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48E" w:rsidRPr="007652D5" w:rsidRDefault="00B10D44" w:rsidP="009A3E6D">
      <w:pPr>
        <w:spacing w:line="480" w:lineRule="auto"/>
        <w:jc w:val="both"/>
        <w:rPr>
          <w:rFonts w:ascii="Times New Roman" w:cs="Times New Roman"/>
          <w:b/>
          <w:bCs/>
          <w:sz w:val="36"/>
          <w:szCs w:val="36"/>
        </w:rPr>
      </w:pPr>
      <w:r w:rsidRPr="007652D5">
        <w:rPr>
          <w:rFonts w:ascii="Times New Roman" w:cs="Times New Roman"/>
          <w:b/>
          <w:bCs/>
          <w:i/>
          <w:iCs/>
          <w:sz w:val="36"/>
          <w:szCs w:val="36"/>
        </w:rPr>
        <w:t>Boesenbergia rotunda</w:t>
      </w:r>
      <w:r w:rsidR="00940259" w:rsidRPr="007652D5">
        <w:rPr>
          <w:rFonts w:ascii="Times New Roman" w:cs="Times New Roman"/>
          <w:b/>
          <w:bCs/>
          <w:sz w:val="36"/>
          <w:szCs w:val="36"/>
        </w:rPr>
        <w:t xml:space="preserve"> (L.) Mansf</w:t>
      </w:r>
      <w:r w:rsidR="00940259" w:rsidRPr="007652D5">
        <w:rPr>
          <w:rFonts w:ascii="Times New Roman" w:cs="Times New Roman"/>
          <w:b/>
          <w:bCs/>
          <w:i/>
          <w:iCs/>
          <w:sz w:val="36"/>
          <w:szCs w:val="36"/>
        </w:rPr>
        <w:t>.</w:t>
      </w:r>
      <w:r w:rsidRPr="007652D5">
        <w:rPr>
          <w:rFonts w:ascii="Times New Roman" w:cs="Times New Roman"/>
          <w:b/>
          <w:bCs/>
          <w:sz w:val="36"/>
          <w:szCs w:val="36"/>
        </w:rPr>
        <w:t xml:space="preserve"> extract potentiate </w:t>
      </w:r>
      <w:r w:rsidR="00C30415" w:rsidRPr="007652D5">
        <w:rPr>
          <w:rFonts w:ascii="Times New Roman" w:cs="Times New Roman"/>
          <w:b/>
          <w:bCs/>
          <w:sz w:val="36"/>
          <w:szCs w:val="36"/>
        </w:rPr>
        <w:t>the antibacterial activity</w:t>
      </w:r>
      <w:r w:rsidRPr="007652D5">
        <w:rPr>
          <w:rFonts w:ascii="Times New Roman" w:cs="Times New Roman"/>
          <w:b/>
          <w:bCs/>
          <w:sz w:val="36"/>
          <w:szCs w:val="36"/>
        </w:rPr>
        <w:t xml:space="preserve"> of </w:t>
      </w:r>
      <w:r w:rsidR="001623D4" w:rsidRPr="007652D5">
        <w:rPr>
          <w:rFonts w:ascii="Times New Roman" w:cs="Times New Roman"/>
          <w:b/>
          <w:bCs/>
          <w:sz w:val="36"/>
          <w:szCs w:val="36"/>
        </w:rPr>
        <w:t>some β</w:t>
      </w:r>
      <w:r w:rsidR="001623D4" w:rsidRPr="007652D5">
        <w:rPr>
          <w:rFonts w:ascii="Times New Roman" w:cs="Times New Roman"/>
          <w:b/>
          <w:bCs/>
          <w:sz w:val="36"/>
          <w:szCs w:val="36"/>
          <w:cs/>
        </w:rPr>
        <w:t>-</w:t>
      </w:r>
      <w:r w:rsidR="001623D4" w:rsidRPr="007652D5">
        <w:rPr>
          <w:rFonts w:ascii="Times New Roman" w:cs="Times New Roman"/>
          <w:b/>
          <w:bCs/>
          <w:sz w:val="36"/>
          <w:szCs w:val="36"/>
        </w:rPr>
        <w:t>lactams</w:t>
      </w:r>
      <w:r w:rsidRPr="007652D5">
        <w:rPr>
          <w:rFonts w:ascii="Times New Roman" w:cs="Times New Roman"/>
          <w:b/>
          <w:bCs/>
          <w:sz w:val="36"/>
          <w:szCs w:val="36"/>
        </w:rPr>
        <w:t xml:space="preserve"> against </w:t>
      </w:r>
      <w:r w:rsidR="001623D4" w:rsidRPr="007652D5">
        <w:rPr>
          <w:rFonts w:ascii="Times New Roman" w:cs="Times New Roman"/>
          <w:b/>
          <w:bCs/>
          <w:sz w:val="36"/>
          <w:szCs w:val="36"/>
        </w:rPr>
        <w:t>β</w:t>
      </w:r>
      <w:r w:rsidR="00CC01D2" w:rsidRPr="007652D5">
        <w:rPr>
          <w:rFonts w:ascii="Times New Roman" w:cs="Times New Roman"/>
          <w:b/>
          <w:bCs/>
          <w:sz w:val="36"/>
          <w:szCs w:val="36"/>
          <w:cs/>
        </w:rPr>
        <w:t>-</w:t>
      </w:r>
      <w:r w:rsidR="001623D4" w:rsidRPr="007652D5">
        <w:rPr>
          <w:rFonts w:ascii="Times New Roman" w:cs="Times New Roman"/>
          <w:b/>
          <w:bCs/>
          <w:sz w:val="36"/>
          <w:szCs w:val="36"/>
        </w:rPr>
        <w:t>lactam</w:t>
      </w:r>
      <w:r w:rsidR="001623D4" w:rsidRPr="007652D5">
        <w:rPr>
          <w:rFonts w:ascii="Times New Roman" w:cs="Times New Roman"/>
          <w:b/>
          <w:bCs/>
          <w:sz w:val="36"/>
          <w:szCs w:val="36"/>
          <w:cs/>
        </w:rPr>
        <w:t>-</w:t>
      </w:r>
      <w:r w:rsidR="00CC01D2" w:rsidRPr="007652D5">
        <w:rPr>
          <w:rFonts w:ascii="Times New Roman" w:cs="Times New Roman"/>
          <w:b/>
          <w:bCs/>
          <w:sz w:val="36"/>
          <w:szCs w:val="36"/>
        </w:rPr>
        <w:t>resistant</w:t>
      </w:r>
      <w:r w:rsidRPr="007652D5">
        <w:rPr>
          <w:rFonts w:ascii="Times New Roman" w:cs="Times New Roman"/>
          <w:b/>
          <w:bCs/>
          <w:sz w:val="36"/>
          <w:szCs w:val="36"/>
          <w:cs/>
        </w:rPr>
        <w:t xml:space="preserve"> </w:t>
      </w:r>
      <w:r w:rsidRPr="007652D5">
        <w:rPr>
          <w:rFonts w:ascii="Times New Roman" w:cs="Times New Roman"/>
          <w:b/>
          <w:bCs/>
          <w:sz w:val="36"/>
          <w:szCs w:val="36"/>
        </w:rPr>
        <w:t>Staphylococ</w:t>
      </w:r>
      <w:r w:rsidR="00554540" w:rsidRPr="007652D5">
        <w:rPr>
          <w:rFonts w:ascii="Times New Roman" w:cs="Times New Roman"/>
          <w:b/>
          <w:bCs/>
          <w:sz w:val="36"/>
          <w:szCs w:val="36"/>
        </w:rPr>
        <w:t xml:space="preserve">ci </w:t>
      </w:r>
    </w:p>
    <w:p w:rsidR="00CC01D2" w:rsidRPr="007652D5" w:rsidRDefault="00CC01D2" w:rsidP="00CC01D2">
      <w:pPr>
        <w:spacing w:after="0" w:line="480" w:lineRule="auto"/>
        <w:rPr>
          <w:rFonts w:ascii="Times New Roman" w:cs="Times New Roman"/>
          <w:sz w:val="28"/>
        </w:rPr>
      </w:pPr>
      <w:r w:rsidRPr="007652D5">
        <w:rPr>
          <w:rFonts w:ascii="Times New Roman" w:cs="Times New Roman"/>
          <w:sz w:val="28"/>
        </w:rPr>
        <w:t>Yothin Teethaisong</w:t>
      </w:r>
      <w:r w:rsidR="00860E60" w:rsidRPr="007652D5">
        <w:rPr>
          <w:rFonts w:ascii="Times New Roman" w:cs="Times New Roman"/>
          <w:sz w:val="28"/>
          <w:vertAlign w:val="superscript"/>
        </w:rPr>
        <w:t>a</w:t>
      </w:r>
      <w:r w:rsidRPr="007652D5">
        <w:rPr>
          <w:rFonts w:ascii="Times New Roman" w:cs="Times New Roman"/>
          <w:sz w:val="28"/>
        </w:rPr>
        <w:t>, Thip</w:t>
      </w:r>
      <w:r w:rsidR="00274788" w:rsidRPr="007652D5">
        <w:rPr>
          <w:rFonts w:ascii="Times New Roman" w:cs="Times New Roman"/>
          <w:sz w:val="28"/>
        </w:rPr>
        <w:t>p</w:t>
      </w:r>
      <w:r w:rsidRPr="007652D5">
        <w:rPr>
          <w:rFonts w:ascii="Times New Roman" w:cs="Times New Roman"/>
          <w:sz w:val="28"/>
        </w:rPr>
        <w:t xml:space="preserve">awan </w:t>
      </w:r>
      <w:r w:rsidRPr="007652D5">
        <w:rPr>
          <w:rFonts w:ascii="Times New Roman" w:cs="Times New Roman"/>
          <w:noProof/>
          <w:sz w:val="28"/>
        </w:rPr>
        <w:t>Pimchan</w:t>
      </w:r>
      <w:r w:rsidR="00860E60" w:rsidRPr="007652D5">
        <w:rPr>
          <w:rFonts w:ascii="Times New Roman" w:cs="Times New Roman"/>
          <w:noProof/>
          <w:sz w:val="28"/>
          <w:vertAlign w:val="superscript"/>
        </w:rPr>
        <w:t>b</w:t>
      </w:r>
      <w:r w:rsidRPr="007652D5">
        <w:rPr>
          <w:rFonts w:ascii="Times New Roman" w:cs="Times New Roman"/>
          <w:sz w:val="28"/>
        </w:rPr>
        <w:t>, Rungrudee Srisawat</w:t>
      </w:r>
      <w:r w:rsidR="00860E60" w:rsidRPr="007652D5">
        <w:rPr>
          <w:rFonts w:ascii="Times New Roman" w:cs="Times New Roman"/>
          <w:sz w:val="28"/>
          <w:vertAlign w:val="superscript"/>
        </w:rPr>
        <w:t>a</w:t>
      </w:r>
      <w:r w:rsidRPr="007652D5">
        <w:rPr>
          <w:rFonts w:ascii="Times New Roman" w:cs="Times New Roman"/>
          <w:sz w:val="28"/>
        </w:rPr>
        <w:t xml:space="preserve">, Glyn </w:t>
      </w:r>
      <w:r w:rsidRPr="007652D5">
        <w:rPr>
          <w:rFonts w:ascii="Times New Roman" w:cs="Times New Roman"/>
          <w:noProof/>
          <w:sz w:val="28"/>
        </w:rPr>
        <w:t>Hobbs</w:t>
      </w:r>
      <w:r w:rsidR="00860E60" w:rsidRPr="007652D5">
        <w:rPr>
          <w:rFonts w:ascii="Times New Roman" w:cs="Times New Roman"/>
          <w:noProof/>
          <w:sz w:val="28"/>
          <w:vertAlign w:val="superscript"/>
        </w:rPr>
        <w:t>c</w:t>
      </w:r>
      <w:r w:rsidR="001A0928" w:rsidRPr="007652D5">
        <w:rPr>
          <w:rFonts w:ascii="Times New Roman" w:cs="Times New Roman"/>
          <w:sz w:val="28"/>
        </w:rPr>
        <w:t>,</w:t>
      </w:r>
      <w:r w:rsidRPr="007652D5">
        <w:rPr>
          <w:rFonts w:ascii="Times New Roman" w:cs="Times New Roman"/>
          <w:sz w:val="28"/>
        </w:rPr>
        <w:t xml:space="preserve"> Griangsak Eumkeb</w:t>
      </w:r>
      <w:r w:rsidR="00860E60" w:rsidRPr="007652D5">
        <w:rPr>
          <w:rFonts w:ascii="Times New Roman" w:cs="Times New Roman"/>
          <w:sz w:val="28"/>
          <w:vertAlign w:val="superscript"/>
          <w:lang w:val="en-US"/>
        </w:rPr>
        <w:t xml:space="preserve"> a*</w:t>
      </w:r>
      <w:r w:rsidRPr="007652D5">
        <w:rPr>
          <w:rFonts w:ascii="Times New Roman" w:cs="Times New Roman"/>
          <w:sz w:val="28"/>
          <w:cs/>
        </w:rPr>
        <w:t xml:space="preserve"> </w:t>
      </w:r>
    </w:p>
    <w:p w:rsidR="00860E60" w:rsidRPr="007652D5" w:rsidRDefault="00860E60" w:rsidP="00CC01D2">
      <w:pPr>
        <w:spacing w:after="0" w:line="480" w:lineRule="auto"/>
        <w:rPr>
          <w:rFonts w:ascii="Times New Roman" w:cs="Times New Roman"/>
          <w:sz w:val="24"/>
          <w:szCs w:val="24"/>
        </w:rPr>
      </w:pPr>
    </w:p>
    <w:p w:rsidR="00CC01D2" w:rsidRPr="007652D5" w:rsidRDefault="00860E60" w:rsidP="006B07F1">
      <w:pPr>
        <w:spacing w:after="0" w:line="480" w:lineRule="auto"/>
        <w:rPr>
          <w:rFonts w:ascii="Times New Roman" w:cs="Times New Roman"/>
          <w:sz w:val="24"/>
          <w:szCs w:val="24"/>
        </w:rPr>
      </w:pPr>
      <w:r w:rsidRPr="007652D5">
        <w:rPr>
          <w:rFonts w:ascii="Times New Roman" w:cs="Times New Roman"/>
          <w:sz w:val="24"/>
          <w:szCs w:val="24"/>
          <w:vertAlign w:val="superscript"/>
        </w:rPr>
        <w:t>a</w:t>
      </w:r>
      <w:r w:rsidR="00CC01D2" w:rsidRPr="007652D5">
        <w:rPr>
          <w:rFonts w:ascii="Times New Roman" w:cs="Times New Roman"/>
          <w:sz w:val="24"/>
          <w:szCs w:val="24"/>
        </w:rPr>
        <w:t>School of Preclinic,</w:t>
      </w:r>
      <w:r w:rsidR="00B43ECA" w:rsidRPr="007652D5">
        <w:rPr>
          <w:rFonts w:ascii="Times New Roman" w:cs="Times New Roman"/>
          <w:sz w:val="24"/>
          <w:szCs w:val="24"/>
        </w:rPr>
        <w:t xml:space="preserve"> </w:t>
      </w:r>
      <w:r w:rsidRPr="007652D5">
        <w:rPr>
          <w:rFonts w:ascii="Times New Roman" w:cs="Times New Roman"/>
          <w:sz w:val="24"/>
          <w:szCs w:val="24"/>
          <w:vertAlign w:val="superscript"/>
        </w:rPr>
        <w:t>b</w:t>
      </w:r>
      <w:r w:rsidR="00B43ECA" w:rsidRPr="007652D5">
        <w:rPr>
          <w:rFonts w:ascii="Times New Roman" w:cs="Times New Roman"/>
          <w:sz w:val="24"/>
          <w:szCs w:val="24"/>
        </w:rPr>
        <w:t xml:space="preserve">School of Biology, </w:t>
      </w:r>
      <w:r w:rsidR="00CC01D2" w:rsidRPr="007652D5">
        <w:rPr>
          <w:rFonts w:ascii="Times New Roman" w:cs="Times New Roman"/>
          <w:sz w:val="24"/>
          <w:szCs w:val="24"/>
        </w:rPr>
        <w:t>Institute of Science, Suranaree University of Technology, Nakhon Ratchasima, 30000, Thailand</w:t>
      </w:r>
      <w:r w:rsidR="00CC01D2" w:rsidRPr="007652D5">
        <w:rPr>
          <w:rFonts w:ascii="Times New Roman" w:cs="Times New Roman"/>
          <w:sz w:val="24"/>
          <w:szCs w:val="24"/>
          <w:cs/>
        </w:rPr>
        <w:t>.</w:t>
      </w:r>
    </w:p>
    <w:p w:rsidR="00CC01D2" w:rsidRPr="007652D5" w:rsidRDefault="00860E60" w:rsidP="006B07F1">
      <w:pPr>
        <w:spacing w:after="0" w:line="480" w:lineRule="auto"/>
        <w:rPr>
          <w:rFonts w:ascii="Times New Roman" w:cs="Times New Roman"/>
          <w:sz w:val="24"/>
          <w:szCs w:val="24"/>
        </w:rPr>
      </w:pPr>
      <w:r w:rsidRPr="007652D5">
        <w:rPr>
          <w:rFonts w:ascii="Times New Roman" w:cs="Times New Roman"/>
          <w:sz w:val="24"/>
          <w:szCs w:val="24"/>
          <w:vertAlign w:val="superscript"/>
        </w:rPr>
        <w:t>c</w:t>
      </w:r>
      <w:r w:rsidR="00CC01D2" w:rsidRPr="007652D5">
        <w:rPr>
          <w:rFonts w:ascii="Times New Roman" w:cs="Times New Roman"/>
          <w:sz w:val="24"/>
          <w:szCs w:val="24"/>
        </w:rPr>
        <w:t>School of Pharmacy and Biomolecular Sciences, Liverpool John Moores University, Byrom Street, Liverpool, L3 3AF, United Kingdom</w:t>
      </w:r>
      <w:r w:rsidR="00CC01D2" w:rsidRPr="007652D5">
        <w:rPr>
          <w:rFonts w:ascii="Times New Roman" w:cs="Times New Roman"/>
          <w:sz w:val="24"/>
          <w:szCs w:val="24"/>
          <w:cs/>
        </w:rPr>
        <w:t>.</w:t>
      </w:r>
    </w:p>
    <w:p w:rsidR="00860E60" w:rsidRPr="007652D5" w:rsidRDefault="00860E60" w:rsidP="006B07F1">
      <w:pPr>
        <w:spacing w:after="0" w:line="480" w:lineRule="auto"/>
        <w:rPr>
          <w:rFonts w:ascii="Times New Roman" w:cs="Times New Roman"/>
          <w:sz w:val="28"/>
        </w:rPr>
      </w:pPr>
    </w:p>
    <w:p w:rsidR="00766D4A" w:rsidRPr="007652D5" w:rsidRDefault="00766D4A" w:rsidP="006B07F1">
      <w:pPr>
        <w:spacing w:after="0" w:line="480" w:lineRule="auto"/>
        <w:rPr>
          <w:rFonts w:ascii="Times New Roman" w:cs="Times New Roman"/>
          <w:sz w:val="24"/>
          <w:szCs w:val="24"/>
          <w:shd w:val="clear" w:color="auto" w:fill="FFFFFF"/>
        </w:rPr>
      </w:pPr>
      <w:r w:rsidRPr="007652D5">
        <w:rPr>
          <w:rFonts w:ascii="Times New Roman" w:cs="Times New Roman"/>
          <w:sz w:val="24"/>
          <w:szCs w:val="24"/>
          <w:shd w:val="clear" w:color="auto" w:fill="FFFFFF"/>
        </w:rPr>
        <w:t>*Corresponding author. Tel.: +66 44 224260.</w:t>
      </w:r>
    </w:p>
    <w:p w:rsidR="00766D4A" w:rsidRPr="007652D5" w:rsidRDefault="00766D4A" w:rsidP="006B07F1">
      <w:pPr>
        <w:spacing w:after="0" w:line="480" w:lineRule="auto"/>
        <w:rPr>
          <w:rFonts w:ascii="Times New Roman" w:cs="Times New Roman"/>
          <w:sz w:val="28"/>
          <w:shd w:val="clear" w:color="auto" w:fill="FFFFFF"/>
        </w:rPr>
      </w:pPr>
      <w:r w:rsidRPr="007652D5">
        <w:rPr>
          <w:rFonts w:ascii="Times New Roman" w:cs="Times New Roman"/>
          <w:i/>
          <w:iCs/>
          <w:sz w:val="24"/>
          <w:szCs w:val="24"/>
          <w:shd w:val="clear" w:color="auto" w:fill="FFFFFF"/>
        </w:rPr>
        <w:t>E-mail address</w:t>
      </w:r>
      <w:r w:rsidRPr="007652D5">
        <w:rPr>
          <w:rFonts w:ascii="Times New Roman" w:cs="Times New Roman"/>
          <w:sz w:val="24"/>
          <w:szCs w:val="24"/>
          <w:shd w:val="clear" w:color="auto" w:fill="FFFFFF"/>
        </w:rPr>
        <w:t xml:space="preserve">: </w:t>
      </w:r>
      <w:hyperlink r:id="rId9" w:history="1">
        <w:r w:rsidRPr="007652D5">
          <w:rPr>
            <w:rStyle w:val="Hyperlink"/>
            <w:rFonts w:ascii="Times New Roman" w:cs="Times New Roman"/>
            <w:color w:val="auto"/>
            <w:sz w:val="24"/>
            <w:szCs w:val="24"/>
            <w:shd w:val="clear" w:color="auto" w:fill="FFFFFF"/>
          </w:rPr>
          <w:t>griang@sut.ac.th</w:t>
        </w:r>
      </w:hyperlink>
      <w:r w:rsidRPr="007652D5">
        <w:rPr>
          <w:rFonts w:ascii="Times New Roman" w:cs="Times New Roman"/>
          <w:sz w:val="24"/>
          <w:szCs w:val="24"/>
          <w:shd w:val="clear" w:color="auto" w:fill="FFFFFF"/>
        </w:rPr>
        <w:t xml:space="preserve"> (G. Eumkeb).</w:t>
      </w:r>
    </w:p>
    <w:p w:rsidR="00766D4A" w:rsidRPr="007652D5" w:rsidRDefault="00766D4A" w:rsidP="006B07F1">
      <w:pPr>
        <w:spacing w:after="0" w:line="480" w:lineRule="auto"/>
        <w:rPr>
          <w:rFonts w:ascii="Times New Roman" w:cs="Times New Roman"/>
          <w:sz w:val="28"/>
        </w:rPr>
      </w:pPr>
    </w:p>
    <w:p w:rsidR="003475B4" w:rsidRPr="007652D5" w:rsidRDefault="003475B4" w:rsidP="006B07F1">
      <w:pPr>
        <w:spacing w:after="0" w:line="480" w:lineRule="auto"/>
        <w:rPr>
          <w:rFonts w:ascii="Times New Roman" w:cs="Times New Roman"/>
          <w:sz w:val="28"/>
        </w:rPr>
      </w:pPr>
    </w:p>
    <w:p w:rsidR="006B07F1" w:rsidRPr="007652D5" w:rsidRDefault="006B07F1" w:rsidP="006B07F1">
      <w:pPr>
        <w:spacing w:after="0" w:line="480" w:lineRule="auto"/>
        <w:rPr>
          <w:rFonts w:ascii="Times New Roman" w:cs="Times New Roman"/>
          <w:sz w:val="28"/>
        </w:rPr>
      </w:pPr>
    </w:p>
    <w:p w:rsidR="003475B4" w:rsidRPr="007652D5" w:rsidRDefault="003475B4" w:rsidP="006B07F1">
      <w:pPr>
        <w:spacing w:after="0" w:line="480" w:lineRule="auto"/>
        <w:rPr>
          <w:rFonts w:ascii="Times New Roman" w:cs="Times New Roman"/>
          <w:sz w:val="28"/>
        </w:rPr>
      </w:pPr>
    </w:p>
    <w:p w:rsidR="00097DD2" w:rsidRPr="007652D5" w:rsidRDefault="00097DD2" w:rsidP="006B07F1">
      <w:pPr>
        <w:spacing w:after="0" w:line="480" w:lineRule="auto"/>
        <w:rPr>
          <w:rFonts w:ascii="Times New Roman" w:cs="Times New Roman"/>
          <w:sz w:val="28"/>
        </w:rPr>
      </w:pPr>
    </w:p>
    <w:p w:rsidR="00097DD2" w:rsidRPr="007652D5" w:rsidRDefault="00097DD2" w:rsidP="006B07F1">
      <w:pPr>
        <w:spacing w:after="0" w:line="480" w:lineRule="auto"/>
        <w:rPr>
          <w:rFonts w:ascii="Times New Roman" w:cs="Times New Roman"/>
          <w:sz w:val="28"/>
        </w:rPr>
      </w:pPr>
    </w:p>
    <w:p w:rsidR="006B07F1" w:rsidRPr="007652D5" w:rsidRDefault="006B07F1" w:rsidP="006B07F1">
      <w:pPr>
        <w:spacing w:after="0" w:line="480" w:lineRule="auto"/>
        <w:rPr>
          <w:rFonts w:ascii="Times New Roman" w:cs="Times New Roman"/>
          <w:sz w:val="28"/>
        </w:rPr>
      </w:pPr>
    </w:p>
    <w:p w:rsidR="00927EB9" w:rsidRPr="007652D5" w:rsidRDefault="00927EB9" w:rsidP="006B07F1">
      <w:pPr>
        <w:spacing w:after="0" w:line="480" w:lineRule="auto"/>
        <w:jc w:val="both"/>
        <w:rPr>
          <w:rFonts w:ascii="Times New Roman" w:cs="Times New Roman"/>
          <w:b/>
          <w:bCs/>
          <w:sz w:val="24"/>
          <w:szCs w:val="24"/>
        </w:rPr>
      </w:pPr>
      <w:r w:rsidRPr="007652D5">
        <w:rPr>
          <w:rFonts w:ascii="Times New Roman" w:cs="Times New Roman"/>
          <w:b/>
          <w:bCs/>
          <w:sz w:val="24"/>
          <w:szCs w:val="24"/>
        </w:rPr>
        <w:lastRenderedPageBreak/>
        <w:t>ABSTRACT</w:t>
      </w:r>
    </w:p>
    <w:p w:rsidR="00927EB9" w:rsidRPr="007652D5" w:rsidRDefault="00AD16DE" w:rsidP="006B07F1">
      <w:pPr>
        <w:spacing w:after="0" w:line="480" w:lineRule="auto"/>
        <w:jc w:val="both"/>
        <w:rPr>
          <w:rFonts w:ascii="Times New Roman" w:cs="Times New Roman"/>
          <w:sz w:val="24"/>
          <w:szCs w:val="24"/>
        </w:rPr>
      </w:pPr>
      <w:r w:rsidRPr="007652D5">
        <w:rPr>
          <w:rFonts w:ascii="Times New Roman" w:cs="Times New Roman"/>
          <w:b/>
          <w:bCs/>
          <w:sz w:val="28"/>
        </w:rPr>
        <w:t>Objective:</w:t>
      </w:r>
      <w:r w:rsidRPr="007652D5">
        <w:rPr>
          <w:rFonts w:ascii="Times New Roman" w:cs="Times New Roman"/>
          <w:sz w:val="28"/>
        </w:rPr>
        <w:t xml:space="preserve">  </w:t>
      </w:r>
      <w:r w:rsidR="00F1700D" w:rsidRPr="007652D5">
        <w:rPr>
          <w:rFonts w:ascii="Times New Roman" w:cs="Times New Roman"/>
          <w:sz w:val="24"/>
          <w:szCs w:val="24"/>
        </w:rPr>
        <w:t>The</w:t>
      </w:r>
      <w:r w:rsidRPr="007652D5">
        <w:rPr>
          <w:rFonts w:ascii="Times New Roman" w:cs="Times New Roman"/>
          <w:sz w:val="24"/>
          <w:szCs w:val="24"/>
        </w:rPr>
        <w:t xml:space="preserve"> </w:t>
      </w:r>
      <w:r w:rsidR="00C100F0" w:rsidRPr="007652D5">
        <w:rPr>
          <w:rFonts w:ascii="Times New Roman" w:cs="Times New Roman"/>
          <w:noProof/>
          <w:sz w:val="24"/>
          <w:szCs w:val="24"/>
        </w:rPr>
        <w:t>purpos</w:t>
      </w:r>
      <w:r w:rsidR="00F1700D" w:rsidRPr="007652D5">
        <w:rPr>
          <w:rFonts w:ascii="Times New Roman" w:cs="Times New Roman"/>
          <w:noProof/>
          <w:sz w:val="24"/>
          <w:szCs w:val="24"/>
        </w:rPr>
        <w:t>e</w:t>
      </w:r>
      <w:r w:rsidR="00F1700D" w:rsidRPr="007652D5">
        <w:rPr>
          <w:rFonts w:ascii="Times New Roman" w:cs="Times New Roman"/>
          <w:sz w:val="24"/>
          <w:szCs w:val="24"/>
        </w:rPr>
        <w:t xml:space="preserve"> of this </w:t>
      </w:r>
      <w:r w:rsidRPr="007652D5">
        <w:rPr>
          <w:rFonts w:ascii="Times New Roman" w:cs="Times New Roman"/>
          <w:noProof/>
          <w:sz w:val="24"/>
          <w:szCs w:val="24"/>
        </w:rPr>
        <w:t xml:space="preserve">study </w:t>
      </w:r>
      <w:r w:rsidR="00240474" w:rsidRPr="007652D5">
        <w:rPr>
          <w:rFonts w:ascii="Times New Roman" w:cs="Times New Roman"/>
          <w:noProof/>
          <w:sz w:val="24"/>
          <w:szCs w:val="24"/>
        </w:rPr>
        <w:t>was</w:t>
      </w:r>
      <w:r w:rsidR="00240474" w:rsidRPr="007652D5">
        <w:rPr>
          <w:rFonts w:ascii="Times New Roman" w:cs="Times New Roman"/>
          <w:sz w:val="24"/>
          <w:szCs w:val="24"/>
        </w:rPr>
        <w:t xml:space="preserve"> </w:t>
      </w:r>
      <w:r w:rsidRPr="007652D5">
        <w:rPr>
          <w:rFonts w:ascii="Times New Roman" w:cs="Times New Roman"/>
          <w:sz w:val="24"/>
          <w:szCs w:val="24"/>
        </w:rPr>
        <w:t xml:space="preserve">to investigate the effect of </w:t>
      </w:r>
      <w:r w:rsidR="00940259" w:rsidRPr="007652D5">
        <w:rPr>
          <w:rFonts w:ascii="Times New Roman" w:cs="Times New Roman"/>
          <w:i/>
          <w:iCs/>
          <w:sz w:val="24"/>
          <w:szCs w:val="24"/>
        </w:rPr>
        <w:t>Boesenbergia rotunda</w:t>
      </w:r>
      <w:r w:rsidR="00940259" w:rsidRPr="007652D5">
        <w:rPr>
          <w:rFonts w:ascii="Times New Roman" w:cs="Times New Roman"/>
          <w:sz w:val="24"/>
          <w:szCs w:val="24"/>
        </w:rPr>
        <w:t xml:space="preserve"> (L.) Mansf. </w:t>
      </w:r>
      <w:r w:rsidR="00105E02" w:rsidRPr="007652D5">
        <w:rPr>
          <w:rFonts w:ascii="Times New Roman" w:cs="Times New Roman"/>
          <w:sz w:val="24"/>
          <w:szCs w:val="24"/>
        </w:rPr>
        <w:t xml:space="preserve">Extract </w:t>
      </w:r>
      <w:r w:rsidRPr="007652D5">
        <w:rPr>
          <w:rFonts w:ascii="Times New Roman" w:cs="Times New Roman"/>
          <w:sz w:val="24"/>
          <w:szCs w:val="24"/>
        </w:rPr>
        <w:t xml:space="preserve">(BRE) and </w:t>
      </w:r>
      <w:r w:rsidR="00EB1670" w:rsidRPr="007652D5">
        <w:rPr>
          <w:rFonts w:ascii="Times New Roman" w:cs="Times New Roman"/>
          <w:sz w:val="24"/>
          <w:szCs w:val="24"/>
        </w:rPr>
        <w:t xml:space="preserve">peptidoglycan </w:t>
      </w:r>
      <w:r w:rsidRPr="007652D5">
        <w:rPr>
          <w:rFonts w:ascii="Times New Roman" w:cs="Times New Roman"/>
          <w:sz w:val="24"/>
          <w:szCs w:val="24"/>
        </w:rPr>
        <w:t>inhibitor antibiotics, either used alone or in combination against β-</w:t>
      </w:r>
      <w:r w:rsidR="00F1700D" w:rsidRPr="007652D5">
        <w:rPr>
          <w:rFonts w:ascii="Times New Roman" w:cs="Times New Roman"/>
          <w:sz w:val="24"/>
          <w:szCs w:val="24"/>
        </w:rPr>
        <w:t xml:space="preserve">lactam </w:t>
      </w:r>
      <w:r w:rsidRPr="007652D5">
        <w:rPr>
          <w:rFonts w:ascii="Times New Roman" w:cs="Times New Roman"/>
          <w:sz w:val="24"/>
          <w:szCs w:val="24"/>
        </w:rPr>
        <w:t>resistant Staphylococci.</w:t>
      </w:r>
    </w:p>
    <w:p w:rsidR="00AD16DE" w:rsidRPr="007652D5" w:rsidRDefault="00AD16DE" w:rsidP="006B07F1">
      <w:pPr>
        <w:spacing w:after="0" w:line="480" w:lineRule="auto"/>
        <w:jc w:val="both"/>
        <w:rPr>
          <w:rFonts w:ascii="Times New Roman" w:cs="Times New Roman"/>
          <w:sz w:val="28"/>
        </w:rPr>
      </w:pPr>
      <w:r w:rsidRPr="007652D5">
        <w:rPr>
          <w:rFonts w:ascii="Times New Roman" w:cs="Times New Roman"/>
          <w:b/>
          <w:bCs/>
          <w:sz w:val="28"/>
        </w:rPr>
        <w:t>Methods:</w:t>
      </w:r>
      <w:r w:rsidR="00D3596F" w:rsidRPr="007652D5">
        <w:rPr>
          <w:rFonts w:ascii="Times New Roman" w:cs="Times New Roman"/>
          <w:sz w:val="28"/>
        </w:rPr>
        <w:t xml:space="preserve"> </w:t>
      </w:r>
      <w:r w:rsidR="00D3596F" w:rsidRPr="007652D5">
        <w:rPr>
          <w:rFonts w:ascii="Times New Roman" w:cs="Times New Roman"/>
          <w:sz w:val="26"/>
          <w:szCs w:val="26"/>
        </w:rPr>
        <w:t>Anti</w:t>
      </w:r>
      <w:r w:rsidR="00D3596F" w:rsidRPr="007652D5">
        <w:rPr>
          <w:rFonts w:ascii="Times New Roman" w:cs="Times New Roman"/>
          <w:sz w:val="24"/>
          <w:szCs w:val="24"/>
        </w:rPr>
        <w:t xml:space="preserve">bacterial and synergistic activities of BRE </w:t>
      </w:r>
      <w:r w:rsidR="00F908E0" w:rsidRPr="007652D5">
        <w:rPr>
          <w:rFonts w:ascii="Times New Roman" w:cs="Times New Roman"/>
          <w:sz w:val="24"/>
          <w:szCs w:val="24"/>
        </w:rPr>
        <w:t xml:space="preserve">alone and in combination </w:t>
      </w:r>
      <w:r w:rsidR="00D3596F" w:rsidRPr="007652D5">
        <w:rPr>
          <w:rFonts w:ascii="Times New Roman" w:cs="Times New Roman"/>
          <w:sz w:val="24"/>
          <w:szCs w:val="24"/>
        </w:rPr>
        <w:t xml:space="preserve">with ampicillin (AMP), cloxacillin (CLX), cefazolin (CFZ) or vancomycin (VAN) </w:t>
      </w:r>
      <w:r w:rsidR="00D3596F" w:rsidRPr="002A1A6D">
        <w:rPr>
          <w:rFonts w:ascii="Times New Roman" w:cs="Times New Roman"/>
          <w:noProof/>
          <w:sz w:val="24"/>
          <w:szCs w:val="24"/>
        </w:rPr>
        <w:t>were evaluated</w:t>
      </w:r>
      <w:r w:rsidR="00D3596F" w:rsidRPr="007652D5">
        <w:rPr>
          <w:rFonts w:ascii="Times New Roman" w:cs="Times New Roman"/>
          <w:sz w:val="24"/>
          <w:szCs w:val="24"/>
        </w:rPr>
        <w:t xml:space="preserve"> against </w:t>
      </w:r>
      <w:r w:rsidR="00F94622" w:rsidRPr="007652D5">
        <w:rPr>
          <w:rFonts w:ascii="Times New Roman" w:cs="Times New Roman"/>
          <w:sz w:val="24"/>
          <w:szCs w:val="24"/>
        </w:rPr>
        <w:t>two</w:t>
      </w:r>
      <w:r w:rsidR="00D3596F" w:rsidRPr="007652D5">
        <w:rPr>
          <w:rFonts w:ascii="Times New Roman" w:cs="Times New Roman"/>
          <w:sz w:val="24"/>
          <w:szCs w:val="24"/>
        </w:rPr>
        <w:t xml:space="preserve"> β-lactam-resistant </w:t>
      </w:r>
      <w:r w:rsidR="00D3596F" w:rsidRPr="007652D5">
        <w:rPr>
          <w:rFonts w:ascii="Times New Roman" w:cs="Times New Roman"/>
          <w:i/>
          <w:iCs/>
          <w:sz w:val="24"/>
          <w:szCs w:val="24"/>
        </w:rPr>
        <w:t xml:space="preserve">Staphylococcus aureus </w:t>
      </w:r>
      <w:r w:rsidR="00D3596F" w:rsidRPr="007652D5">
        <w:rPr>
          <w:rFonts w:ascii="Times New Roman" w:cs="Times New Roman"/>
          <w:sz w:val="24"/>
          <w:szCs w:val="24"/>
        </w:rPr>
        <w:t xml:space="preserve">(BRSA) and </w:t>
      </w:r>
      <w:r w:rsidR="00F94622" w:rsidRPr="007652D5">
        <w:rPr>
          <w:rFonts w:ascii="Times New Roman" w:cs="Times New Roman"/>
          <w:sz w:val="24"/>
          <w:szCs w:val="24"/>
        </w:rPr>
        <w:t>one</w:t>
      </w:r>
      <w:r w:rsidR="00D3596F" w:rsidRPr="007652D5">
        <w:rPr>
          <w:rFonts w:ascii="Times New Roman" w:cs="Times New Roman"/>
          <w:sz w:val="24"/>
          <w:szCs w:val="24"/>
        </w:rPr>
        <w:t xml:space="preserve"> β-lactam-resistant </w:t>
      </w:r>
      <w:r w:rsidR="00D3596F" w:rsidRPr="007652D5">
        <w:rPr>
          <w:rFonts w:ascii="Times New Roman" w:cs="Times New Roman"/>
          <w:i/>
          <w:iCs/>
          <w:sz w:val="24"/>
          <w:szCs w:val="24"/>
        </w:rPr>
        <w:t>Staphylococcus epidermidis</w:t>
      </w:r>
      <w:r w:rsidR="00D3596F" w:rsidRPr="007652D5">
        <w:rPr>
          <w:rFonts w:ascii="Times New Roman" w:cs="Times New Roman"/>
          <w:sz w:val="24"/>
          <w:szCs w:val="24"/>
        </w:rPr>
        <w:t xml:space="preserve"> (BRSE). </w:t>
      </w:r>
      <w:r w:rsidR="00D3596F" w:rsidRPr="007652D5">
        <w:rPr>
          <w:rFonts w:ascii="Times New Roman" w:cs="Times New Roman"/>
          <w:noProof/>
          <w:sz w:val="24"/>
          <w:szCs w:val="24"/>
        </w:rPr>
        <w:t xml:space="preserve">The activities </w:t>
      </w:r>
      <w:r w:rsidR="00D3596F" w:rsidRPr="002A1A6D">
        <w:rPr>
          <w:rFonts w:ascii="Times New Roman" w:cs="Times New Roman"/>
          <w:noProof/>
          <w:sz w:val="24"/>
          <w:szCs w:val="24"/>
        </w:rPr>
        <w:t>were confirmed</w:t>
      </w:r>
      <w:r w:rsidR="00D3596F" w:rsidRPr="007652D5">
        <w:rPr>
          <w:rFonts w:ascii="Times New Roman" w:cs="Times New Roman"/>
          <w:noProof/>
          <w:sz w:val="24"/>
          <w:szCs w:val="24"/>
        </w:rPr>
        <w:t xml:space="preserve"> by kill</w:t>
      </w:r>
      <w:r w:rsidR="009428FF" w:rsidRPr="007652D5">
        <w:rPr>
          <w:rFonts w:ascii="Times New Roman" w:cs="Times New Roman"/>
          <w:noProof/>
          <w:sz w:val="24"/>
          <w:szCs w:val="24"/>
        </w:rPr>
        <w:t>ing</w:t>
      </w:r>
      <w:r w:rsidR="00D3596F" w:rsidRPr="007652D5">
        <w:rPr>
          <w:rFonts w:ascii="Times New Roman" w:cs="Times New Roman"/>
          <w:noProof/>
          <w:sz w:val="24"/>
          <w:szCs w:val="24"/>
        </w:rPr>
        <w:t xml:space="preserve"> curve assay</w:t>
      </w:r>
      <w:r w:rsidR="00F1700D" w:rsidRPr="007652D5">
        <w:rPr>
          <w:rFonts w:ascii="Times New Roman" w:cs="Times New Roman"/>
          <w:noProof/>
          <w:sz w:val="24"/>
          <w:szCs w:val="24"/>
        </w:rPr>
        <w:t>s</w:t>
      </w:r>
      <w:r w:rsidR="00B226FC" w:rsidRPr="007652D5">
        <w:rPr>
          <w:rFonts w:ascii="Times New Roman" w:cs="Times New Roman"/>
          <w:sz w:val="24"/>
          <w:szCs w:val="24"/>
        </w:rPr>
        <w:t xml:space="preserve">. The </w:t>
      </w:r>
      <w:r w:rsidR="00EB1670" w:rsidRPr="007652D5">
        <w:rPr>
          <w:rFonts w:ascii="Times New Roman" w:cs="Times New Roman"/>
          <w:sz w:val="24"/>
          <w:szCs w:val="24"/>
        </w:rPr>
        <w:t xml:space="preserve">preliminary </w:t>
      </w:r>
      <w:r w:rsidR="00B226FC" w:rsidRPr="007652D5">
        <w:rPr>
          <w:rFonts w:ascii="Times New Roman" w:cs="Times New Roman"/>
          <w:sz w:val="24"/>
          <w:szCs w:val="24"/>
        </w:rPr>
        <w:t xml:space="preserve">antimicrobial action </w:t>
      </w:r>
      <w:r w:rsidR="00B226FC" w:rsidRPr="007652D5">
        <w:rPr>
          <w:rFonts w:ascii="Times New Roman" w:cs="Times New Roman"/>
          <w:noProof/>
          <w:sz w:val="24"/>
          <w:szCs w:val="24"/>
        </w:rPr>
        <w:t>was elucidated</w:t>
      </w:r>
      <w:r w:rsidR="00B226FC" w:rsidRPr="007652D5">
        <w:rPr>
          <w:rFonts w:ascii="Times New Roman" w:cs="Times New Roman"/>
          <w:sz w:val="24"/>
          <w:szCs w:val="24"/>
        </w:rPr>
        <w:t xml:space="preserve"> by </w:t>
      </w:r>
      <w:r w:rsidR="00D3596F" w:rsidRPr="007652D5">
        <w:rPr>
          <w:rFonts w:ascii="Times New Roman" w:cs="Times New Roman"/>
          <w:sz w:val="24"/>
          <w:szCs w:val="24"/>
        </w:rPr>
        <w:t>transmission electron microscop</w:t>
      </w:r>
      <w:r w:rsidR="00F1700D" w:rsidRPr="007652D5">
        <w:rPr>
          <w:rFonts w:ascii="Times New Roman" w:cs="Times New Roman"/>
          <w:sz w:val="24"/>
          <w:szCs w:val="24"/>
        </w:rPr>
        <w:t>y</w:t>
      </w:r>
      <w:r w:rsidR="00D3596F" w:rsidRPr="007652D5">
        <w:rPr>
          <w:rFonts w:ascii="Times New Roman" w:cs="Times New Roman"/>
          <w:sz w:val="24"/>
          <w:szCs w:val="24"/>
        </w:rPr>
        <w:t xml:space="preserve"> (TEM) and cytoplasmic membrane (CM) permeability</w:t>
      </w:r>
      <w:r w:rsidR="00F908E0" w:rsidRPr="007652D5">
        <w:rPr>
          <w:rFonts w:ascii="Times New Roman" w:cs="Times New Roman"/>
          <w:sz w:val="24"/>
          <w:szCs w:val="24"/>
        </w:rPr>
        <w:t>.</w:t>
      </w:r>
      <w:r w:rsidR="00D3596F" w:rsidRPr="007652D5">
        <w:rPr>
          <w:rFonts w:ascii="Times New Roman" w:cs="Times New Roman"/>
          <w:sz w:val="24"/>
          <w:szCs w:val="24"/>
        </w:rPr>
        <w:t xml:space="preserve"> </w:t>
      </w:r>
    </w:p>
    <w:p w:rsidR="00AD16DE" w:rsidRPr="007652D5" w:rsidRDefault="00AD16DE" w:rsidP="006B07F1">
      <w:pPr>
        <w:spacing w:after="0" w:line="480" w:lineRule="auto"/>
        <w:jc w:val="both"/>
        <w:rPr>
          <w:rFonts w:ascii="Times New Roman" w:cs="Cordia New"/>
          <w:sz w:val="24"/>
          <w:szCs w:val="24"/>
          <w:lang w:val="en-US"/>
        </w:rPr>
      </w:pPr>
      <w:r w:rsidRPr="002A1A6D">
        <w:rPr>
          <w:rFonts w:ascii="Times New Roman" w:cs="Times New Roman"/>
          <w:b/>
          <w:bCs/>
          <w:noProof/>
          <w:sz w:val="28"/>
        </w:rPr>
        <w:t>Results:</w:t>
      </w:r>
      <w:r w:rsidR="00283A0E" w:rsidRPr="002A1A6D">
        <w:rPr>
          <w:rFonts w:ascii="Times New Roman" w:cs="Times New Roman"/>
          <w:b/>
          <w:bCs/>
          <w:noProof/>
          <w:sz w:val="28"/>
        </w:rPr>
        <w:t xml:space="preserve"> </w:t>
      </w:r>
      <w:r w:rsidR="00F94622" w:rsidRPr="002A1A6D">
        <w:rPr>
          <w:rFonts w:ascii="Times New Roman" w:cs="Times New Roman"/>
          <w:noProof/>
          <w:sz w:val="28"/>
        </w:rPr>
        <w:t>A</w:t>
      </w:r>
      <w:r w:rsidR="00283A0E" w:rsidRPr="002A1A6D">
        <w:rPr>
          <w:rFonts w:ascii="Times New Roman" w:cs="Cordia New"/>
          <w:noProof/>
          <w:sz w:val="24"/>
          <w:szCs w:val="24"/>
          <w:lang w:val="en-US"/>
        </w:rPr>
        <w:t>ll tested Staphylococci were inhibited by BRE</w:t>
      </w:r>
      <w:r w:rsidR="00283A0E" w:rsidRPr="007652D5">
        <w:rPr>
          <w:rFonts w:ascii="Times New Roman" w:cs="Cordia New"/>
          <w:sz w:val="24"/>
          <w:szCs w:val="24"/>
          <w:lang w:val="en-US"/>
        </w:rPr>
        <w:t xml:space="preserve"> at</w:t>
      </w:r>
      <w:r w:rsidR="00F1700D" w:rsidRPr="007652D5">
        <w:rPr>
          <w:rFonts w:ascii="Times New Roman" w:cs="Cordia New"/>
          <w:sz w:val="24"/>
          <w:szCs w:val="24"/>
          <w:lang w:val="en-US"/>
        </w:rPr>
        <w:t xml:space="preserve"> a</w:t>
      </w:r>
      <w:r w:rsidR="00283A0E" w:rsidRPr="007652D5">
        <w:rPr>
          <w:rFonts w:ascii="Times New Roman" w:cs="Cordia New"/>
          <w:sz w:val="24"/>
          <w:szCs w:val="24"/>
          <w:lang w:val="en-US"/>
        </w:rPr>
        <w:t xml:space="preserve"> MIC</w:t>
      </w:r>
      <w:r w:rsidR="00F1700D" w:rsidRPr="007652D5">
        <w:rPr>
          <w:rFonts w:ascii="Times New Roman" w:cs="Cordia New"/>
          <w:sz w:val="24"/>
          <w:szCs w:val="24"/>
          <w:lang w:val="en-US"/>
        </w:rPr>
        <w:t xml:space="preserve"> of</w:t>
      </w:r>
      <w:r w:rsidR="00283A0E" w:rsidRPr="007652D5">
        <w:rPr>
          <w:rFonts w:ascii="Times New Roman" w:cs="Cordia New"/>
          <w:sz w:val="24"/>
          <w:szCs w:val="24"/>
          <w:lang w:val="en-US"/>
        </w:rPr>
        <w:t xml:space="preserve"> 16 </w:t>
      </w:r>
      <w:r w:rsidR="00283A0E" w:rsidRPr="007652D5">
        <w:rPr>
          <w:rFonts w:ascii="Times New Roman" w:cs="Times New Roman"/>
          <w:sz w:val="24"/>
          <w:szCs w:val="24"/>
          <w:lang w:val="en-US"/>
        </w:rPr>
        <w:t>µ</w:t>
      </w:r>
      <w:r w:rsidR="00283A0E" w:rsidRPr="007652D5">
        <w:rPr>
          <w:rFonts w:ascii="Times New Roman" w:cs="Cordia New"/>
          <w:sz w:val="24"/>
          <w:szCs w:val="24"/>
          <w:lang w:val="en-US"/>
        </w:rPr>
        <w:t>g/mL. Two BRSA strains showed high resistance to CLX, AMP, and CFZ, while BRS</w:t>
      </w:r>
      <w:r w:rsidR="0058262D" w:rsidRPr="007652D5">
        <w:rPr>
          <w:rFonts w:ascii="Times New Roman" w:cs="Cordia New"/>
          <w:sz w:val="24"/>
          <w:szCs w:val="24"/>
          <w:lang w:val="en-US"/>
        </w:rPr>
        <w:t>E</w:t>
      </w:r>
      <w:r w:rsidR="00283A0E" w:rsidRPr="007652D5">
        <w:rPr>
          <w:rFonts w:ascii="Times New Roman" w:cs="Cordia New"/>
          <w:sz w:val="24"/>
          <w:szCs w:val="24"/>
          <w:lang w:val="en-US"/>
        </w:rPr>
        <w:t xml:space="preserve"> was resistant to CLX and AMP. All tested isolates remained </w:t>
      </w:r>
      <w:r w:rsidR="00296EF2" w:rsidRPr="007652D5">
        <w:rPr>
          <w:rFonts w:ascii="Times New Roman" w:cs="Cordia New"/>
          <w:sz w:val="24"/>
          <w:szCs w:val="24"/>
          <w:lang w:val="en-US"/>
        </w:rPr>
        <w:t xml:space="preserve">susceptible to VAN. </w:t>
      </w:r>
      <w:r w:rsidR="00B226FC" w:rsidRPr="007652D5">
        <w:rPr>
          <w:rFonts w:ascii="Times New Roman" w:cs="Cordia New"/>
          <w:sz w:val="24"/>
          <w:szCs w:val="24"/>
          <w:lang w:val="en-US"/>
        </w:rPr>
        <w:t xml:space="preserve">The chequerboard assay demonstrated the </w:t>
      </w:r>
      <w:r w:rsidR="00B226FC" w:rsidRPr="007652D5">
        <w:rPr>
          <w:rFonts w:ascii="Times New Roman" w:cs="Cordia New"/>
          <w:noProof/>
          <w:sz w:val="24"/>
          <w:szCs w:val="24"/>
          <w:lang w:val="en-US"/>
        </w:rPr>
        <w:t>fraction</w:t>
      </w:r>
      <w:r w:rsidR="00C100F0" w:rsidRPr="007652D5">
        <w:rPr>
          <w:rFonts w:ascii="Times New Roman" w:cs="Cordia New"/>
          <w:noProof/>
          <w:sz w:val="24"/>
          <w:szCs w:val="24"/>
          <w:lang w:val="en-US"/>
        </w:rPr>
        <w:t>al</w:t>
      </w:r>
      <w:r w:rsidR="00B226FC" w:rsidRPr="007652D5">
        <w:rPr>
          <w:rFonts w:ascii="Times New Roman" w:cs="Cordia New"/>
          <w:sz w:val="24"/>
          <w:szCs w:val="24"/>
          <w:lang w:val="en-US"/>
        </w:rPr>
        <w:t xml:space="preserve"> inhibitory concentration </w:t>
      </w:r>
      <w:r w:rsidR="0058262D" w:rsidRPr="007652D5">
        <w:rPr>
          <w:rFonts w:ascii="Times New Roman" w:cs="Cordia New"/>
          <w:sz w:val="24"/>
          <w:szCs w:val="24"/>
          <w:lang w:val="en-US"/>
        </w:rPr>
        <w:t xml:space="preserve">index </w:t>
      </w:r>
      <w:r w:rsidR="00B226FC" w:rsidRPr="007652D5">
        <w:rPr>
          <w:rFonts w:ascii="Times New Roman" w:cs="Cordia New"/>
          <w:sz w:val="24"/>
          <w:szCs w:val="24"/>
          <w:lang w:val="en-US"/>
        </w:rPr>
        <w:t>(FIC</w:t>
      </w:r>
      <w:r w:rsidR="0058262D" w:rsidRPr="007652D5">
        <w:rPr>
          <w:rFonts w:ascii="Times New Roman" w:cs="Cordia New"/>
          <w:sz w:val="24"/>
          <w:szCs w:val="24"/>
          <w:lang w:val="en-US"/>
        </w:rPr>
        <w:t>I</w:t>
      </w:r>
      <w:r w:rsidR="00B226FC" w:rsidRPr="007652D5">
        <w:rPr>
          <w:rFonts w:ascii="Times New Roman" w:cs="Cordia New"/>
          <w:sz w:val="24"/>
          <w:szCs w:val="24"/>
          <w:lang w:val="en-US"/>
        </w:rPr>
        <w:t xml:space="preserve">) </w:t>
      </w:r>
      <w:r w:rsidR="0058262D" w:rsidRPr="007652D5">
        <w:rPr>
          <w:rFonts w:ascii="Times New Roman" w:cs="Cordia New"/>
          <w:sz w:val="24"/>
          <w:szCs w:val="24"/>
          <w:lang w:val="en-US"/>
        </w:rPr>
        <w:t xml:space="preserve">at </w:t>
      </w:r>
      <w:r w:rsidR="00B226FC" w:rsidRPr="007652D5">
        <w:rPr>
          <w:rFonts w:ascii="Times New Roman" w:cs="Cordia New"/>
          <w:sz w:val="24"/>
          <w:szCs w:val="24"/>
          <w:lang w:val="en-US"/>
        </w:rPr>
        <w:t>0.502</w:t>
      </w:r>
      <w:r w:rsidR="0058262D" w:rsidRPr="007652D5">
        <w:rPr>
          <w:rFonts w:ascii="Times New Roman" w:cs="Cordia New"/>
          <w:sz w:val="24"/>
          <w:szCs w:val="24"/>
          <w:lang w:val="en-US"/>
        </w:rPr>
        <w:t xml:space="preserve"> of </w:t>
      </w:r>
      <w:r w:rsidR="00B226FC" w:rsidRPr="007652D5">
        <w:rPr>
          <w:rFonts w:ascii="Times New Roman" w:cs="Cordia New"/>
          <w:sz w:val="24"/>
          <w:szCs w:val="24"/>
          <w:lang w:val="en-US"/>
        </w:rPr>
        <w:t xml:space="preserve">the </w:t>
      </w:r>
      <w:r w:rsidR="0058262D" w:rsidRPr="007652D5">
        <w:rPr>
          <w:rFonts w:ascii="Times New Roman" w:cs="Cordia New"/>
          <w:sz w:val="24"/>
          <w:szCs w:val="24"/>
          <w:lang w:val="en-US"/>
        </w:rPr>
        <w:t xml:space="preserve">BRE and CLX </w:t>
      </w:r>
      <w:r w:rsidR="00B226FC" w:rsidRPr="007652D5">
        <w:rPr>
          <w:rFonts w:ascii="Times New Roman" w:cs="Cordia New"/>
          <w:sz w:val="24"/>
          <w:szCs w:val="24"/>
          <w:lang w:val="en-US"/>
        </w:rPr>
        <w:t xml:space="preserve">combination </w:t>
      </w:r>
      <w:r w:rsidR="00EB1670" w:rsidRPr="007652D5">
        <w:rPr>
          <w:rFonts w:ascii="Times New Roman" w:cs="Cordia New"/>
          <w:sz w:val="24"/>
          <w:szCs w:val="24"/>
          <w:lang w:val="en-US"/>
        </w:rPr>
        <w:t>against</w:t>
      </w:r>
      <w:r w:rsidR="00F1700D" w:rsidRPr="007652D5">
        <w:rPr>
          <w:rFonts w:ascii="Times New Roman" w:cs="Cordia New"/>
          <w:sz w:val="24"/>
          <w:szCs w:val="24"/>
          <w:lang w:val="en-US"/>
        </w:rPr>
        <w:t xml:space="preserve"> the</w:t>
      </w:r>
      <w:r w:rsidR="00EB1670" w:rsidRPr="007652D5">
        <w:rPr>
          <w:rFonts w:ascii="Times New Roman" w:cs="Cordia New"/>
          <w:sz w:val="24"/>
          <w:szCs w:val="24"/>
          <w:lang w:val="en-US"/>
        </w:rPr>
        <w:t xml:space="preserve"> </w:t>
      </w:r>
      <w:r w:rsidR="00B226FC" w:rsidRPr="004E12B1">
        <w:rPr>
          <w:rFonts w:ascii="Times New Roman" w:cs="Cordia New"/>
          <w:noProof/>
          <w:sz w:val="24"/>
          <w:szCs w:val="24"/>
          <w:lang w:val="en-US"/>
        </w:rPr>
        <w:t>BRSA</w:t>
      </w:r>
      <w:r w:rsidR="0058262D" w:rsidRPr="007652D5">
        <w:rPr>
          <w:rFonts w:ascii="Times New Roman" w:cs="Cordia New"/>
          <w:sz w:val="24"/>
          <w:szCs w:val="24"/>
          <w:lang w:val="en-US"/>
        </w:rPr>
        <w:t xml:space="preserve"> </w:t>
      </w:r>
      <w:r w:rsidR="00B226FC" w:rsidRPr="007652D5">
        <w:rPr>
          <w:rFonts w:ascii="Times New Roman" w:cs="Cordia New"/>
          <w:sz w:val="24"/>
          <w:szCs w:val="24"/>
          <w:lang w:val="en-US"/>
        </w:rPr>
        <w:t>s</w:t>
      </w:r>
      <w:r w:rsidR="0058262D" w:rsidRPr="007652D5">
        <w:rPr>
          <w:rFonts w:ascii="Times New Roman" w:cs="Cordia New"/>
          <w:sz w:val="24"/>
          <w:szCs w:val="24"/>
          <w:lang w:val="en-US"/>
        </w:rPr>
        <w:t>trains</w:t>
      </w:r>
      <w:r w:rsidR="00B226FC" w:rsidRPr="007652D5">
        <w:rPr>
          <w:rFonts w:ascii="Times New Roman" w:cs="Cordia New"/>
          <w:sz w:val="24"/>
          <w:szCs w:val="24"/>
          <w:lang w:val="en-US"/>
        </w:rPr>
        <w:t xml:space="preserve">. </w:t>
      </w:r>
      <w:r w:rsidR="00B64292" w:rsidRPr="007652D5">
        <w:rPr>
          <w:rFonts w:ascii="Times New Roman" w:cs="Cordia New"/>
          <w:sz w:val="24"/>
          <w:szCs w:val="24"/>
          <w:lang w:val="en-US"/>
        </w:rPr>
        <w:t>Killing curve determinations</w:t>
      </w:r>
      <w:r w:rsidR="00B226FC" w:rsidRPr="007652D5">
        <w:rPr>
          <w:rFonts w:ascii="Times New Roman" w:cs="Cordia New"/>
          <w:sz w:val="24"/>
          <w:szCs w:val="24"/>
          <w:lang w:val="en-US"/>
        </w:rPr>
        <w:t xml:space="preserve"> confirmed the antibacterial and synergistic activities. </w:t>
      </w:r>
      <w:r w:rsidR="00F1700D" w:rsidRPr="007652D5">
        <w:rPr>
          <w:rFonts w:ascii="Times New Roman" w:cs="Cordia New"/>
          <w:sz w:val="24"/>
          <w:szCs w:val="24"/>
          <w:lang w:val="en-US"/>
        </w:rPr>
        <w:t xml:space="preserve">The </w:t>
      </w:r>
      <w:r w:rsidR="00B226FC" w:rsidRPr="007652D5">
        <w:rPr>
          <w:rFonts w:ascii="Times New Roman" w:cs="Cordia New"/>
          <w:sz w:val="24"/>
          <w:szCs w:val="24"/>
          <w:lang w:val="en-US"/>
        </w:rPr>
        <w:t xml:space="preserve">TEM </w:t>
      </w:r>
      <w:r w:rsidR="005274B7" w:rsidRPr="007652D5">
        <w:rPr>
          <w:rFonts w:ascii="Times New Roman" w:cs="Cordia New"/>
          <w:sz w:val="24"/>
          <w:szCs w:val="24"/>
          <w:lang w:val="en-US"/>
        </w:rPr>
        <w:t xml:space="preserve">study </w:t>
      </w:r>
      <w:r w:rsidR="00F1700D" w:rsidRPr="007652D5">
        <w:rPr>
          <w:rFonts w:ascii="Times New Roman" w:cs="Cordia New"/>
          <w:sz w:val="24"/>
          <w:szCs w:val="24"/>
          <w:lang w:val="en-US"/>
        </w:rPr>
        <w:t>revealed</w:t>
      </w:r>
      <w:r w:rsidR="00B226FC" w:rsidRPr="007652D5">
        <w:rPr>
          <w:rFonts w:ascii="Times New Roman" w:cs="Cordia New"/>
          <w:sz w:val="24"/>
          <w:szCs w:val="24"/>
          <w:lang w:val="en-US"/>
        </w:rPr>
        <w:t xml:space="preserve"> </w:t>
      </w:r>
      <w:r w:rsidR="00EB1670" w:rsidRPr="007652D5">
        <w:rPr>
          <w:rFonts w:ascii="Times New Roman" w:cs="Cordia New"/>
          <w:sz w:val="24"/>
          <w:szCs w:val="24"/>
          <w:lang w:val="en-US"/>
        </w:rPr>
        <w:t xml:space="preserve">collapse of </w:t>
      </w:r>
      <w:r w:rsidR="00F1700D" w:rsidRPr="007652D5">
        <w:rPr>
          <w:rFonts w:ascii="Times New Roman" w:cs="Cordia New"/>
          <w:sz w:val="24"/>
          <w:szCs w:val="24"/>
          <w:lang w:val="en-US"/>
        </w:rPr>
        <w:t xml:space="preserve">the </w:t>
      </w:r>
      <w:r w:rsidR="00B226FC" w:rsidRPr="007652D5">
        <w:rPr>
          <w:rFonts w:ascii="Times New Roman" w:cs="Cordia New"/>
          <w:sz w:val="24"/>
          <w:szCs w:val="24"/>
          <w:lang w:val="en-US"/>
        </w:rPr>
        <w:t>CM</w:t>
      </w:r>
      <w:r w:rsidR="00EB1670" w:rsidRPr="007652D5">
        <w:rPr>
          <w:rFonts w:ascii="Times New Roman" w:cs="Cordia New"/>
          <w:sz w:val="24"/>
          <w:szCs w:val="24"/>
          <w:lang w:val="en-US"/>
        </w:rPr>
        <w:t xml:space="preserve"> </w:t>
      </w:r>
      <w:r w:rsidR="005274B7" w:rsidRPr="007652D5">
        <w:rPr>
          <w:rFonts w:ascii="Times New Roman" w:cs="Cordia New"/>
          <w:sz w:val="24"/>
          <w:szCs w:val="24"/>
          <w:lang w:val="en-US"/>
        </w:rPr>
        <w:t>in BRE-treated cells and</w:t>
      </w:r>
      <w:r w:rsidR="00B226FC" w:rsidRPr="007652D5">
        <w:rPr>
          <w:rFonts w:ascii="Times New Roman" w:cs="Cordia New"/>
          <w:sz w:val="24"/>
          <w:szCs w:val="24"/>
          <w:lang w:val="en-US"/>
        </w:rPr>
        <w:t xml:space="preserve"> d</w:t>
      </w:r>
      <w:r w:rsidR="00011822" w:rsidRPr="007652D5">
        <w:rPr>
          <w:rFonts w:ascii="Times New Roman" w:cs="Cordia New"/>
          <w:sz w:val="24"/>
          <w:szCs w:val="24"/>
          <w:lang w:val="en-US"/>
        </w:rPr>
        <w:t>amage</w:t>
      </w:r>
      <w:r w:rsidR="00B226FC" w:rsidRPr="007652D5">
        <w:rPr>
          <w:rFonts w:ascii="Times New Roman" w:cs="Cordia New"/>
          <w:sz w:val="24"/>
          <w:szCs w:val="24"/>
          <w:lang w:val="en-US"/>
        </w:rPr>
        <w:t xml:space="preserve"> of both CM and </w:t>
      </w:r>
      <w:r w:rsidR="00F05ED0" w:rsidRPr="007652D5">
        <w:rPr>
          <w:rFonts w:ascii="Times New Roman" w:cs="Cordia New"/>
          <w:sz w:val="24"/>
          <w:szCs w:val="24"/>
          <w:lang w:val="en-US"/>
        </w:rPr>
        <w:t xml:space="preserve">peptidoglycan </w:t>
      </w:r>
      <w:r w:rsidR="005274B7" w:rsidRPr="007652D5">
        <w:rPr>
          <w:rFonts w:ascii="Times New Roman" w:cs="Cordia New"/>
          <w:sz w:val="24"/>
          <w:szCs w:val="24"/>
          <w:lang w:val="en-US"/>
        </w:rPr>
        <w:t>in BRE plus CLX-treated cells</w:t>
      </w:r>
      <w:r w:rsidR="00B226FC" w:rsidRPr="007652D5">
        <w:rPr>
          <w:rFonts w:ascii="Times New Roman" w:cs="Cordia New"/>
          <w:sz w:val="24"/>
          <w:szCs w:val="24"/>
          <w:lang w:val="en-US"/>
        </w:rPr>
        <w:t xml:space="preserve">. </w:t>
      </w:r>
      <w:r w:rsidR="00154354" w:rsidRPr="007652D5">
        <w:rPr>
          <w:rFonts w:ascii="Times New Roman" w:cs="Cordia New"/>
          <w:sz w:val="24"/>
          <w:szCs w:val="24"/>
          <w:lang w:val="en-US"/>
        </w:rPr>
        <w:t xml:space="preserve">The </w:t>
      </w:r>
      <w:r w:rsidR="003B4C45" w:rsidRPr="007652D5">
        <w:rPr>
          <w:rFonts w:ascii="Times New Roman" w:cs="Cordia New"/>
          <w:sz w:val="24"/>
          <w:szCs w:val="24"/>
          <w:lang w:val="en-US"/>
        </w:rPr>
        <w:t xml:space="preserve">CM permeability assay </w:t>
      </w:r>
      <w:r w:rsidR="00C100F0" w:rsidRPr="007652D5">
        <w:rPr>
          <w:rFonts w:ascii="Times New Roman" w:cs="Cordia New"/>
          <w:noProof/>
          <w:sz w:val="24"/>
          <w:szCs w:val="24"/>
          <w:lang w:val="en-US"/>
        </w:rPr>
        <w:t>show</w:t>
      </w:r>
      <w:r w:rsidR="003B4C45" w:rsidRPr="007652D5">
        <w:rPr>
          <w:rFonts w:ascii="Times New Roman" w:cs="Cordia New"/>
          <w:noProof/>
          <w:sz w:val="24"/>
          <w:szCs w:val="24"/>
          <w:lang w:val="en-US"/>
        </w:rPr>
        <w:t>ed</w:t>
      </w:r>
      <w:r w:rsidR="003B4C45" w:rsidRPr="007652D5">
        <w:rPr>
          <w:rFonts w:ascii="Times New Roman" w:cs="Cordia New"/>
          <w:sz w:val="24"/>
          <w:szCs w:val="24"/>
          <w:lang w:val="en-US"/>
        </w:rPr>
        <w:t xml:space="preserve"> that </w:t>
      </w:r>
      <w:r w:rsidR="00F05ED0" w:rsidRPr="007652D5">
        <w:rPr>
          <w:rFonts w:ascii="Times New Roman" w:cs="Cordia New"/>
          <w:sz w:val="24"/>
          <w:szCs w:val="24"/>
          <w:lang w:val="en-US"/>
        </w:rPr>
        <w:t xml:space="preserve">either BRE or </w:t>
      </w:r>
      <w:r w:rsidR="003B4C45" w:rsidRPr="007652D5">
        <w:rPr>
          <w:rFonts w:ascii="Times New Roman" w:cs="Cordia New"/>
          <w:sz w:val="24"/>
          <w:szCs w:val="24"/>
          <w:lang w:val="en-US"/>
        </w:rPr>
        <w:t>nisin alone, and BRE plus CLX significantly induced leakage of OD</w:t>
      </w:r>
      <w:r w:rsidR="003B4C45" w:rsidRPr="007652D5">
        <w:rPr>
          <w:rFonts w:ascii="Times New Roman" w:cs="Cordia New"/>
          <w:sz w:val="24"/>
          <w:szCs w:val="24"/>
          <w:vertAlign w:val="subscript"/>
          <w:lang w:val="en-US"/>
        </w:rPr>
        <w:t>260</w:t>
      </w:r>
      <w:r w:rsidR="003B4C45" w:rsidRPr="007652D5">
        <w:rPr>
          <w:rFonts w:ascii="Times New Roman" w:cs="Cordia New"/>
          <w:sz w:val="24"/>
          <w:szCs w:val="24"/>
          <w:lang w:val="en-US"/>
        </w:rPr>
        <w:t>-absorbing materials.</w:t>
      </w:r>
    </w:p>
    <w:p w:rsidR="00AD16DE" w:rsidRPr="007652D5" w:rsidRDefault="00AD16DE" w:rsidP="006B07F1">
      <w:pPr>
        <w:spacing w:after="0" w:line="480" w:lineRule="auto"/>
        <w:jc w:val="both"/>
        <w:rPr>
          <w:rFonts w:ascii="Times New Roman" w:cs="Times New Roman"/>
          <w:sz w:val="24"/>
          <w:szCs w:val="24"/>
        </w:rPr>
      </w:pPr>
      <w:r w:rsidRPr="007652D5">
        <w:rPr>
          <w:rFonts w:ascii="Times New Roman" w:cs="Times New Roman"/>
          <w:b/>
          <w:bCs/>
          <w:sz w:val="28"/>
        </w:rPr>
        <w:t>Conclusion</w:t>
      </w:r>
      <w:r w:rsidR="006B07F1" w:rsidRPr="007652D5">
        <w:rPr>
          <w:rFonts w:ascii="Times New Roman" w:cs="Times New Roman"/>
          <w:b/>
          <w:bCs/>
          <w:sz w:val="28"/>
        </w:rPr>
        <w:t>s</w:t>
      </w:r>
      <w:r w:rsidRPr="007652D5">
        <w:rPr>
          <w:rFonts w:ascii="Times New Roman" w:cs="Times New Roman"/>
          <w:b/>
          <w:bCs/>
          <w:sz w:val="28"/>
        </w:rPr>
        <w:t>:</w:t>
      </w:r>
      <w:r w:rsidR="003B4C45" w:rsidRPr="007652D5">
        <w:rPr>
          <w:rFonts w:ascii="Times New Roman" w:cs="Times New Roman"/>
          <w:sz w:val="24"/>
          <w:szCs w:val="24"/>
        </w:rPr>
        <w:t xml:space="preserve"> </w:t>
      </w:r>
      <w:r w:rsidR="00F908E0" w:rsidRPr="007652D5">
        <w:rPr>
          <w:rFonts w:ascii="Times New Roman" w:cs="Times New Roman"/>
          <w:sz w:val="24"/>
          <w:szCs w:val="24"/>
        </w:rPr>
        <w:t xml:space="preserve">The BRE potentiated β-lactams, particularly CLX against </w:t>
      </w:r>
      <w:r w:rsidR="003B4C45" w:rsidRPr="007652D5">
        <w:rPr>
          <w:rFonts w:ascii="Times New Roman" w:cs="Times New Roman"/>
          <w:sz w:val="24"/>
          <w:szCs w:val="24"/>
        </w:rPr>
        <w:t xml:space="preserve">β-lactam-resistant Staphylococci </w:t>
      </w:r>
      <w:r w:rsidR="00154354" w:rsidRPr="007652D5">
        <w:rPr>
          <w:rFonts w:ascii="Times New Roman" w:cs="Times New Roman"/>
          <w:sz w:val="24"/>
          <w:szCs w:val="24"/>
        </w:rPr>
        <w:t>by damaging the</w:t>
      </w:r>
      <w:r w:rsidR="00F908E0" w:rsidRPr="007652D5">
        <w:rPr>
          <w:rFonts w:ascii="Times New Roman" w:cs="Times New Roman"/>
          <w:sz w:val="24"/>
          <w:szCs w:val="24"/>
        </w:rPr>
        <w:t xml:space="preserve"> </w:t>
      </w:r>
      <w:r w:rsidR="003B4C45" w:rsidRPr="007652D5">
        <w:rPr>
          <w:rFonts w:ascii="Times New Roman" w:cs="Times New Roman"/>
          <w:sz w:val="24"/>
          <w:szCs w:val="24"/>
        </w:rPr>
        <w:t xml:space="preserve"> CM</w:t>
      </w:r>
      <w:r w:rsidR="00F908E0" w:rsidRPr="007652D5">
        <w:rPr>
          <w:rFonts w:ascii="Times New Roman" w:cs="Times New Roman"/>
          <w:sz w:val="24"/>
          <w:szCs w:val="24"/>
        </w:rPr>
        <w:t xml:space="preserve"> and </w:t>
      </w:r>
      <w:r w:rsidR="00B06C57" w:rsidRPr="007652D5">
        <w:rPr>
          <w:rFonts w:ascii="Times New Roman" w:cs="Times New Roman"/>
          <w:sz w:val="24"/>
          <w:szCs w:val="24"/>
        </w:rPr>
        <w:t>peptidoglycan</w:t>
      </w:r>
      <w:r w:rsidR="00154354" w:rsidRPr="007652D5">
        <w:rPr>
          <w:rFonts w:ascii="Times New Roman" w:cs="Times New Roman"/>
          <w:sz w:val="24"/>
          <w:szCs w:val="24"/>
        </w:rPr>
        <w:t xml:space="preserve"> layer</w:t>
      </w:r>
      <w:r w:rsidR="00F908E0" w:rsidRPr="007652D5">
        <w:rPr>
          <w:rFonts w:ascii="Times New Roman" w:cs="Times New Roman"/>
          <w:sz w:val="24"/>
          <w:szCs w:val="24"/>
        </w:rPr>
        <w:t xml:space="preserve">, leading to leakage of intracellular materials. The combination of BRE and β-lactams </w:t>
      </w:r>
      <w:r w:rsidR="00154354" w:rsidRPr="007652D5">
        <w:rPr>
          <w:rFonts w:ascii="Times New Roman" w:cs="Times New Roman"/>
          <w:sz w:val="24"/>
          <w:szCs w:val="24"/>
        </w:rPr>
        <w:t>provides a potential way forward in</w:t>
      </w:r>
      <w:r w:rsidR="00F908E0" w:rsidRPr="007652D5">
        <w:rPr>
          <w:rFonts w:ascii="Times New Roman" w:cs="Times New Roman"/>
          <w:sz w:val="24"/>
          <w:szCs w:val="24"/>
        </w:rPr>
        <w:t xml:space="preserve"> </w:t>
      </w:r>
      <w:r w:rsidR="00F908E0" w:rsidRPr="007652D5">
        <w:rPr>
          <w:rFonts w:ascii="Times New Roman" w:cs="Times New Roman"/>
          <w:noProof/>
          <w:sz w:val="24"/>
          <w:szCs w:val="24"/>
        </w:rPr>
        <w:t>develop</w:t>
      </w:r>
      <w:r w:rsidR="00154354" w:rsidRPr="007652D5">
        <w:rPr>
          <w:rFonts w:ascii="Times New Roman" w:cs="Times New Roman"/>
          <w:noProof/>
          <w:sz w:val="24"/>
          <w:szCs w:val="24"/>
        </w:rPr>
        <w:t>ing</w:t>
      </w:r>
      <w:r w:rsidR="00F908E0" w:rsidRPr="007652D5">
        <w:rPr>
          <w:rFonts w:ascii="Times New Roman" w:cs="Times New Roman"/>
          <w:noProof/>
          <w:sz w:val="24"/>
          <w:szCs w:val="24"/>
        </w:rPr>
        <w:t xml:space="preserve"> a</w:t>
      </w:r>
      <w:r w:rsidR="00F908E0" w:rsidRPr="007652D5">
        <w:rPr>
          <w:rFonts w:ascii="Times New Roman" w:cs="Times New Roman"/>
          <w:sz w:val="24"/>
          <w:szCs w:val="24"/>
        </w:rPr>
        <w:t xml:space="preserve"> novel antistaphylococcal agent. </w:t>
      </w:r>
    </w:p>
    <w:p w:rsidR="00927EB9" w:rsidRPr="007652D5" w:rsidRDefault="00927EB9" w:rsidP="00517E9F">
      <w:pPr>
        <w:spacing w:after="0" w:line="480" w:lineRule="auto"/>
        <w:jc w:val="both"/>
        <w:rPr>
          <w:rFonts w:ascii="Times New Roman" w:cs="Times New Roman"/>
          <w:sz w:val="28"/>
        </w:rPr>
      </w:pPr>
      <w:r w:rsidRPr="007652D5">
        <w:rPr>
          <w:rFonts w:ascii="Times New Roman" w:cs="Times New Roman"/>
          <w:i/>
          <w:iCs/>
          <w:sz w:val="28"/>
        </w:rPr>
        <w:t>Keywords</w:t>
      </w:r>
      <w:r w:rsidRPr="007652D5">
        <w:rPr>
          <w:rFonts w:ascii="Times New Roman" w:cs="Times New Roman"/>
          <w:i/>
          <w:iCs/>
          <w:sz w:val="28"/>
          <w:cs/>
        </w:rPr>
        <w:t>:</w:t>
      </w:r>
      <w:r w:rsidR="00F908E0" w:rsidRPr="007652D5">
        <w:rPr>
          <w:rFonts w:ascii="Times New Roman" w:cs="Times New Roman"/>
          <w:i/>
          <w:iCs/>
          <w:sz w:val="28"/>
        </w:rPr>
        <w:t xml:space="preserve"> </w:t>
      </w:r>
      <w:r w:rsidR="00940259" w:rsidRPr="007652D5">
        <w:rPr>
          <w:rFonts w:ascii="Times New Roman" w:cs="Times New Roman"/>
          <w:i/>
          <w:iCs/>
          <w:sz w:val="24"/>
          <w:szCs w:val="24"/>
        </w:rPr>
        <w:t>Boesenbergia rotunda</w:t>
      </w:r>
      <w:r w:rsidR="00940259" w:rsidRPr="007652D5">
        <w:rPr>
          <w:rFonts w:ascii="Times New Roman" w:cs="Times New Roman"/>
          <w:sz w:val="24"/>
          <w:szCs w:val="24"/>
        </w:rPr>
        <w:t xml:space="preserve"> (L.) Mansf</w:t>
      </w:r>
      <w:r w:rsidR="00940259" w:rsidRPr="007652D5">
        <w:rPr>
          <w:rFonts w:ascii="Times New Roman" w:cs="Times New Roman"/>
          <w:i/>
          <w:iCs/>
          <w:sz w:val="24"/>
          <w:szCs w:val="24"/>
        </w:rPr>
        <w:t>.</w:t>
      </w:r>
      <w:r w:rsidR="00940259" w:rsidRPr="007652D5">
        <w:rPr>
          <w:rFonts w:ascii="Times New Roman" w:cs="Times New Roman"/>
          <w:sz w:val="24"/>
          <w:szCs w:val="24"/>
        </w:rPr>
        <w:t xml:space="preserve"> </w:t>
      </w:r>
      <w:r w:rsidR="00F908E0" w:rsidRPr="007652D5">
        <w:rPr>
          <w:rFonts w:ascii="Times New Roman" w:cs="Times New Roman"/>
          <w:sz w:val="24"/>
          <w:szCs w:val="24"/>
        </w:rPr>
        <w:t>extract; β-lactams; Staphylococci; cytoplasmic membrane</w:t>
      </w:r>
    </w:p>
    <w:p w:rsidR="00927EB9" w:rsidRPr="007652D5" w:rsidRDefault="00927EB9" w:rsidP="00517E9F">
      <w:pPr>
        <w:spacing w:after="0" w:line="480" w:lineRule="auto"/>
        <w:jc w:val="both"/>
        <w:rPr>
          <w:rFonts w:ascii="Times New Roman" w:cs="Times New Roman"/>
          <w:sz w:val="28"/>
        </w:rPr>
      </w:pPr>
    </w:p>
    <w:p w:rsidR="00927EB9" w:rsidRPr="007652D5" w:rsidRDefault="00927EB9" w:rsidP="00517E9F">
      <w:pPr>
        <w:spacing w:after="0" w:line="480" w:lineRule="auto"/>
        <w:jc w:val="both"/>
        <w:rPr>
          <w:rFonts w:ascii="Times New Roman" w:cs="Times New Roman"/>
          <w:b/>
          <w:bCs/>
          <w:sz w:val="28"/>
        </w:rPr>
      </w:pPr>
      <w:r w:rsidRPr="007652D5">
        <w:rPr>
          <w:rFonts w:ascii="Times New Roman" w:cs="Times New Roman"/>
          <w:b/>
          <w:bCs/>
          <w:sz w:val="28"/>
        </w:rPr>
        <w:t>1</w:t>
      </w:r>
      <w:r w:rsidRPr="007652D5">
        <w:rPr>
          <w:rFonts w:ascii="Times New Roman" w:cs="Times New Roman"/>
          <w:b/>
          <w:bCs/>
          <w:sz w:val="28"/>
          <w:cs/>
        </w:rPr>
        <w:t xml:space="preserve">. </w:t>
      </w:r>
      <w:r w:rsidRPr="007652D5">
        <w:rPr>
          <w:rFonts w:ascii="Times New Roman" w:cs="Times New Roman"/>
          <w:b/>
          <w:bCs/>
          <w:sz w:val="28"/>
        </w:rPr>
        <w:t xml:space="preserve">Introduction  </w:t>
      </w:r>
    </w:p>
    <w:p w:rsidR="00A80F41" w:rsidRPr="006A76CD" w:rsidRDefault="00517E9F" w:rsidP="00517E9F">
      <w:pPr>
        <w:spacing w:after="0" w:line="480" w:lineRule="auto"/>
        <w:jc w:val="both"/>
        <w:rPr>
          <w:rFonts w:ascii="Times New Roman" w:cs="Times New Roman"/>
          <w:sz w:val="24"/>
          <w:szCs w:val="24"/>
        </w:rPr>
      </w:pPr>
      <w:r w:rsidRPr="007652D5">
        <w:rPr>
          <w:rFonts w:ascii="Times New Roman" w:cs="Times New Roman"/>
          <w:sz w:val="24"/>
          <w:szCs w:val="24"/>
        </w:rPr>
        <w:t xml:space="preserve">    </w:t>
      </w:r>
      <w:r w:rsidR="003824BE" w:rsidRPr="00282B35">
        <w:rPr>
          <w:rFonts w:ascii="Times New Roman" w:cs="Times New Roman"/>
          <w:sz w:val="24"/>
          <w:szCs w:val="24"/>
        </w:rPr>
        <w:t>Resistance to penicillin antibiotics</w:t>
      </w:r>
      <w:r w:rsidR="00A870FE" w:rsidRPr="00282B35">
        <w:rPr>
          <w:rFonts w:ascii="Times New Roman" w:cs="Times New Roman"/>
          <w:sz w:val="24"/>
          <w:szCs w:val="24"/>
        </w:rPr>
        <w:t xml:space="preserve"> in </w:t>
      </w:r>
      <w:r w:rsidR="00A870FE" w:rsidRPr="00282B35">
        <w:rPr>
          <w:rFonts w:ascii="Times New Roman" w:cs="Times New Roman"/>
          <w:i/>
          <w:iCs/>
          <w:sz w:val="24"/>
          <w:szCs w:val="24"/>
        </w:rPr>
        <w:t>S</w:t>
      </w:r>
      <w:r w:rsidR="00A870FE" w:rsidRPr="00282B35">
        <w:rPr>
          <w:rFonts w:ascii="Times New Roman" w:cs="Times New Roman"/>
          <w:i/>
          <w:iCs/>
          <w:sz w:val="24"/>
          <w:szCs w:val="24"/>
          <w:cs/>
        </w:rPr>
        <w:t xml:space="preserve">. </w:t>
      </w:r>
      <w:r w:rsidR="00A870FE" w:rsidRPr="00282B35">
        <w:rPr>
          <w:rFonts w:ascii="Times New Roman" w:cs="Times New Roman"/>
          <w:i/>
          <w:iCs/>
          <w:sz w:val="24"/>
          <w:szCs w:val="24"/>
        </w:rPr>
        <w:t xml:space="preserve">aureus </w:t>
      </w:r>
      <w:r w:rsidR="00A870FE" w:rsidRPr="00282B35">
        <w:rPr>
          <w:rFonts w:ascii="Times New Roman" w:cs="Times New Roman"/>
          <w:sz w:val="24"/>
          <w:szCs w:val="24"/>
        </w:rPr>
        <w:t>isolates</w:t>
      </w:r>
      <w:r w:rsidR="00411F5C" w:rsidRPr="00282B35">
        <w:rPr>
          <w:rFonts w:ascii="Times New Roman" w:cs="Times New Roman"/>
          <w:sz w:val="24"/>
          <w:szCs w:val="24"/>
        </w:rPr>
        <w:t xml:space="preserve"> has been reporte</w:t>
      </w:r>
      <w:r w:rsidR="00411F5C" w:rsidRPr="00282B35">
        <w:rPr>
          <w:rFonts w:ascii="Times New Roman"/>
          <w:sz w:val="24"/>
          <w:szCs w:val="30"/>
          <w:lang w:val="en-US"/>
        </w:rPr>
        <w:t>d to be approximately</w:t>
      </w:r>
      <w:r w:rsidR="003824BE" w:rsidRPr="00282B35">
        <w:rPr>
          <w:rFonts w:ascii="Times New Roman" w:cs="Times New Roman"/>
          <w:sz w:val="24"/>
          <w:szCs w:val="24"/>
        </w:rPr>
        <w:t xml:space="preserve"> 90</w:t>
      </w:r>
      <w:r w:rsidR="003824BE" w:rsidRPr="00282B35">
        <w:rPr>
          <w:rFonts w:ascii="Times New Roman" w:cs="Times New Roman"/>
          <w:sz w:val="24"/>
          <w:szCs w:val="24"/>
          <w:cs/>
        </w:rPr>
        <w:t>-</w:t>
      </w:r>
      <w:r w:rsidR="003824BE" w:rsidRPr="00282B35">
        <w:rPr>
          <w:rFonts w:ascii="Times New Roman" w:cs="Times New Roman"/>
          <w:sz w:val="24"/>
          <w:szCs w:val="24"/>
        </w:rPr>
        <w:t>95</w:t>
      </w:r>
      <w:r w:rsidR="003824BE" w:rsidRPr="00282B35">
        <w:rPr>
          <w:rFonts w:ascii="Times New Roman" w:cs="Times New Roman"/>
          <w:sz w:val="24"/>
          <w:szCs w:val="24"/>
          <w:cs/>
        </w:rPr>
        <w:t xml:space="preserve">% </w:t>
      </w:r>
      <w:r w:rsidR="003824BE" w:rsidRPr="00282B35">
        <w:rPr>
          <w:rFonts w:ascii="Times New Roman" w:cs="Times New Roman"/>
          <w:sz w:val="24"/>
          <w:szCs w:val="24"/>
        </w:rPr>
        <w:t>worldwide</w:t>
      </w:r>
      <w:r w:rsidR="00FF053D" w:rsidRPr="00282B35">
        <w:rPr>
          <w:rFonts w:ascii="Times New Roman" w:cs="Times New Roman"/>
          <w:sz w:val="24"/>
          <w:szCs w:val="24"/>
          <w:cs/>
        </w:rPr>
        <w:t xml:space="preserve"> </w:t>
      </w:r>
      <w:r w:rsidR="00A870FE" w:rsidRPr="00282B35">
        <w:rPr>
          <w:rFonts w:ascii="Times New Roman" w:cs="Times New Roman"/>
          <w:sz w:val="24"/>
          <w:szCs w:val="24"/>
          <w:cs/>
        </w:rPr>
        <w:fldChar w:fldCharType="begin"/>
      </w:r>
      <w:r w:rsidR="00AC24F2" w:rsidRPr="00282B35">
        <w:rPr>
          <w:rFonts w:ascii="Times New Roman" w:cs="Times New Roman"/>
          <w:sz w:val="24"/>
          <w:szCs w:val="24"/>
        </w:rPr>
        <w:instrText xml:space="preserve"> ADDIN EN.CITE &lt;EndNote&gt;&lt;Cite&gt;&lt;Author&gt;Huttner&lt;/Author&gt;&lt;Year&gt;</w:instrText>
      </w:r>
      <w:r w:rsidR="00AC24F2" w:rsidRPr="00282B35">
        <w:rPr>
          <w:rFonts w:ascii="Times New Roman"/>
          <w:sz w:val="24"/>
          <w:szCs w:val="24"/>
          <w:cs/>
        </w:rPr>
        <w:instrText>2013</w:instrText>
      </w:r>
      <w:r w:rsidR="00AC24F2" w:rsidRPr="00282B35">
        <w:rPr>
          <w:rFonts w:ascii="Times New Roman" w:cs="Times New Roman"/>
          <w:sz w:val="24"/>
          <w:szCs w:val="24"/>
        </w:rPr>
        <w:instrText>&lt;/Year&gt;&lt;RecNum&gt;</w:instrText>
      </w:r>
      <w:r w:rsidR="00AC24F2" w:rsidRPr="00282B35">
        <w:rPr>
          <w:rFonts w:ascii="Times New Roman"/>
          <w:sz w:val="24"/>
          <w:szCs w:val="24"/>
          <w:cs/>
        </w:rPr>
        <w:instrText>6405</w:instrText>
      </w:r>
      <w:r w:rsidR="00AC24F2" w:rsidRPr="00282B35">
        <w:rPr>
          <w:rFonts w:ascii="Times New Roman" w:cs="Times New Roman"/>
          <w:sz w:val="24"/>
          <w:szCs w:val="24"/>
        </w:rPr>
        <w:instrText>&lt;/RecNum&gt;&lt;DisplayText&gt;[</w:instrText>
      </w:r>
      <w:r w:rsidR="00AC24F2" w:rsidRPr="00282B35">
        <w:rPr>
          <w:rFonts w:ascii="Times New Roman"/>
          <w:sz w:val="24"/>
          <w:szCs w:val="24"/>
          <w:cs/>
        </w:rPr>
        <w:instrText>1]</w:instrText>
      </w:r>
      <w:r w:rsidR="00AC24F2" w:rsidRPr="00282B35">
        <w:rPr>
          <w:rFonts w:ascii="Times New Roman" w:cs="Times New Roman"/>
          <w:sz w:val="24"/>
          <w:szCs w:val="24"/>
        </w:rPr>
        <w:instrText>&lt;/DisplayText&gt;&lt;record&gt;&lt;rec-number&gt;</w:instrText>
      </w:r>
      <w:r w:rsidR="00AC24F2" w:rsidRPr="00282B35">
        <w:rPr>
          <w:rFonts w:ascii="Times New Roman"/>
          <w:sz w:val="24"/>
          <w:szCs w:val="24"/>
          <w:cs/>
        </w:rPr>
        <w:instrText>6405</w:instrText>
      </w:r>
      <w:r w:rsidR="00AC24F2" w:rsidRPr="00282B35">
        <w:rPr>
          <w:rFonts w:ascii="Times New Roman" w:cs="Times New Roman"/>
          <w:sz w:val="24"/>
          <w:szCs w:val="24"/>
        </w:rPr>
        <w:instrText>&lt;/rec-number&gt;&lt;foreign-keys&gt;&lt;key app="EN" db-id="tdf</w:instrText>
      </w:r>
      <w:r w:rsidR="00AC24F2" w:rsidRPr="00282B35">
        <w:rPr>
          <w:rFonts w:ascii="Times New Roman"/>
          <w:sz w:val="24"/>
          <w:szCs w:val="24"/>
          <w:cs/>
        </w:rPr>
        <w:instrText>0</w:instrText>
      </w:r>
      <w:r w:rsidR="00AC24F2" w:rsidRPr="00282B35">
        <w:rPr>
          <w:rFonts w:ascii="Times New Roman" w:cs="Times New Roman"/>
          <w:sz w:val="24"/>
          <w:szCs w:val="24"/>
        </w:rPr>
        <w:instrText>e</w:instrText>
      </w:r>
      <w:r w:rsidR="00AC24F2" w:rsidRPr="00282B35">
        <w:rPr>
          <w:rFonts w:ascii="Times New Roman"/>
          <w:sz w:val="24"/>
          <w:szCs w:val="24"/>
          <w:cs/>
        </w:rPr>
        <w:instrText>9</w:instrText>
      </w:r>
      <w:r w:rsidR="00AC24F2" w:rsidRPr="00282B35">
        <w:rPr>
          <w:rFonts w:ascii="Times New Roman" w:cs="Times New Roman"/>
          <w:sz w:val="24"/>
          <w:szCs w:val="24"/>
        </w:rPr>
        <w:instrText>vsor</w:instrText>
      </w:r>
      <w:r w:rsidR="00AC24F2" w:rsidRPr="00282B35">
        <w:rPr>
          <w:rFonts w:ascii="Times New Roman"/>
          <w:sz w:val="24"/>
          <w:szCs w:val="24"/>
          <w:cs/>
        </w:rPr>
        <w:instrText>2</w:instrText>
      </w:r>
      <w:r w:rsidR="00AC24F2" w:rsidRPr="00282B35">
        <w:rPr>
          <w:rFonts w:ascii="Times New Roman" w:cs="Times New Roman"/>
          <w:sz w:val="24"/>
          <w:szCs w:val="24"/>
        </w:rPr>
        <w:instrText>pzpezxsm</w:instrText>
      </w:r>
      <w:r w:rsidR="00AC24F2" w:rsidRPr="00282B35">
        <w:rPr>
          <w:rFonts w:ascii="Times New Roman"/>
          <w:sz w:val="24"/>
          <w:szCs w:val="24"/>
          <w:cs/>
        </w:rPr>
        <w:instrText>55</w:instrText>
      </w:r>
      <w:r w:rsidR="00AC24F2" w:rsidRPr="00282B35">
        <w:rPr>
          <w:rFonts w:ascii="Times New Roman" w:cs="Times New Roman"/>
          <w:sz w:val="24"/>
          <w:szCs w:val="24"/>
        </w:rPr>
        <w:instrText>rp</w:instrText>
      </w:r>
      <w:r w:rsidR="00AC24F2" w:rsidRPr="00282B35">
        <w:rPr>
          <w:rFonts w:ascii="Times New Roman"/>
          <w:sz w:val="24"/>
          <w:szCs w:val="24"/>
          <w:cs/>
        </w:rPr>
        <w:instrText>4</w:instrText>
      </w:r>
      <w:r w:rsidR="00AC24F2" w:rsidRPr="00282B35">
        <w:rPr>
          <w:rFonts w:ascii="Times New Roman" w:cs="Times New Roman"/>
          <w:sz w:val="24"/>
          <w:szCs w:val="24"/>
        </w:rPr>
        <w:instrText>epawe</w:instrText>
      </w:r>
      <w:r w:rsidR="00AC24F2" w:rsidRPr="00282B35">
        <w:rPr>
          <w:rFonts w:ascii="Times New Roman"/>
          <w:sz w:val="24"/>
          <w:szCs w:val="24"/>
          <w:cs/>
        </w:rPr>
        <w:instrText>20</w:instrText>
      </w:r>
      <w:r w:rsidR="00AC24F2" w:rsidRPr="00282B35">
        <w:rPr>
          <w:rFonts w:ascii="Times New Roman" w:cs="Times New Roman"/>
          <w:sz w:val="24"/>
          <w:szCs w:val="24"/>
        </w:rPr>
        <w:instrText>fztvf"&gt;</w:instrText>
      </w:r>
      <w:r w:rsidR="00AC24F2" w:rsidRPr="00282B35">
        <w:rPr>
          <w:rFonts w:ascii="Times New Roman"/>
          <w:sz w:val="24"/>
          <w:szCs w:val="24"/>
          <w:cs/>
        </w:rPr>
        <w:instrText>6405</w:instrText>
      </w:r>
      <w:r w:rsidR="00AC24F2" w:rsidRPr="00282B35">
        <w:rPr>
          <w:rFonts w:ascii="Times New Roman" w:cs="Times New Roman"/>
          <w:sz w:val="24"/>
          <w:szCs w:val="24"/>
        </w:rPr>
        <w:instrText>&lt;/key&gt;&lt;/foreign-keys&gt;&lt;ref-type name="Journal Article"&gt;</w:instrText>
      </w:r>
      <w:r w:rsidR="00AC24F2" w:rsidRPr="00282B35">
        <w:rPr>
          <w:rFonts w:ascii="Times New Roman"/>
          <w:sz w:val="24"/>
          <w:szCs w:val="24"/>
          <w:cs/>
        </w:rPr>
        <w:instrText>17</w:instrText>
      </w:r>
      <w:r w:rsidR="00AC24F2" w:rsidRPr="00282B35">
        <w:rPr>
          <w:rFonts w:ascii="Times New Roman" w:cs="Times New Roman"/>
          <w:sz w:val="24"/>
          <w:szCs w:val="24"/>
        </w:rPr>
        <w:instrText xml:space="preserve">&lt;/ref-type&gt;&lt;contributors&gt;&lt;authors&gt;&lt;author&gt;Huttner, A.&lt;/author&gt;&lt;author&gt;Harbarth, S.&lt;/author&gt;&lt;author&gt;Carlet, J.&lt;/author&gt;&lt;author&gt;Cosgrove, S.&lt;/author&gt;&lt;author&gt;Goossens, H.&lt;/author&gt;&lt;author&gt;Holmes, A.&lt;/author&gt;&lt;author&gt;Jarlier, V.&lt;/author&gt;&lt;author&gt;Voss, A.&lt;/author&gt;&lt;author&gt;Pittet, D.&lt;/author&gt;&lt;/authors&gt;&lt;/contributors&gt;&lt;titles&gt;&lt;title&gt;Antimicrobial resistance: a global view from the </w:instrText>
      </w:r>
      <w:r w:rsidR="00AC24F2" w:rsidRPr="00282B35">
        <w:rPr>
          <w:rFonts w:ascii="Times New Roman"/>
          <w:sz w:val="24"/>
          <w:szCs w:val="24"/>
          <w:cs/>
        </w:rPr>
        <w:instrText xml:space="preserve">2013 </w:instrText>
      </w:r>
      <w:r w:rsidR="00AC24F2" w:rsidRPr="00282B35">
        <w:rPr>
          <w:rFonts w:ascii="Times New Roman" w:cs="Times New Roman"/>
          <w:sz w:val="24"/>
          <w:szCs w:val="24"/>
        </w:rPr>
        <w:instrText>World Healthcare-Associated Infections Forum&lt;/title&gt;&lt;secondary-title&gt;Antimicrob Resist Infect Control&lt;/secondary-title&gt;&lt;alt-title&gt;Antimicrobial resistance and infection control&lt;/alt-title&gt;&lt;/titles&gt;&lt;periodical&gt;&lt;full-title&gt;Antimicrob Resist Infect Control&lt;/full-title&gt;&lt;abbr-</w:instrText>
      </w:r>
      <w:r w:rsidR="00AC24F2" w:rsidRPr="00282B35">
        <w:rPr>
          <w:rFonts w:ascii="Times New Roman"/>
          <w:sz w:val="24"/>
          <w:szCs w:val="24"/>
          <w:cs/>
        </w:rPr>
        <w:instrText>1</w:instrText>
      </w:r>
      <w:r w:rsidR="00AC24F2" w:rsidRPr="00282B35">
        <w:rPr>
          <w:rFonts w:ascii="Times New Roman" w:cs="Times New Roman"/>
          <w:sz w:val="24"/>
          <w:szCs w:val="24"/>
        </w:rPr>
        <w:instrText>&gt;Antimicrobial resistance and infection control&lt;/abbr-</w:instrText>
      </w:r>
      <w:r w:rsidR="00AC24F2" w:rsidRPr="00282B35">
        <w:rPr>
          <w:rFonts w:ascii="Times New Roman"/>
          <w:sz w:val="24"/>
          <w:szCs w:val="24"/>
          <w:cs/>
        </w:rPr>
        <w:instrText>1</w:instrText>
      </w:r>
      <w:r w:rsidR="00AC24F2" w:rsidRPr="00282B35">
        <w:rPr>
          <w:rFonts w:ascii="Times New Roman" w:cs="Times New Roman"/>
          <w:sz w:val="24"/>
          <w:szCs w:val="24"/>
        </w:rPr>
        <w:instrText>&gt;&lt;/periodical&gt;&lt;alt-periodical&gt;&lt;full-title&gt;Antimicrob Resist Infect Control&lt;/full-title&gt;&lt;abbr-</w:instrText>
      </w:r>
      <w:r w:rsidR="00AC24F2" w:rsidRPr="00282B35">
        <w:rPr>
          <w:rFonts w:ascii="Times New Roman"/>
          <w:sz w:val="24"/>
          <w:szCs w:val="24"/>
          <w:cs/>
        </w:rPr>
        <w:instrText>1</w:instrText>
      </w:r>
      <w:r w:rsidR="00AC24F2" w:rsidRPr="00282B35">
        <w:rPr>
          <w:rFonts w:ascii="Times New Roman" w:cs="Times New Roman"/>
          <w:sz w:val="24"/>
          <w:szCs w:val="24"/>
        </w:rPr>
        <w:instrText>&gt;Antimicrobial resistance and infection control&lt;/abbr-</w:instrText>
      </w:r>
      <w:r w:rsidR="00AC24F2" w:rsidRPr="00282B35">
        <w:rPr>
          <w:rFonts w:ascii="Times New Roman"/>
          <w:sz w:val="24"/>
          <w:szCs w:val="24"/>
          <w:cs/>
        </w:rPr>
        <w:instrText>1</w:instrText>
      </w:r>
      <w:r w:rsidR="00AC24F2" w:rsidRPr="00282B35">
        <w:rPr>
          <w:rFonts w:ascii="Times New Roman" w:cs="Times New Roman"/>
          <w:sz w:val="24"/>
          <w:szCs w:val="24"/>
        </w:rPr>
        <w:instrText>&gt;&lt;/alt-periodical&gt;&lt;pages&gt;</w:instrText>
      </w:r>
      <w:r w:rsidR="00AC24F2" w:rsidRPr="00282B35">
        <w:rPr>
          <w:rFonts w:ascii="Times New Roman"/>
          <w:sz w:val="24"/>
          <w:szCs w:val="24"/>
          <w:cs/>
        </w:rPr>
        <w:instrText>31</w:instrText>
      </w:r>
      <w:r w:rsidR="00AC24F2" w:rsidRPr="00282B35">
        <w:rPr>
          <w:rFonts w:ascii="Times New Roman" w:cs="Times New Roman"/>
          <w:sz w:val="24"/>
          <w:szCs w:val="24"/>
        </w:rPr>
        <w:instrText>&lt;/pages&gt;&lt;volume&gt;</w:instrText>
      </w:r>
      <w:r w:rsidR="00AC24F2" w:rsidRPr="00282B35">
        <w:rPr>
          <w:rFonts w:ascii="Times New Roman"/>
          <w:sz w:val="24"/>
          <w:szCs w:val="24"/>
          <w:cs/>
        </w:rPr>
        <w:instrText>2</w:instrText>
      </w:r>
      <w:r w:rsidR="00AC24F2" w:rsidRPr="00282B35">
        <w:rPr>
          <w:rFonts w:ascii="Times New Roman" w:cs="Times New Roman"/>
          <w:sz w:val="24"/>
          <w:szCs w:val="24"/>
        </w:rPr>
        <w:instrText>&lt;/volume&gt;&lt;number&gt;</w:instrText>
      </w:r>
      <w:r w:rsidR="00AC24F2" w:rsidRPr="00282B35">
        <w:rPr>
          <w:rFonts w:ascii="Times New Roman"/>
          <w:sz w:val="24"/>
          <w:szCs w:val="24"/>
          <w:cs/>
        </w:rPr>
        <w:instrText>1</w:instrText>
      </w:r>
      <w:r w:rsidR="00AC24F2" w:rsidRPr="00282B35">
        <w:rPr>
          <w:rFonts w:ascii="Times New Roman" w:cs="Times New Roman"/>
          <w:sz w:val="24"/>
          <w:szCs w:val="24"/>
        </w:rPr>
        <w:instrText>&lt;/number&gt;&lt;edition&gt;</w:instrText>
      </w:r>
      <w:r w:rsidR="00AC24F2" w:rsidRPr="00282B35">
        <w:rPr>
          <w:rFonts w:ascii="Times New Roman"/>
          <w:sz w:val="24"/>
          <w:szCs w:val="24"/>
          <w:cs/>
        </w:rPr>
        <w:instrText>2013/11/19</w:instrText>
      </w:r>
      <w:r w:rsidR="00AC24F2" w:rsidRPr="00282B35">
        <w:rPr>
          <w:rFonts w:ascii="Times New Roman" w:cs="Times New Roman"/>
          <w:sz w:val="24"/>
          <w:szCs w:val="24"/>
        </w:rPr>
        <w:instrText>&lt;/edition&gt;&lt;dates&gt;&lt;year&gt;</w:instrText>
      </w:r>
      <w:r w:rsidR="00AC24F2" w:rsidRPr="00282B35">
        <w:rPr>
          <w:rFonts w:ascii="Times New Roman"/>
          <w:sz w:val="24"/>
          <w:szCs w:val="24"/>
          <w:cs/>
        </w:rPr>
        <w:instrText>2013</w:instrText>
      </w:r>
      <w:r w:rsidR="00AC24F2" w:rsidRPr="00282B35">
        <w:rPr>
          <w:rFonts w:ascii="Times New Roman" w:cs="Times New Roman"/>
          <w:sz w:val="24"/>
          <w:szCs w:val="24"/>
        </w:rPr>
        <w:instrText xml:space="preserve">&lt;/year&gt;&lt;pub-dates&gt;&lt;date&gt;Nov </w:instrText>
      </w:r>
      <w:r w:rsidR="00AC24F2" w:rsidRPr="00282B35">
        <w:rPr>
          <w:rFonts w:ascii="Times New Roman"/>
          <w:sz w:val="24"/>
          <w:szCs w:val="24"/>
          <w:cs/>
        </w:rPr>
        <w:instrText>18</w:instrText>
      </w:r>
      <w:r w:rsidR="00AC24F2" w:rsidRPr="00282B35">
        <w:rPr>
          <w:rFonts w:ascii="Times New Roman" w:cs="Times New Roman"/>
          <w:sz w:val="24"/>
          <w:szCs w:val="24"/>
        </w:rPr>
        <w:instrText>&lt;/date&gt;&lt;/pub-dates&gt;&lt;/dates&gt;&lt;isbn&gt;</w:instrText>
      </w:r>
      <w:r w:rsidR="00AC24F2" w:rsidRPr="00282B35">
        <w:rPr>
          <w:rFonts w:ascii="Times New Roman"/>
          <w:sz w:val="24"/>
          <w:szCs w:val="24"/>
          <w:cs/>
        </w:rPr>
        <w:instrText>2047-2994 (</w:instrText>
      </w:r>
      <w:r w:rsidR="00AC24F2" w:rsidRPr="00282B35">
        <w:rPr>
          <w:rFonts w:ascii="Times New Roman" w:cs="Times New Roman"/>
          <w:sz w:val="24"/>
          <w:szCs w:val="24"/>
        </w:rPr>
        <w:instrText>Print)&amp;#xD;</w:instrText>
      </w:r>
      <w:r w:rsidR="00AC24F2" w:rsidRPr="00282B35">
        <w:rPr>
          <w:rFonts w:ascii="Times New Roman"/>
          <w:sz w:val="24"/>
          <w:szCs w:val="24"/>
          <w:cs/>
        </w:rPr>
        <w:instrText>2047-2994 (</w:instrText>
      </w:r>
      <w:r w:rsidR="00AC24F2" w:rsidRPr="00282B35">
        <w:rPr>
          <w:rFonts w:ascii="Times New Roman" w:cs="Times New Roman"/>
          <w:sz w:val="24"/>
          <w:szCs w:val="24"/>
        </w:rPr>
        <w:instrText>Linking)&lt;/isbn&gt;&lt;accession-num&gt;</w:instrText>
      </w:r>
      <w:r w:rsidR="00AC24F2" w:rsidRPr="00282B35">
        <w:rPr>
          <w:rFonts w:ascii="Times New Roman"/>
          <w:sz w:val="24"/>
          <w:szCs w:val="24"/>
          <w:cs/>
        </w:rPr>
        <w:instrText>24237856</w:instrText>
      </w:r>
      <w:r w:rsidR="00AC24F2" w:rsidRPr="00282B35">
        <w:rPr>
          <w:rFonts w:ascii="Times New Roman" w:cs="Times New Roman"/>
          <w:sz w:val="24"/>
          <w:szCs w:val="24"/>
        </w:rPr>
        <w:instrText>&lt;/accession-num&gt;&lt;urls&gt;&lt;related-urls&gt;&lt;url&gt;http://www.aricjournal.com/content/pdf/</w:instrText>
      </w:r>
      <w:r w:rsidR="00AC24F2" w:rsidRPr="00282B35">
        <w:rPr>
          <w:rFonts w:ascii="Times New Roman"/>
          <w:sz w:val="24"/>
          <w:szCs w:val="24"/>
          <w:cs/>
        </w:rPr>
        <w:instrText>2047-2994-2-31.</w:instrText>
      </w:r>
      <w:r w:rsidR="00AC24F2" w:rsidRPr="00282B35">
        <w:rPr>
          <w:rFonts w:ascii="Times New Roman" w:cs="Times New Roman"/>
          <w:sz w:val="24"/>
          <w:szCs w:val="24"/>
        </w:rPr>
        <w:instrText>pdf&lt;/url&gt;&lt;/related-urls&gt;&lt;/urls&gt;&lt;electronic-resource-num&gt;</w:instrText>
      </w:r>
      <w:r w:rsidR="00AC24F2" w:rsidRPr="00282B35">
        <w:rPr>
          <w:rFonts w:ascii="Times New Roman"/>
          <w:sz w:val="24"/>
          <w:szCs w:val="24"/>
          <w:cs/>
        </w:rPr>
        <w:instrText>10.1186/2047-2994-2-31</w:instrText>
      </w:r>
      <w:r w:rsidR="00AC24F2" w:rsidRPr="00282B35">
        <w:rPr>
          <w:rFonts w:ascii="Times New Roman" w:cs="Times New Roman"/>
          <w:sz w:val="24"/>
          <w:szCs w:val="24"/>
        </w:rPr>
        <w:instrText>&lt;/electronic-resource-num&gt;&lt;remote-database-provider&gt;NLM&lt;/remote-database-provider&gt;&lt;language&gt;Eng&lt;/language&gt;&lt;/record&gt;&lt;/Cite&gt;&lt;/EndNote&gt;</w:instrText>
      </w:r>
      <w:r w:rsidR="00A870FE" w:rsidRPr="00282B35">
        <w:rPr>
          <w:rFonts w:ascii="Times New Roman" w:cs="Times New Roman"/>
          <w:sz w:val="24"/>
          <w:szCs w:val="24"/>
          <w:cs/>
        </w:rPr>
        <w:fldChar w:fldCharType="separate"/>
      </w:r>
      <w:r w:rsidR="00E13E3E" w:rsidRPr="00282B35">
        <w:rPr>
          <w:rFonts w:ascii="Times New Roman" w:cs="Times New Roman"/>
          <w:noProof/>
          <w:sz w:val="24"/>
          <w:szCs w:val="24"/>
          <w:cs/>
        </w:rPr>
        <w:t>[</w:t>
      </w:r>
      <w:r w:rsidR="00FF144E" w:rsidRPr="00282B35">
        <w:rPr>
          <w:rFonts w:ascii="Times New Roman" w:cs="Times New Roman"/>
          <w:noProof/>
          <w:sz w:val="24"/>
          <w:szCs w:val="24"/>
          <w:cs/>
        </w:rPr>
        <w:t>1</w:t>
      </w:r>
      <w:r w:rsidR="00E13E3E" w:rsidRPr="00282B35">
        <w:rPr>
          <w:rFonts w:ascii="Times New Roman" w:cs="Times New Roman"/>
          <w:noProof/>
          <w:sz w:val="24"/>
          <w:szCs w:val="24"/>
          <w:cs/>
        </w:rPr>
        <w:t>]</w:t>
      </w:r>
      <w:r w:rsidR="00A870FE" w:rsidRPr="00282B35">
        <w:rPr>
          <w:rFonts w:ascii="Times New Roman" w:cs="Times New Roman"/>
          <w:sz w:val="24"/>
          <w:szCs w:val="24"/>
          <w:cs/>
        </w:rPr>
        <w:fldChar w:fldCharType="end"/>
      </w:r>
      <w:r w:rsidR="003824BE" w:rsidRPr="00282B35">
        <w:rPr>
          <w:rFonts w:ascii="Times New Roman" w:cs="Times New Roman"/>
          <w:sz w:val="24"/>
          <w:szCs w:val="24"/>
          <w:cs/>
        </w:rPr>
        <w:t xml:space="preserve">. </w:t>
      </w:r>
      <w:r w:rsidR="003824BE" w:rsidRPr="00282B35">
        <w:rPr>
          <w:rFonts w:ascii="Times New Roman" w:cs="Times New Roman"/>
          <w:sz w:val="24"/>
          <w:szCs w:val="24"/>
        </w:rPr>
        <w:t>Methicillin</w:t>
      </w:r>
      <w:r w:rsidR="003824BE" w:rsidRPr="00282B35">
        <w:rPr>
          <w:rFonts w:ascii="Times New Roman" w:cs="Times New Roman"/>
          <w:sz w:val="24"/>
          <w:szCs w:val="24"/>
          <w:cs/>
        </w:rPr>
        <w:t>-</w:t>
      </w:r>
      <w:r w:rsidR="003824BE" w:rsidRPr="00282B35">
        <w:rPr>
          <w:rFonts w:ascii="Times New Roman" w:cs="Times New Roman"/>
          <w:sz w:val="24"/>
          <w:szCs w:val="24"/>
        </w:rPr>
        <w:t xml:space="preserve">resistant </w:t>
      </w:r>
      <w:r w:rsidR="003824BE" w:rsidRPr="00282B35">
        <w:rPr>
          <w:rFonts w:ascii="Times New Roman" w:cs="Times New Roman"/>
          <w:i/>
          <w:iCs/>
          <w:sz w:val="24"/>
          <w:szCs w:val="24"/>
        </w:rPr>
        <w:t>S</w:t>
      </w:r>
      <w:r w:rsidR="003824BE" w:rsidRPr="00282B35">
        <w:rPr>
          <w:rFonts w:ascii="Times New Roman" w:cs="Times New Roman"/>
          <w:i/>
          <w:iCs/>
          <w:sz w:val="24"/>
          <w:szCs w:val="24"/>
          <w:cs/>
        </w:rPr>
        <w:t xml:space="preserve">. </w:t>
      </w:r>
      <w:r w:rsidR="003824BE" w:rsidRPr="00282B35">
        <w:rPr>
          <w:rFonts w:ascii="Times New Roman" w:cs="Times New Roman"/>
          <w:i/>
          <w:iCs/>
          <w:sz w:val="24"/>
          <w:szCs w:val="24"/>
        </w:rPr>
        <w:t>aureus</w:t>
      </w:r>
      <w:r w:rsidR="003824BE" w:rsidRPr="00282B35">
        <w:rPr>
          <w:rFonts w:ascii="Times New Roman" w:cs="Times New Roman"/>
          <w:sz w:val="24"/>
          <w:szCs w:val="24"/>
          <w:cs/>
        </w:rPr>
        <w:t xml:space="preserve"> (</w:t>
      </w:r>
      <w:r w:rsidR="003824BE" w:rsidRPr="00282B35">
        <w:rPr>
          <w:rFonts w:ascii="Times New Roman" w:cs="Times New Roman"/>
          <w:sz w:val="24"/>
          <w:szCs w:val="24"/>
        </w:rPr>
        <w:t>MRSA</w:t>
      </w:r>
      <w:r w:rsidR="003824BE" w:rsidRPr="00282B35">
        <w:rPr>
          <w:rFonts w:ascii="Times New Roman" w:cs="Times New Roman"/>
          <w:sz w:val="24"/>
          <w:szCs w:val="24"/>
          <w:cs/>
        </w:rPr>
        <w:t xml:space="preserve">) </w:t>
      </w:r>
      <w:r w:rsidR="003824BE" w:rsidRPr="00282B35">
        <w:rPr>
          <w:rFonts w:ascii="Times New Roman" w:cs="Times New Roman"/>
          <w:sz w:val="24"/>
          <w:szCs w:val="24"/>
        </w:rPr>
        <w:t>has emerged to be one of the most life</w:t>
      </w:r>
      <w:r w:rsidR="003824BE" w:rsidRPr="00282B35">
        <w:rPr>
          <w:rFonts w:ascii="Times New Roman" w:cs="Times New Roman"/>
          <w:sz w:val="24"/>
          <w:szCs w:val="24"/>
          <w:cs/>
        </w:rPr>
        <w:t>-</w:t>
      </w:r>
      <w:r w:rsidR="003824BE" w:rsidRPr="00282B35">
        <w:rPr>
          <w:rFonts w:ascii="Times New Roman" w:cs="Times New Roman"/>
          <w:sz w:val="24"/>
          <w:szCs w:val="24"/>
        </w:rPr>
        <w:t xml:space="preserve">threatening pathogens to human health </w:t>
      </w:r>
      <w:r w:rsidR="00A870FE" w:rsidRPr="00282B35">
        <w:rPr>
          <w:rFonts w:ascii="Times New Roman" w:cs="Times New Roman"/>
          <w:sz w:val="24"/>
          <w:szCs w:val="24"/>
        </w:rPr>
        <w:fldChar w:fldCharType="begin">
          <w:fldData xml:space="preserve">PEVuZE5vdGU+PENpdGU+PEF1dGhvcj5OYXRpb25hbCBOb3NvY29taWFsIEluZmVjdGlvbnMgU3Vy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</w:fldData>
        </w:fldChar>
      </w:r>
      <w:r w:rsidR="00AC24F2" w:rsidRPr="00282B35">
        <w:rPr>
          <w:rFonts w:ascii="Times New Roman" w:cs="Times New Roman"/>
          <w:sz w:val="24"/>
          <w:szCs w:val="24"/>
        </w:rPr>
        <w:instrText xml:space="preserve"> ADDIN EN.CITE </w:instrText>
      </w:r>
      <w:r w:rsidR="00AC24F2" w:rsidRPr="00282B35">
        <w:rPr>
          <w:rFonts w:ascii="Times New Roman" w:cs="Times New Roman"/>
          <w:sz w:val="24"/>
          <w:szCs w:val="24"/>
        </w:rPr>
        <w:fldChar w:fldCharType="begin">
          <w:fldData xml:space="preserve">PEVuZE5vdGU+PENpdGU+PEF1dGhvcj5OYXRpb25hbCBOb3NvY29taWFsIEluZmVjdGlvbnMgU3Vy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</w:fldData>
        </w:fldChar>
      </w:r>
      <w:r w:rsidR="00AC24F2" w:rsidRPr="00282B35">
        <w:rPr>
          <w:rFonts w:ascii="Times New Roman" w:cs="Times New Roman"/>
          <w:sz w:val="24"/>
          <w:szCs w:val="24"/>
        </w:rPr>
        <w:instrText xml:space="preserve"> ADDIN EN.CITE.DATA </w:instrText>
      </w:r>
      <w:r w:rsidR="00AC24F2" w:rsidRPr="00282B35">
        <w:rPr>
          <w:rFonts w:ascii="Times New Roman" w:cs="Times New Roman"/>
          <w:sz w:val="24"/>
          <w:szCs w:val="24"/>
        </w:rPr>
      </w:r>
      <w:r w:rsidR="00AC24F2" w:rsidRPr="00282B35">
        <w:rPr>
          <w:rFonts w:ascii="Times New Roman" w:cs="Times New Roman"/>
          <w:sz w:val="24"/>
          <w:szCs w:val="24"/>
        </w:rPr>
        <w:fldChar w:fldCharType="end"/>
      </w:r>
      <w:r w:rsidR="00A870FE" w:rsidRPr="00282B35">
        <w:rPr>
          <w:rFonts w:ascii="Times New Roman" w:cs="Times New Roman"/>
          <w:sz w:val="24"/>
          <w:szCs w:val="24"/>
        </w:rPr>
      </w:r>
      <w:r w:rsidR="00A870FE" w:rsidRPr="00282B35">
        <w:rPr>
          <w:rFonts w:ascii="Times New Roman" w:cs="Times New Roman"/>
          <w:sz w:val="24"/>
          <w:szCs w:val="24"/>
        </w:rPr>
        <w:fldChar w:fldCharType="separate"/>
      </w:r>
      <w:r w:rsidR="00E13E3E" w:rsidRPr="00282B35">
        <w:rPr>
          <w:rFonts w:ascii="Times New Roman" w:cs="Times New Roman"/>
          <w:noProof/>
          <w:sz w:val="24"/>
          <w:szCs w:val="24"/>
        </w:rPr>
        <w:t>[</w:t>
      </w:r>
      <w:r w:rsidR="00FF144E" w:rsidRPr="00282B35">
        <w:rPr>
          <w:rFonts w:ascii="Times New Roman" w:cs="Times New Roman"/>
          <w:noProof/>
          <w:sz w:val="24"/>
          <w:szCs w:val="24"/>
        </w:rPr>
        <w:t>2</w:t>
      </w:r>
      <w:r w:rsidR="00E13E3E" w:rsidRPr="00282B35">
        <w:rPr>
          <w:rFonts w:ascii="Times New Roman" w:cs="Times New Roman"/>
          <w:noProof/>
          <w:sz w:val="24"/>
          <w:szCs w:val="24"/>
        </w:rPr>
        <w:t>]</w:t>
      </w:r>
      <w:r w:rsidR="00A870FE" w:rsidRPr="00282B35">
        <w:rPr>
          <w:rFonts w:ascii="Times New Roman" w:cs="Times New Roman"/>
          <w:sz w:val="24"/>
          <w:szCs w:val="24"/>
        </w:rPr>
        <w:fldChar w:fldCharType="end"/>
      </w:r>
      <w:r w:rsidR="003824BE" w:rsidRPr="00282B35">
        <w:rPr>
          <w:rFonts w:ascii="Times New Roman" w:cs="Times New Roman"/>
          <w:sz w:val="24"/>
          <w:szCs w:val="24"/>
          <w:cs/>
        </w:rPr>
        <w:t xml:space="preserve">. </w:t>
      </w:r>
      <w:r w:rsidR="003824BE" w:rsidRPr="00282B35">
        <w:rPr>
          <w:rFonts w:ascii="Times New Roman" w:cs="Times New Roman"/>
          <w:sz w:val="24"/>
          <w:szCs w:val="24"/>
        </w:rPr>
        <w:t>In Asia, about 67</w:t>
      </w:r>
      <w:r w:rsidR="003824BE" w:rsidRPr="00282B35">
        <w:rPr>
          <w:rFonts w:ascii="Times New Roman" w:cs="Times New Roman"/>
          <w:sz w:val="24"/>
          <w:szCs w:val="24"/>
          <w:cs/>
        </w:rPr>
        <w:t>.</w:t>
      </w:r>
      <w:r w:rsidR="003824BE" w:rsidRPr="00282B35">
        <w:rPr>
          <w:rFonts w:ascii="Times New Roman" w:cs="Times New Roman"/>
          <w:sz w:val="24"/>
          <w:szCs w:val="24"/>
        </w:rPr>
        <w:t>4</w:t>
      </w:r>
      <w:r w:rsidR="003824BE" w:rsidRPr="00282B35">
        <w:rPr>
          <w:rFonts w:ascii="Times New Roman" w:cs="Times New Roman"/>
          <w:sz w:val="24"/>
          <w:szCs w:val="24"/>
          <w:cs/>
        </w:rPr>
        <w:t xml:space="preserve">% </w:t>
      </w:r>
      <w:r w:rsidR="003824BE" w:rsidRPr="00282B35">
        <w:rPr>
          <w:rFonts w:ascii="Times New Roman" w:cs="Times New Roman"/>
          <w:sz w:val="24"/>
          <w:szCs w:val="24"/>
        </w:rPr>
        <w:t>of MRSA infections are hospital</w:t>
      </w:r>
      <w:r w:rsidR="003824BE" w:rsidRPr="00282B35">
        <w:rPr>
          <w:rFonts w:ascii="Times New Roman" w:cs="Times New Roman"/>
          <w:sz w:val="24"/>
          <w:szCs w:val="24"/>
          <w:cs/>
        </w:rPr>
        <w:t>-</w:t>
      </w:r>
      <w:r w:rsidR="003824BE" w:rsidRPr="00282B35">
        <w:rPr>
          <w:rFonts w:ascii="Times New Roman" w:cs="Times New Roman"/>
          <w:sz w:val="24"/>
          <w:szCs w:val="24"/>
        </w:rPr>
        <w:t xml:space="preserve">associated </w:t>
      </w:r>
      <w:r w:rsidR="003824BE" w:rsidRPr="00282B35">
        <w:rPr>
          <w:rFonts w:ascii="Times New Roman" w:cs="Times New Roman"/>
          <w:noProof/>
          <w:sz w:val="24"/>
          <w:szCs w:val="24"/>
        </w:rPr>
        <w:t>infections</w:t>
      </w:r>
      <w:r w:rsidR="007F0FB6" w:rsidRPr="00282B35">
        <w:rPr>
          <w:rFonts w:ascii="Times New Roman" w:cs="Times New Roman"/>
          <w:noProof/>
          <w:sz w:val="24"/>
          <w:szCs w:val="24"/>
        </w:rPr>
        <w:t>,</w:t>
      </w:r>
      <w:r w:rsidR="003824BE" w:rsidRPr="00282B35">
        <w:rPr>
          <w:rFonts w:ascii="Times New Roman" w:cs="Times New Roman"/>
          <w:sz w:val="24"/>
          <w:szCs w:val="24"/>
        </w:rPr>
        <w:t xml:space="preserve"> and 25</w:t>
      </w:r>
      <w:r w:rsidR="003824BE" w:rsidRPr="00282B35">
        <w:rPr>
          <w:rFonts w:ascii="Times New Roman" w:cs="Times New Roman"/>
          <w:sz w:val="24"/>
          <w:szCs w:val="24"/>
          <w:cs/>
        </w:rPr>
        <w:t>.</w:t>
      </w:r>
      <w:r w:rsidR="003824BE" w:rsidRPr="00282B35">
        <w:rPr>
          <w:rFonts w:ascii="Times New Roman" w:cs="Times New Roman"/>
          <w:sz w:val="24"/>
          <w:szCs w:val="24"/>
        </w:rPr>
        <w:t>5</w:t>
      </w:r>
      <w:r w:rsidR="003824BE" w:rsidRPr="00282B35">
        <w:rPr>
          <w:rFonts w:ascii="Times New Roman" w:cs="Times New Roman"/>
          <w:sz w:val="24"/>
          <w:szCs w:val="24"/>
          <w:cs/>
        </w:rPr>
        <w:t xml:space="preserve">% </w:t>
      </w:r>
      <w:r w:rsidR="003824BE" w:rsidRPr="00282B35">
        <w:rPr>
          <w:rFonts w:ascii="Times New Roman" w:cs="Times New Roman"/>
          <w:sz w:val="24"/>
          <w:szCs w:val="24"/>
        </w:rPr>
        <w:t>are community</w:t>
      </w:r>
      <w:r w:rsidR="003824BE" w:rsidRPr="00282B35">
        <w:rPr>
          <w:rFonts w:ascii="Times New Roman" w:cs="Times New Roman"/>
          <w:sz w:val="24"/>
          <w:szCs w:val="24"/>
          <w:cs/>
        </w:rPr>
        <w:t>-</w:t>
      </w:r>
      <w:r w:rsidR="003824BE" w:rsidRPr="00282B35">
        <w:rPr>
          <w:rFonts w:ascii="Times New Roman" w:cs="Times New Roman"/>
          <w:sz w:val="24"/>
          <w:szCs w:val="24"/>
        </w:rPr>
        <w:t xml:space="preserve">onset infections </w:t>
      </w:r>
      <w:r w:rsidR="00A870FE" w:rsidRPr="00282B35">
        <w:rPr>
          <w:rFonts w:ascii="Times New Roman" w:cs="Times New Roman"/>
          <w:sz w:val="24"/>
          <w:szCs w:val="24"/>
        </w:rPr>
        <w:fldChar w:fldCharType="begin"/>
      </w:r>
      <w:r w:rsidR="00AC24F2" w:rsidRPr="00282B35">
        <w:rPr>
          <w:rFonts w:ascii="Times New Roman" w:cs="Times New Roman"/>
          <w:sz w:val="24"/>
          <w:szCs w:val="24"/>
        </w:rPr>
        <w:instrText xml:space="preserve"> ADDIN EN.CITE &lt;EndNote&gt;&lt;Cite&gt;&lt;Author&gt;Lai&lt;/Author&gt;&lt;Year&gt;2014&lt;/Year&gt;&lt;RecNum&gt;6924&lt;/RecNum&gt;&lt;DisplayText&gt;[3]&lt;/DisplayText&gt;&lt;record&gt;&lt;rec-number&gt;6924&lt;/rec-number&gt;&lt;foreign-keys&gt;&lt;key app="EN" db-id="tdf0e9vsor2pzpezxsm55rp4epawe20fztvf"&gt;6924&lt;/key&gt;&lt;/foreign-keys&gt;&lt;ref-type name="Journal Article"&gt;17&lt;/ref-type&gt;&lt;contributors&gt;&lt;authors&gt;&lt;author&gt;Lai, Chi-Cheng&lt;/author&gt;&lt;author&gt;Lee, Kyungwon&lt;/author&gt;&lt;author&gt;Xiao, Yonghong&lt;/author&gt;&lt;author&gt;Ahmad, Norazah&lt;/author&gt;&lt;author&gt;Veeraraghavan, Balaji&lt;/author&gt;&lt;author&gt;Thamlikitkul, Visanu&lt;/author&gt;&lt;author&gt;Tambyah, Paul Ananth&lt;/author&gt;&lt;author&gt;Nelwan, R. H. H.&lt;/author&gt;&lt;author&gt;Shibl, Atef M.&lt;/author&gt;&lt;author&gt;Wu, Jiunn-Jong&lt;/author&gt;&lt;author&gt;Seto, Wing-Hong&lt;/author&gt;&lt;author&gt;Hsueh, Po-Ren&lt;/author&gt;&lt;/authors&gt;&lt;/contributors&gt;&lt;titles&gt;&lt;title&gt;High burden of antimicrobial drug resistance in Asia&lt;/title&gt;&lt;secondary-title&gt;Journal of Global Antimicrobial Resistance&lt;/secondary-title&gt;&lt;/titles&gt;&lt;periodical&gt;&lt;full-title&gt;Journal of Global Antimicrobial Resistance&lt;/full-title&gt;&lt;/periodical&gt;&lt;pages&gt;141-147&lt;/pages&gt;&lt;volume&gt;2&lt;/volume&gt;&lt;number&gt;3&lt;/number&gt;&lt;keywords&gt;&lt;keyword&gt;Antimicrobial resistance&lt;/keyword&gt;&lt;keyword&gt;Asia&lt;/keyword&gt;&lt;keyword&gt;Meticillin-resistant Staphylococcus aureus&lt;/keyword&gt;&lt;keyword&gt;Vancomycin-resistant enterococci&lt;/keyword&gt;&lt;keyword&gt;Carbapenem-resistant Enterobacteriaceae&lt;/keyword&gt;&lt;/keywords&gt;&lt;dates&gt;&lt;year&gt;2014&lt;/year&gt;&lt;pub-dates&gt;&lt;date&gt;9//&lt;/date&gt;&lt;/pub-dates&gt;&lt;/dates&gt;&lt;isbn&gt;2213-7165&lt;/isbn&gt;&lt;urls&gt;&lt;related-urls&gt;&lt;url&gt;http://www.sciencedirect.com/science/article/pii/S2213716514000319&lt;/url&gt;&lt;url&gt;http://ac.els-cdn.com/S2213716514000319/1-s2.0-S2213716514000319-main.pdf?_tid=5e65bdc2-663d-11e4-ace5-00000aacb362&amp;amp;acdnat=1415337629_1ad7f7cb68bb781a0e7c4c1d85689b41&lt;/url&gt;&lt;/related-urls&gt;&lt;/urls&gt;&lt;electronic-resource-num&gt;http://dx.doi.org/10.1016/j.jgar.2014.02.007&lt;/electronic-resource-num&gt;&lt;/record&gt;&lt;/Cite&gt;&lt;/EndNote&gt;</w:instrText>
      </w:r>
      <w:r w:rsidR="00A870FE" w:rsidRPr="00282B35">
        <w:rPr>
          <w:rFonts w:ascii="Times New Roman" w:cs="Times New Roman"/>
          <w:sz w:val="24"/>
          <w:szCs w:val="24"/>
        </w:rPr>
        <w:fldChar w:fldCharType="separate"/>
      </w:r>
      <w:r w:rsidR="00A33046" w:rsidRPr="00282B35">
        <w:rPr>
          <w:rFonts w:ascii="Times New Roman" w:cs="Times New Roman"/>
          <w:noProof/>
          <w:sz w:val="24"/>
          <w:szCs w:val="24"/>
        </w:rPr>
        <w:t>[</w:t>
      </w:r>
      <w:r w:rsidR="00FF144E" w:rsidRPr="00282B35">
        <w:rPr>
          <w:rFonts w:ascii="Times New Roman" w:cs="Times New Roman"/>
          <w:noProof/>
          <w:sz w:val="24"/>
          <w:szCs w:val="24"/>
        </w:rPr>
        <w:t>3</w:t>
      </w:r>
      <w:r w:rsidR="00A33046" w:rsidRPr="00282B35">
        <w:rPr>
          <w:rFonts w:ascii="Times New Roman" w:cs="Times New Roman"/>
          <w:noProof/>
          <w:sz w:val="24"/>
          <w:szCs w:val="24"/>
        </w:rPr>
        <w:t>]</w:t>
      </w:r>
      <w:r w:rsidR="00A870FE" w:rsidRPr="00282B35">
        <w:rPr>
          <w:rFonts w:ascii="Times New Roman" w:cs="Times New Roman"/>
          <w:sz w:val="24"/>
          <w:szCs w:val="24"/>
        </w:rPr>
        <w:fldChar w:fldCharType="end"/>
      </w:r>
      <w:r w:rsidR="00274788" w:rsidRPr="00282B35">
        <w:rPr>
          <w:rFonts w:ascii="Times New Roman" w:cs="Times New Roman"/>
          <w:sz w:val="24"/>
          <w:szCs w:val="24"/>
          <w:cs/>
        </w:rPr>
        <w:t xml:space="preserve">. </w:t>
      </w:r>
      <w:r w:rsidR="00411F5C" w:rsidRPr="00282B35">
        <w:rPr>
          <w:rFonts w:ascii="Times New Roman" w:cs="Times New Roman"/>
          <w:sz w:val="24"/>
          <w:szCs w:val="24"/>
        </w:rPr>
        <w:t>R</w:t>
      </w:r>
      <w:r w:rsidR="00274788" w:rsidRPr="00282B35">
        <w:rPr>
          <w:rFonts w:ascii="Times New Roman" w:cs="Times New Roman"/>
          <w:sz w:val="24"/>
          <w:szCs w:val="24"/>
        </w:rPr>
        <w:t xml:space="preserve">esistance </w:t>
      </w:r>
      <w:r w:rsidR="00AD16DE" w:rsidRPr="00282B35">
        <w:rPr>
          <w:rFonts w:ascii="Times New Roman" w:cs="Times New Roman"/>
          <w:noProof/>
          <w:sz w:val="24"/>
          <w:szCs w:val="24"/>
        </w:rPr>
        <w:t>is</w:t>
      </w:r>
      <w:r w:rsidR="00274788" w:rsidRPr="00282B35">
        <w:rPr>
          <w:rFonts w:ascii="Times New Roman" w:cs="Times New Roman"/>
          <w:noProof/>
          <w:sz w:val="24"/>
          <w:szCs w:val="24"/>
        </w:rPr>
        <w:t xml:space="preserve"> </w:t>
      </w:r>
      <w:r w:rsidR="008B74AB" w:rsidRPr="00282B35">
        <w:rPr>
          <w:rFonts w:ascii="Times New Roman" w:cs="Times New Roman"/>
          <w:noProof/>
          <w:sz w:val="24"/>
          <w:szCs w:val="24"/>
        </w:rPr>
        <w:t>mediated</w:t>
      </w:r>
      <w:r w:rsidR="00274788" w:rsidRPr="00282B35">
        <w:rPr>
          <w:rFonts w:ascii="Times New Roman" w:cs="Times New Roman"/>
          <w:sz w:val="24"/>
          <w:szCs w:val="24"/>
        </w:rPr>
        <w:t xml:space="preserve"> by </w:t>
      </w:r>
      <w:r w:rsidR="00154354" w:rsidRPr="00282B35">
        <w:rPr>
          <w:rFonts w:ascii="Times New Roman" w:cs="Times New Roman"/>
          <w:sz w:val="24"/>
          <w:szCs w:val="24"/>
        </w:rPr>
        <w:t>expression of an additional transpeptidase enzyme</w:t>
      </w:r>
      <w:r w:rsidR="00274788" w:rsidRPr="00282B35">
        <w:rPr>
          <w:rFonts w:ascii="Times New Roman" w:cs="Times New Roman"/>
          <w:sz w:val="24"/>
          <w:szCs w:val="24"/>
        </w:rPr>
        <w:t xml:space="preserve">  </w:t>
      </w:r>
      <w:r w:rsidR="00154354" w:rsidRPr="00282B35">
        <w:rPr>
          <w:rFonts w:ascii="Times New Roman" w:cs="Times New Roman"/>
          <w:sz w:val="24"/>
          <w:szCs w:val="24"/>
        </w:rPr>
        <w:t>(</w:t>
      </w:r>
      <w:r w:rsidR="00274788" w:rsidRPr="00282B35">
        <w:rPr>
          <w:rFonts w:ascii="Times New Roman" w:cs="Times New Roman"/>
          <w:sz w:val="24"/>
          <w:szCs w:val="24"/>
        </w:rPr>
        <w:t>PBP2a</w:t>
      </w:r>
      <w:r w:rsidR="00154354" w:rsidRPr="00282B35">
        <w:rPr>
          <w:rFonts w:ascii="Times New Roman" w:cs="Times New Roman"/>
          <w:sz w:val="24"/>
          <w:szCs w:val="24"/>
        </w:rPr>
        <w:t>)</w:t>
      </w:r>
      <w:r w:rsidR="00274788" w:rsidRPr="00282B35">
        <w:rPr>
          <w:rFonts w:ascii="Times New Roman" w:cs="Times New Roman"/>
          <w:sz w:val="24"/>
          <w:szCs w:val="24"/>
        </w:rPr>
        <w:t xml:space="preserve"> encoded by</w:t>
      </w:r>
      <w:r w:rsidR="00154354" w:rsidRPr="00282B35">
        <w:rPr>
          <w:rFonts w:ascii="Times New Roman" w:cs="Times New Roman"/>
          <w:sz w:val="24"/>
          <w:szCs w:val="24"/>
        </w:rPr>
        <w:t xml:space="preserve"> the</w:t>
      </w:r>
      <w:r w:rsidR="00274788" w:rsidRPr="00282B35">
        <w:rPr>
          <w:rFonts w:ascii="Times New Roman" w:cs="Times New Roman"/>
          <w:sz w:val="24"/>
          <w:szCs w:val="24"/>
        </w:rPr>
        <w:t xml:space="preserve"> </w:t>
      </w:r>
      <w:r w:rsidR="00274788" w:rsidRPr="00282B35">
        <w:rPr>
          <w:rFonts w:ascii="Times New Roman" w:cs="Times New Roman"/>
          <w:i/>
          <w:iCs/>
          <w:sz w:val="24"/>
          <w:szCs w:val="24"/>
        </w:rPr>
        <w:t>mecA</w:t>
      </w:r>
      <w:r w:rsidR="00154354" w:rsidRPr="00282B35">
        <w:rPr>
          <w:rFonts w:ascii="Times New Roman" w:cs="Times New Roman"/>
          <w:i/>
          <w:iCs/>
          <w:sz w:val="24"/>
          <w:szCs w:val="24"/>
        </w:rPr>
        <w:t xml:space="preserve"> </w:t>
      </w:r>
      <w:r w:rsidR="00154354" w:rsidRPr="00282B35">
        <w:rPr>
          <w:rFonts w:ascii="Times New Roman" w:cs="Times New Roman"/>
          <w:iCs/>
          <w:sz w:val="24"/>
          <w:szCs w:val="24"/>
        </w:rPr>
        <w:t>gene</w:t>
      </w:r>
      <w:r w:rsidR="00AD16DE" w:rsidRPr="00282B35">
        <w:rPr>
          <w:rFonts w:ascii="Times New Roman" w:cs="Times New Roman"/>
          <w:i/>
          <w:iCs/>
          <w:sz w:val="24"/>
          <w:szCs w:val="24"/>
        </w:rPr>
        <w:t xml:space="preserve"> </w:t>
      </w:r>
      <w:r w:rsidR="00AD16DE" w:rsidRPr="00282B35">
        <w:rPr>
          <w:rFonts w:ascii="Times New Roman" w:cs="Times New Roman"/>
          <w:sz w:val="24"/>
          <w:szCs w:val="24"/>
        </w:rPr>
        <w:fldChar w:fldCharType="begin"/>
      </w:r>
      <w:r w:rsidR="00AC24F2" w:rsidRPr="00282B35">
        <w:rPr>
          <w:rFonts w:ascii="Times New Roman" w:cs="Times New Roman"/>
          <w:sz w:val="24"/>
          <w:szCs w:val="24"/>
        </w:rPr>
        <w:instrText xml:space="preserve"> ADDIN EN.CITE &lt;EndNote&gt;&lt;Cite&gt;&lt;Author&gt;Arede&lt;/Author&gt;&lt;Year&gt;2013&lt;/Year&gt;&lt;RecNum&gt;596&lt;/RecNum&gt;&lt;DisplayText&gt;[4]&lt;/DisplayText&gt;&lt;record&gt;&lt;rec-number&gt;596&lt;/rec-number&gt;&lt;foreign-keys&gt;&lt;key app="EN" db-id="tdf0e9vsor2pzpezxsm55rp4epawe20fztvf"&gt;596&lt;/key&gt;&lt;/foreign-keys&gt;&lt;ref-type name="Journal Article"&gt;17&lt;/ref-type&gt;&lt;contributors&gt;&lt;authors&gt;&lt;author&gt;Arede, P.&lt;/author&gt;&lt;author&gt;Oliveira, D. C.&lt;/author&gt;&lt;/authors&gt;&lt;/contributors&gt;&lt;auth-address&gt;CREM, Department of Life Sciences, Faculdade de Ciencias e Tecnologia, Universidade Nova de Lisboa, Caparica, Portugal.&lt;/auth-address&gt;&lt;titles&gt;&lt;title&gt;Proteolysis of mecA repressor is essential for expression of methicillin resistance by Staphylococcus aureus&lt;/title&gt;&lt;secondary-title&gt;Antimicrob Agents Chemother&lt;/secondary-title&gt;&lt;alt-title&gt;Antimicrobial agents and chemotherapy&lt;/alt-title&gt;&lt;/titles&gt;&lt;periodical&gt;&lt;full-title&gt;Antimicrob Agents Chemother&lt;/full-title&gt;&lt;/periodical&gt;&lt;alt-periodical&gt;&lt;full-title&gt;Antimicrobial Agents and Chemotherapy&lt;/full-title&gt;&lt;/alt-periodical&gt;&lt;pages&gt;2001-2&lt;/pages&gt;&lt;volume&gt;57&lt;/volume&gt;&lt;number&gt;4&lt;/number&gt;&lt;edition&gt;2013/02/14&lt;/edition&gt;&lt;keywords&gt;&lt;keyword&gt;Bacterial Proteins/genetics/ metabolism&lt;/keyword&gt;&lt;keyword&gt;Gene Expression Regulation, Bacterial&lt;/keyword&gt;&lt;keyword&gt;Methicillin Resistance/genetics/ physiology&lt;/keyword&gt;&lt;keyword&gt;Point Mutation&lt;/keyword&gt;&lt;keyword&gt;Proteolysis&lt;/keyword&gt;&lt;keyword&gt;Repressor Proteins/genetics/ metabolism&lt;/keyword&gt;&lt;keyword&gt;Staphylococcus aureus/drug effects/genetics/ metabolism&lt;/keyword&gt;&lt;/keywords&gt;&lt;dates&gt;&lt;year&gt;2013&lt;/year&gt;&lt;pub-dates&gt;&lt;date&gt;Apr&lt;/date&gt;&lt;/pub-dates&gt;&lt;/dates&gt;&lt;isbn&gt;1098-6596 (Electronic)&amp;#xD;0066-4804 (Linking)&lt;/isbn&gt;&lt;accession-num&gt;23403422&lt;/accession-num&gt;&lt;urls&gt;&lt;related-urls&gt;&lt;url&gt;http://aac.asm.org/content/57/4/2001.full.pdf&lt;/url&gt;&lt;/related-urls&gt;&lt;/urls&gt;&lt;custom2&gt;PMC3623340&lt;/custom2&gt;&lt;electronic-resource-num&gt;10.1128/aac.02510-12&lt;/electronic-resource-num&gt;&lt;remote-database-provider&gt;NLM&lt;/remote-database-provider&gt;&lt;language&gt;eng&lt;/language&gt;&lt;/record&gt;&lt;/Cite&gt;&lt;/EndNote&gt;</w:instrText>
      </w:r>
      <w:r w:rsidR="00AD16DE" w:rsidRPr="00282B35">
        <w:rPr>
          <w:rFonts w:ascii="Times New Roman" w:cs="Times New Roman"/>
          <w:sz w:val="24"/>
          <w:szCs w:val="24"/>
        </w:rPr>
        <w:fldChar w:fldCharType="separate"/>
      </w:r>
      <w:r w:rsidR="00A33046" w:rsidRPr="00282B35">
        <w:rPr>
          <w:rFonts w:ascii="Times New Roman" w:cs="Times New Roman"/>
          <w:noProof/>
          <w:sz w:val="24"/>
          <w:szCs w:val="24"/>
        </w:rPr>
        <w:t>[</w:t>
      </w:r>
      <w:r w:rsidR="00FF144E" w:rsidRPr="00282B35">
        <w:rPr>
          <w:rFonts w:ascii="Times New Roman" w:cs="Times New Roman"/>
          <w:noProof/>
          <w:sz w:val="24"/>
          <w:szCs w:val="24"/>
        </w:rPr>
        <w:t>4</w:t>
      </w:r>
      <w:r w:rsidR="00A33046" w:rsidRPr="00282B35">
        <w:rPr>
          <w:rFonts w:ascii="Times New Roman" w:cs="Times New Roman"/>
          <w:noProof/>
          <w:sz w:val="24"/>
          <w:szCs w:val="24"/>
        </w:rPr>
        <w:t>]</w:t>
      </w:r>
      <w:r w:rsidR="00AD16DE" w:rsidRPr="00282B35">
        <w:rPr>
          <w:rFonts w:ascii="Times New Roman" w:cs="Times New Roman"/>
          <w:sz w:val="24"/>
          <w:szCs w:val="24"/>
        </w:rPr>
        <w:fldChar w:fldCharType="end"/>
      </w:r>
      <w:r w:rsidR="00AD16DE" w:rsidRPr="00282B35">
        <w:rPr>
          <w:rFonts w:ascii="Times New Roman" w:cs="Times New Roman"/>
          <w:sz w:val="24"/>
          <w:szCs w:val="24"/>
        </w:rPr>
        <w:t xml:space="preserve"> a</w:t>
      </w:r>
      <w:r w:rsidR="00274788" w:rsidRPr="00282B35">
        <w:rPr>
          <w:rFonts w:ascii="Times New Roman" w:cs="Times New Roman"/>
          <w:sz w:val="24"/>
          <w:szCs w:val="24"/>
        </w:rPr>
        <w:t>nd production of β</w:t>
      </w:r>
      <w:r w:rsidR="00274788" w:rsidRPr="00282B35">
        <w:rPr>
          <w:rFonts w:ascii="Times New Roman" w:cs="Times New Roman"/>
          <w:sz w:val="24"/>
          <w:szCs w:val="24"/>
          <w:cs/>
        </w:rPr>
        <w:t>-</w:t>
      </w:r>
      <w:r w:rsidR="00274788" w:rsidRPr="00282B35">
        <w:rPr>
          <w:rFonts w:ascii="Times New Roman" w:cs="Times New Roman"/>
          <w:sz w:val="24"/>
          <w:szCs w:val="24"/>
        </w:rPr>
        <w:t xml:space="preserve">lactamase mediated by </w:t>
      </w:r>
      <w:r w:rsidR="00154354" w:rsidRPr="00282B35">
        <w:rPr>
          <w:rFonts w:ascii="Times New Roman" w:cs="Times New Roman"/>
          <w:sz w:val="24"/>
          <w:szCs w:val="24"/>
        </w:rPr>
        <w:t xml:space="preserve">the </w:t>
      </w:r>
      <w:r w:rsidR="00274788" w:rsidRPr="00282B35">
        <w:rPr>
          <w:rFonts w:ascii="Times New Roman" w:cs="Times New Roman"/>
          <w:i/>
          <w:iCs/>
          <w:noProof/>
          <w:sz w:val="24"/>
          <w:szCs w:val="24"/>
        </w:rPr>
        <w:t>blaZ</w:t>
      </w:r>
      <w:r w:rsidR="00274788" w:rsidRPr="00282B35">
        <w:rPr>
          <w:rFonts w:ascii="Times New Roman" w:cs="Times New Roman"/>
          <w:sz w:val="24"/>
          <w:szCs w:val="24"/>
          <w:cs/>
        </w:rPr>
        <w:t xml:space="preserve"> </w:t>
      </w:r>
      <w:r w:rsidR="00154354" w:rsidRPr="00282B35">
        <w:rPr>
          <w:rFonts w:ascii="Times New Roman" w:cs="Times New Roman"/>
          <w:sz w:val="24"/>
          <w:szCs w:val="24"/>
          <w:cs/>
        </w:rPr>
        <w:t>gene</w:t>
      </w:r>
      <w:r w:rsidR="00714F99" w:rsidRPr="00282B35">
        <w:rPr>
          <w:rFonts w:ascii="Times New Roman" w:cs="Times New Roman"/>
          <w:sz w:val="24"/>
          <w:szCs w:val="24"/>
        </w:rPr>
        <w:t xml:space="preserve"> </w:t>
      </w:r>
      <w:r w:rsidR="008B74AB" w:rsidRPr="00282B35">
        <w:rPr>
          <w:rFonts w:ascii="Times New Roman" w:cs="Times New Roman"/>
          <w:sz w:val="24"/>
          <w:szCs w:val="24"/>
        </w:rPr>
        <w:fldChar w:fldCharType="begin">
          <w:fldData xml:space="preserve">PEVuZE5vdGU+PENpdGU+PEF1dGhvcj5aaGFuZzwvQXV0aG9yPjxZZWFyPjIwMDE8L1llYXI+PFJl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=
</w:fldData>
        </w:fldChar>
      </w:r>
      <w:r w:rsidR="00AC24F2" w:rsidRPr="00282B35">
        <w:rPr>
          <w:rFonts w:ascii="Times New Roman" w:cs="Times New Roman"/>
          <w:sz w:val="24"/>
          <w:szCs w:val="24"/>
        </w:rPr>
        <w:instrText xml:space="preserve"> ADDIN EN.CITE </w:instrText>
      </w:r>
      <w:r w:rsidR="00AC24F2" w:rsidRPr="00282B35">
        <w:rPr>
          <w:rFonts w:ascii="Times New Roman" w:cs="Times New Roman"/>
          <w:sz w:val="24"/>
          <w:szCs w:val="24"/>
        </w:rPr>
        <w:fldChar w:fldCharType="begin">
          <w:fldData xml:space="preserve">PEVuZE5vdGU+PENpdGU+PEF1dGhvcj5aaGFuZzwvQXV0aG9yPjxZZWFyPjIwMDE8L1llYXI+PFJl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=
</w:fldData>
        </w:fldChar>
      </w:r>
      <w:r w:rsidR="00AC24F2" w:rsidRPr="00282B35">
        <w:rPr>
          <w:rFonts w:ascii="Times New Roman" w:cs="Times New Roman"/>
          <w:sz w:val="24"/>
          <w:szCs w:val="24"/>
        </w:rPr>
        <w:instrText xml:space="preserve"> ADDIN EN.CITE.DATA </w:instrText>
      </w:r>
      <w:r w:rsidR="00AC24F2" w:rsidRPr="00282B35">
        <w:rPr>
          <w:rFonts w:ascii="Times New Roman" w:cs="Times New Roman"/>
          <w:sz w:val="24"/>
          <w:szCs w:val="24"/>
        </w:rPr>
      </w:r>
      <w:r w:rsidR="00AC24F2" w:rsidRPr="00282B35">
        <w:rPr>
          <w:rFonts w:ascii="Times New Roman" w:cs="Times New Roman"/>
          <w:sz w:val="24"/>
          <w:szCs w:val="24"/>
        </w:rPr>
        <w:fldChar w:fldCharType="end"/>
      </w:r>
      <w:r w:rsidR="008B74AB" w:rsidRPr="00282B35">
        <w:rPr>
          <w:rFonts w:ascii="Times New Roman" w:cs="Times New Roman"/>
          <w:sz w:val="24"/>
          <w:szCs w:val="24"/>
        </w:rPr>
      </w:r>
      <w:r w:rsidR="008B74AB" w:rsidRPr="00282B35">
        <w:rPr>
          <w:rFonts w:ascii="Times New Roman" w:cs="Times New Roman"/>
          <w:sz w:val="24"/>
          <w:szCs w:val="24"/>
        </w:rPr>
        <w:fldChar w:fldCharType="separate"/>
      </w:r>
      <w:r w:rsidR="00A33046" w:rsidRPr="00282B35">
        <w:rPr>
          <w:rFonts w:ascii="Times New Roman" w:cs="Times New Roman"/>
          <w:noProof/>
          <w:sz w:val="24"/>
          <w:szCs w:val="24"/>
        </w:rPr>
        <w:t>[</w:t>
      </w:r>
      <w:r w:rsidR="00FF144E" w:rsidRPr="00282B35">
        <w:rPr>
          <w:rFonts w:ascii="Times New Roman" w:cs="Times New Roman"/>
          <w:noProof/>
          <w:sz w:val="24"/>
          <w:szCs w:val="24"/>
        </w:rPr>
        <w:t>5</w:t>
      </w:r>
      <w:r w:rsidR="00A33046" w:rsidRPr="00282B35">
        <w:rPr>
          <w:rFonts w:ascii="Times New Roman" w:cs="Times New Roman"/>
          <w:noProof/>
          <w:sz w:val="24"/>
          <w:szCs w:val="24"/>
        </w:rPr>
        <w:t>]</w:t>
      </w:r>
      <w:r w:rsidR="008B74AB" w:rsidRPr="00282B35">
        <w:rPr>
          <w:rFonts w:ascii="Times New Roman" w:cs="Times New Roman"/>
          <w:sz w:val="24"/>
          <w:szCs w:val="24"/>
        </w:rPr>
        <w:fldChar w:fldCharType="end"/>
      </w:r>
      <w:r w:rsidR="00274788" w:rsidRPr="00282B35">
        <w:rPr>
          <w:rFonts w:ascii="Times New Roman" w:cs="Times New Roman"/>
          <w:sz w:val="24"/>
          <w:szCs w:val="24"/>
          <w:cs/>
        </w:rPr>
        <w:t>.</w:t>
      </w:r>
      <w:r w:rsidR="00274788" w:rsidRPr="006A76CD">
        <w:rPr>
          <w:rFonts w:ascii="Times New Roman" w:cs="Times New Roman"/>
          <w:sz w:val="24"/>
          <w:szCs w:val="24"/>
          <w:cs/>
        </w:rPr>
        <w:t xml:space="preserve"> </w:t>
      </w:r>
      <w:r w:rsidR="00274788" w:rsidRPr="006A76CD">
        <w:rPr>
          <w:rFonts w:ascii="Times New Roman" w:cs="Times New Roman"/>
          <w:sz w:val="24"/>
          <w:szCs w:val="24"/>
        </w:rPr>
        <w:t>Infections caused by MRSA have higher morbidity and mortality in both community and hospital setting</w:t>
      </w:r>
      <w:r w:rsidR="00154354" w:rsidRPr="006A76CD">
        <w:rPr>
          <w:rFonts w:ascii="Times New Roman" w:cs="Times New Roman"/>
          <w:sz w:val="24"/>
          <w:szCs w:val="24"/>
        </w:rPr>
        <w:t>s</w:t>
      </w:r>
      <w:r w:rsidR="00274788" w:rsidRPr="006A76CD">
        <w:rPr>
          <w:rFonts w:ascii="Times New Roman" w:cs="Times New Roman"/>
          <w:sz w:val="24"/>
          <w:szCs w:val="24"/>
        </w:rPr>
        <w:t xml:space="preserve"> compared with methicillin</w:t>
      </w:r>
      <w:r w:rsidR="00274788" w:rsidRPr="006A76CD">
        <w:rPr>
          <w:rFonts w:ascii="Times New Roman" w:cs="Times New Roman"/>
          <w:sz w:val="24"/>
          <w:szCs w:val="24"/>
          <w:cs/>
        </w:rPr>
        <w:t>-</w:t>
      </w:r>
      <w:r w:rsidR="00274788" w:rsidRPr="006A76CD">
        <w:rPr>
          <w:rFonts w:ascii="Times New Roman" w:cs="Times New Roman"/>
          <w:sz w:val="24"/>
          <w:szCs w:val="24"/>
        </w:rPr>
        <w:t xml:space="preserve">sensitive </w:t>
      </w:r>
      <w:r w:rsidR="00274788" w:rsidRPr="006A76CD">
        <w:rPr>
          <w:rFonts w:ascii="Times New Roman" w:cs="Times New Roman"/>
          <w:i/>
          <w:iCs/>
          <w:sz w:val="24"/>
          <w:szCs w:val="24"/>
        </w:rPr>
        <w:t>S</w:t>
      </w:r>
      <w:r w:rsidR="00274788" w:rsidRPr="006A76CD">
        <w:rPr>
          <w:rFonts w:ascii="Times New Roman" w:cs="Times New Roman"/>
          <w:i/>
          <w:iCs/>
          <w:sz w:val="24"/>
          <w:szCs w:val="24"/>
          <w:cs/>
        </w:rPr>
        <w:t xml:space="preserve">. </w:t>
      </w:r>
      <w:r w:rsidR="00274788" w:rsidRPr="006A76CD">
        <w:rPr>
          <w:rFonts w:ascii="Times New Roman" w:cs="Times New Roman"/>
          <w:i/>
          <w:iCs/>
          <w:sz w:val="24"/>
          <w:szCs w:val="24"/>
        </w:rPr>
        <w:t>aureus</w:t>
      </w:r>
      <w:r w:rsidR="00274788" w:rsidRPr="006A76CD">
        <w:rPr>
          <w:rFonts w:ascii="Times New Roman" w:cs="Times New Roman"/>
          <w:sz w:val="24"/>
          <w:szCs w:val="24"/>
          <w:cs/>
        </w:rPr>
        <w:t xml:space="preserve"> </w:t>
      </w:r>
      <w:r w:rsidR="000715B1" w:rsidRPr="006A76CD">
        <w:rPr>
          <w:rFonts w:ascii="Times New Roman" w:cs="Times New Roman"/>
          <w:sz w:val="24"/>
          <w:szCs w:val="24"/>
        </w:rPr>
        <w:fldChar w:fldCharType="begin">
          <w:fldData xml:space="preserve">PEVuZE5vdGU+PENpdGU+PEF1dGhvcj5KaW1lbmV6PC9BdXRob3I+PFllYXI+MjAxMzwvWWVhcj48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=
</w:fldData>
        </w:fldChar>
      </w:r>
      <w:r w:rsidR="00AC24F2" w:rsidRPr="006A76CD">
        <w:rPr>
          <w:rFonts w:ascii="Times New Roman" w:cs="Times New Roman"/>
          <w:sz w:val="24"/>
          <w:szCs w:val="24"/>
        </w:rPr>
        <w:instrText xml:space="preserve"> ADDIN EN.CITE </w:instrText>
      </w:r>
      <w:r w:rsidR="00AC24F2" w:rsidRPr="006A76CD">
        <w:rPr>
          <w:rFonts w:ascii="Times New Roman" w:cs="Times New Roman"/>
          <w:sz w:val="24"/>
          <w:szCs w:val="24"/>
        </w:rPr>
        <w:fldChar w:fldCharType="begin">
          <w:fldData xml:space="preserve">PEVuZE5vdGU+PENpdGU+PEF1dGhvcj5KaW1lbmV6PC9BdXRob3I+PFllYXI+MjAxMzwvWWVhcj48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=
</w:fldData>
        </w:fldChar>
      </w:r>
      <w:r w:rsidR="00AC24F2" w:rsidRPr="006A76CD">
        <w:rPr>
          <w:rFonts w:ascii="Times New Roman" w:cs="Times New Roman"/>
          <w:sz w:val="24"/>
          <w:szCs w:val="24"/>
        </w:rPr>
        <w:instrText xml:space="preserve"> ADDIN EN.CITE.DATA </w:instrText>
      </w:r>
      <w:r w:rsidR="00AC24F2" w:rsidRPr="006A76CD">
        <w:rPr>
          <w:rFonts w:ascii="Times New Roman" w:cs="Times New Roman"/>
          <w:sz w:val="24"/>
          <w:szCs w:val="24"/>
        </w:rPr>
      </w:r>
      <w:r w:rsidR="00AC24F2" w:rsidRPr="006A76CD">
        <w:rPr>
          <w:rFonts w:ascii="Times New Roman" w:cs="Times New Roman"/>
          <w:sz w:val="24"/>
          <w:szCs w:val="24"/>
        </w:rPr>
        <w:fldChar w:fldCharType="end"/>
      </w:r>
      <w:r w:rsidR="000715B1" w:rsidRPr="006A76CD">
        <w:rPr>
          <w:rFonts w:ascii="Times New Roman" w:cs="Times New Roman"/>
          <w:sz w:val="24"/>
          <w:szCs w:val="24"/>
        </w:rPr>
      </w:r>
      <w:r w:rsidR="000715B1" w:rsidRPr="006A76CD">
        <w:rPr>
          <w:rFonts w:ascii="Times New Roman" w:cs="Times New Roman"/>
          <w:sz w:val="24"/>
          <w:szCs w:val="24"/>
        </w:rPr>
        <w:fldChar w:fldCharType="separate"/>
      </w:r>
      <w:r w:rsidR="00A33046" w:rsidRPr="006A76CD">
        <w:rPr>
          <w:rFonts w:ascii="Times New Roman" w:cs="Times New Roman"/>
          <w:noProof/>
          <w:sz w:val="24"/>
          <w:szCs w:val="24"/>
        </w:rPr>
        <w:t>[</w:t>
      </w:r>
      <w:r w:rsidR="00FF144E" w:rsidRPr="006A76CD">
        <w:rPr>
          <w:rFonts w:ascii="Times New Roman" w:cs="Times New Roman"/>
          <w:noProof/>
          <w:sz w:val="24"/>
          <w:szCs w:val="24"/>
        </w:rPr>
        <w:t>6</w:t>
      </w:r>
      <w:r w:rsidR="00A33046" w:rsidRPr="006A76CD">
        <w:rPr>
          <w:rFonts w:ascii="Times New Roman" w:cs="Times New Roman"/>
          <w:noProof/>
          <w:sz w:val="24"/>
          <w:szCs w:val="24"/>
        </w:rPr>
        <w:t>]</w:t>
      </w:r>
      <w:r w:rsidR="000715B1" w:rsidRPr="006A76CD">
        <w:rPr>
          <w:rFonts w:ascii="Times New Roman" w:cs="Times New Roman"/>
          <w:sz w:val="24"/>
          <w:szCs w:val="24"/>
        </w:rPr>
        <w:fldChar w:fldCharType="end"/>
      </w:r>
      <w:r w:rsidR="000715B1" w:rsidRPr="006A76CD">
        <w:rPr>
          <w:rFonts w:ascii="Times New Roman" w:cs="Times New Roman"/>
          <w:sz w:val="24"/>
          <w:szCs w:val="24"/>
          <w:cs/>
        </w:rPr>
        <w:t>.</w:t>
      </w:r>
      <w:r w:rsidR="00B352FD" w:rsidRPr="006A76CD">
        <w:rPr>
          <w:rFonts w:ascii="Times New Roman" w:cs="Times New Roman"/>
          <w:sz w:val="24"/>
          <w:szCs w:val="24"/>
        </w:rPr>
        <w:t xml:space="preserve"> </w:t>
      </w:r>
    </w:p>
    <w:p w:rsidR="00C82F27" w:rsidRPr="006A76CD" w:rsidRDefault="008E3524" w:rsidP="008E3524">
      <w:pPr>
        <w:spacing w:after="0" w:line="480" w:lineRule="auto"/>
        <w:jc w:val="both"/>
        <w:rPr>
          <w:rFonts w:ascii="Times New Roman" w:cs="Times New Roman"/>
          <w:sz w:val="24"/>
          <w:szCs w:val="30"/>
        </w:rPr>
      </w:pPr>
      <w:r w:rsidRPr="006A76CD">
        <w:rPr>
          <w:rFonts w:ascii="Times New Roman" w:cs="Times New Roman"/>
          <w:sz w:val="24"/>
          <w:szCs w:val="30"/>
        </w:rPr>
        <w:t xml:space="preserve">    </w:t>
      </w:r>
      <w:r w:rsidR="00212E29" w:rsidRPr="006A76CD">
        <w:rPr>
          <w:rFonts w:ascii="Times New Roman" w:cs="Times New Roman"/>
          <w:sz w:val="24"/>
          <w:szCs w:val="30"/>
        </w:rPr>
        <w:t>Plant</w:t>
      </w:r>
      <w:r w:rsidR="00212E29" w:rsidRPr="006A76CD">
        <w:rPr>
          <w:rFonts w:ascii="Times New Roman" w:cs="Times New Roman"/>
          <w:sz w:val="24"/>
          <w:szCs w:val="24"/>
          <w:cs/>
        </w:rPr>
        <w:t>-</w:t>
      </w:r>
      <w:r w:rsidR="00AC1000" w:rsidRPr="006A76CD">
        <w:rPr>
          <w:rFonts w:ascii="Times New Roman" w:cs="Times New Roman"/>
          <w:sz w:val="24"/>
          <w:szCs w:val="30"/>
        </w:rPr>
        <w:t>derived</w:t>
      </w:r>
      <w:r w:rsidR="00212E29" w:rsidRPr="006A76CD">
        <w:rPr>
          <w:rFonts w:ascii="Times New Roman" w:cs="Times New Roman"/>
          <w:sz w:val="24"/>
          <w:szCs w:val="30"/>
        </w:rPr>
        <w:t xml:space="preserve"> antimicrobials </w:t>
      </w:r>
      <w:r w:rsidR="00154354" w:rsidRPr="006A76CD">
        <w:rPr>
          <w:rFonts w:ascii="Times New Roman" w:cs="Times New Roman"/>
          <w:sz w:val="24"/>
          <w:szCs w:val="30"/>
        </w:rPr>
        <w:t>have shown great potential</w:t>
      </w:r>
      <w:r w:rsidR="00212E29" w:rsidRPr="006A76CD">
        <w:rPr>
          <w:rFonts w:ascii="Times New Roman" w:cs="Times New Roman"/>
          <w:sz w:val="24"/>
          <w:szCs w:val="30"/>
        </w:rPr>
        <w:t xml:space="preserve"> for novel therapeutics </w:t>
      </w:r>
      <w:r w:rsidR="00AC1000" w:rsidRPr="006A76CD">
        <w:rPr>
          <w:rFonts w:ascii="Times New Roman" w:cs="Times New Roman"/>
          <w:sz w:val="24"/>
          <w:szCs w:val="30"/>
        </w:rPr>
        <w:fldChar w:fldCharType="begin">
          <w:fldData xml:space="preserve">PEVuZE5vdGU+PENpdGU+PEF1dGhvcj5Db3dhbjwvQXV0aG9yPjxZZWFyPjE5OTk8L1llYXI+PFJl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</w:fldData>
        </w:fldChar>
      </w:r>
      <w:r w:rsidR="00D2373F" w:rsidRPr="006A76CD">
        <w:rPr>
          <w:rFonts w:ascii="Times New Roman" w:cs="Times New Roman"/>
          <w:sz w:val="24"/>
          <w:szCs w:val="30"/>
        </w:rPr>
        <w:instrText xml:space="preserve"> ADDIN EN.CITE </w:instrText>
      </w:r>
      <w:r w:rsidR="00D2373F" w:rsidRPr="006A76CD">
        <w:rPr>
          <w:rFonts w:ascii="Times New Roman" w:cs="Times New Roman"/>
          <w:sz w:val="24"/>
          <w:szCs w:val="30"/>
        </w:rPr>
        <w:fldChar w:fldCharType="begin">
          <w:fldData xml:space="preserve">PEVuZE5vdGU+PENpdGU+PEF1dGhvcj5Db3dhbjwvQXV0aG9yPjxZZWFyPjE5OTk8L1llYXI+PFJl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</w:fldData>
        </w:fldChar>
      </w:r>
      <w:r w:rsidR="00D2373F" w:rsidRPr="006A76CD">
        <w:rPr>
          <w:rFonts w:ascii="Times New Roman" w:cs="Times New Roman"/>
          <w:sz w:val="24"/>
          <w:szCs w:val="30"/>
        </w:rPr>
        <w:instrText xml:space="preserve"> ADDIN EN.CITE.DATA </w:instrText>
      </w:r>
      <w:r w:rsidR="00D2373F" w:rsidRPr="006A76CD">
        <w:rPr>
          <w:rFonts w:ascii="Times New Roman" w:cs="Times New Roman"/>
          <w:sz w:val="24"/>
          <w:szCs w:val="30"/>
        </w:rPr>
      </w:r>
      <w:r w:rsidR="00D2373F" w:rsidRPr="006A76CD">
        <w:rPr>
          <w:rFonts w:ascii="Times New Roman" w:cs="Times New Roman"/>
          <w:sz w:val="24"/>
          <w:szCs w:val="30"/>
        </w:rPr>
        <w:fldChar w:fldCharType="end"/>
      </w:r>
      <w:r w:rsidR="00AC1000" w:rsidRPr="006A76CD">
        <w:rPr>
          <w:rFonts w:ascii="Times New Roman" w:cs="Times New Roman"/>
          <w:sz w:val="24"/>
          <w:szCs w:val="30"/>
        </w:rPr>
      </w:r>
      <w:r w:rsidR="00AC1000" w:rsidRPr="006A76CD">
        <w:rPr>
          <w:rFonts w:ascii="Times New Roman" w:cs="Times New Roman"/>
          <w:sz w:val="24"/>
          <w:szCs w:val="30"/>
        </w:rPr>
        <w:fldChar w:fldCharType="separate"/>
      </w:r>
      <w:r w:rsidR="00D2373F" w:rsidRPr="006A76CD">
        <w:rPr>
          <w:rFonts w:ascii="Times New Roman" w:cs="Times New Roman"/>
          <w:noProof/>
          <w:sz w:val="24"/>
          <w:szCs w:val="30"/>
        </w:rPr>
        <w:t>[</w:t>
      </w:r>
      <w:r w:rsidR="00FF144E" w:rsidRPr="006A76CD">
        <w:rPr>
          <w:rFonts w:ascii="Times New Roman" w:cs="Times New Roman"/>
          <w:noProof/>
          <w:sz w:val="24"/>
          <w:szCs w:val="30"/>
        </w:rPr>
        <w:t>7</w:t>
      </w:r>
      <w:r w:rsidR="00D2373F" w:rsidRPr="006A76CD">
        <w:rPr>
          <w:rFonts w:ascii="Times New Roman" w:cs="Times New Roman"/>
          <w:noProof/>
          <w:sz w:val="24"/>
          <w:szCs w:val="30"/>
        </w:rPr>
        <w:t xml:space="preserve">, </w:t>
      </w:r>
      <w:r w:rsidR="00FF144E" w:rsidRPr="006A76CD">
        <w:rPr>
          <w:rFonts w:ascii="Times New Roman" w:cs="Times New Roman"/>
          <w:noProof/>
          <w:sz w:val="24"/>
          <w:szCs w:val="30"/>
        </w:rPr>
        <w:t>8</w:t>
      </w:r>
      <w:r w:rsidR="00D2373F" w:rsidRPr="006A76CD">
        <w:rPr>
          <w:rFonts w:ascii="Times New Roman" w:cs="Times New Roman"/>
          <w:noProof/>
          <w:sz w:val="24"/>
          <w:szCs w:val="30"/>
        </w:rPr>
        <w:t>]</w:t>
      </w:r>
      <w:r w:rsidR="00AC1000" w:rsidRPr="006A76CD">
        <w:rPr>
          <w:rFonts w:ascii="Times New Roman" w:cs="Times New Roman"/>
          <w:sz w:val="24"/>
          <w:szCs w:val="30"/>
        </w:rPr>
        <w:fldChar w:fldCharType="end"/>
      </w:r>
      <w:r w:rsidR="00212E29" w:rsidRPr="006A76CD">
        <w:rPr>
          <w:rFonts w:ascii="Times New Roman" w:cs="Times New Roman"/>
          <w:sz w:val="24"/>
          <w:szCs w:val="24"/>
          <w:cs/>
        </w:rPr>
        <w:t xml:space="preserve">. </w:t>
      </w:r>
      <w:r w:rsidR="00E71B43" w:rsidRPr="006A76CD">
        <w:rPr>
          <w:rFonts w:ascii="Times New Roman" w:cs="Times New Roman"/>
          <w:sz w:val="24"/>
          <w:szCs w:val="30"/>
        </w:rPr>
        <w:t xml:space="preserve">They </w:t>
      </w:r>
      <w:r w:rsidR="00154354" w:rsidRPr="006A76CD">
        <w:rPr>
          <w:rFonts w:ascii="Times New Roman" w:cs="Times New Roman"/>
          <w:sz w:val="24"/>
          <w:szCs w:val="30"/>
        </w:rPr>
        <w:t>have</w:t>
      </w:r>
      <w:r w:rsidR="00E71B43" w:rsidRPr="006A76CD">
        <w:rPr>
          <w:rFonts w:ascii="Times New Roman" w:cs="Times New Roman"/>
          <w:sz w:val="24"/>
          <w:szCs w:val="30"/>
        </w:rPr>
        <w:t xml:space="preserve"> also </w:t>
      </w:r>
      <w:r w:rsidR="00154354" w:rsidRPr="006A76CD">
        <w:rPr>
          <w:rFonts w:ascii="Times New Roman" w:cs="Times New Roman"/>
          <w:noProof/>
          <w:sz w:val="24"/>
          <w:szCs w:val="30"/>
        </w:rPr>
        <w:t xml:space="preserve">been </w:t>
      </w:r>
      <w:r w:rsidR="000853F1" w:rsidRPr="006A76CD">
        <w:rPr>
          <w:rFonts w:ascii="Times New Roman" w:cs="Times New Roman"/>
          <w:noProof/>
          <w:sz w:val="24"/>
          <w:szCs w:val="30"/>
        </w:rPr>
        <w:t>considered</w:t>
      </w:r>
      <w:r w:rsidR="000853F1" w:rsidRPr="006A76CD">
        <w:rPr>
          <w:rFonts w:ascii="Times New Roman" w:cs="Times New Roman"/>
          <w:sz w:val="24"/>
          <w:szCs w:val="30"/>
        </w:rPr>
        <w:t xml:space="preserve"> </w:t>
      </w:r>
      <w:r w:rsidR="00154354" w:rsidRPr="006A76CD">
        <w:rPr>
          <w:rFonts w:ascii="Times New Roman" w:cs="Times New Roman"/>
          <w:sz w:val="24"/>
          <w:szCs w:val="30"/>
        </w:rPr>
        <w:t>for</w:t>
      </w:r>
      <w:r w:rsidR="00212E29" w:rsidRPr="006A76CD">
        <w:rPr>
          <w:rFonts w:ascii="Times New Roman" w:cs="Times New Roman"/>
          <w:sz w:val="24"/>
          <w:szCs w:val="30"/>
        </w:rPr>
        <w:t xml:space="preserve"> use in either phytochemical</w:t>
      </w:r>
      <w:r w:rsidR="00212E29" w:rsidRPr="006A76CD">
        <w:rPr>
          <w:rFonts w:ascii="Times New Roman" w:cs="Times New Roman"/>
          <w:sz w:val="24"/>
          <w:szCs w:val="24"/>
          <w:cs/>
        </w:rPr>
        <w:t xml:space="preserve">/ </w:t>
      </w:r>
      <w:r w:rsidR="00212E29" w:rsidRPr="006A76CD">
        <w:rPr>
          <w:rFonts w:ascii="Times New Roman" w:cs="Times New Roman"/>
          <w:sz w:val="24"/>
          <w:szCs w:val="30"/>
        </w:rPr>
        <w:t>phytochemical or phytochemical</w:t>
      </w:r>
      <w:r w:rsidR="00212E29" w:rsidRPr="006A76CD">
        <w:rPr>
          <w:rFonts w:ascii="Times New Roman" w:cs="Times New Roman"/>
          <w:sz w:val="24"/>
          <w:szCs w:val="24"/>
          <w:cs/>
        </w:rPr>
        <w:t>/</w:t>
      </w:r>
      <w:r w:rsidR="00212E29" w:rsidRPr="006A76CD">
        <w:rPr>
          <w:rFonts w:ascii="Times New Roman" w:cs="Times New Roman"/>
          <w:sz w:val="24"/>
          <w:szCs w:val="30"/>
        </w:rPr>
        <w:t>antibiotic combination</w:t>
      </w:r>
      <w:r w:rsidR="00154354" w:rsidRPr="006A76CD">
        <w:rPr>
          <w:rFonts w:ascii="Times New Roman" w:cs="Times New Roman"/>
          <w:sz w:val="24"/>
          <w:szCs w:val="30"/>
        </w:rPr>
        <w:t>s</w:t>
      </w:r>
      <w:r w:rsidR="00212E29" w:rsidRPr="006A76CD">
        <w:rPr>
          <w:rFonts w:ascii="Times New Roman" w:cs="Times New Roman"/>
          <w:sz w:val="24"/>
          <w:szCs w:val="30"/>
        </w:rPr>
        <w:t xml:space="preserve"> </w:t>
      </w:r>
      <w:r w:rsidR="00154354" w:rsidRPr="006A76CD">
        <w:rPr>
          <w:rFonts w:ascii="Times New Roman" w:cs="Times New Roman"/>
          <w:sz w:val="24"/>
          <w:szCs w:val="30"/>
        </w:rPr>
        <w:t>in</w:t>
      </w:r>
      <w:r w:rsidR="00212E29" w:rsidRPr="006A76CD">
        <w:rPr>
          <w:rFonts w:ascii="Times New Roman" w:cs="Times New Roman"/>
          <w:sz w:val="24"/>
          <w:szCs w:val="30"/>
        </w:rPr>
        <w:t xml:space="preserve"> the treatment of drug</w:t>
      </w:r>
      <w:r w:rsidR="00212E29" w:rsidRPr="006A76CD">
        <w:rPr>
          <w:rFonts w:ascii="Times New Roman" w:cs="Times New Roman"/>
          <w:sz w:val="24"/>
          <w:szCs w:val="24"/>
          <w:cs/>
        </w:rPr>
        <w:t>-</w:t>
      </w:r>
      <w:r w:rsidR="00212E29" w:rsidRPr="006A76CD">
        <w:rPr>
          <w:rFonts w:ascii="Times New Roman" w:cs="Times New Roman"/>
          <w:sz w:val="24"/>
          <w:szCs w:val="30"/>
        </w:rPr>
        <w:t xml:space="preserve">resistant bacteria </w:t>
      </w:r>
      <w:r w:rsidR="00E71B43" w:rsidRPr="006A76CD">
        <w:rPr>
          <w:rFonts w:ascii="Times New Roman" w:cs="Times New Roman"/>
          <w:sz w:val="24"/>
          <w:szCs w:val="30"/>
        </w:rPr>
        <w:fldChar w:fldCharType="begin"/>
      </w:r>
      <w:r w:rsidR="00D2373F" w:rsidRPr="006A76CD">
        <w:rPr>
          <w:rFonts w:ascii="Times New Roman" w:cs="Times New Roman"/>
          <w:sz w:val="24"/>
          <w:szCs w:val="30"/>
        </w:rPr>
        <w:instrText xml:space="preserve"> ADDIN EN.CITE &lt;EndNote&gt;&lt;Cite&gt;&lt;Author&gt;Hemaiswarya&lt;/Author&gt;&lt;Year&gt;2008&lt;/Year&gt;&lt;RecNum&gt;2371&lt;/RecNum&gt;&lt;DisplayText&gt;[9]&lt;/DisplayText&gt;&lt;record&gt;&lt;rec-number&gt;2371&lt;/rec-number&gt;&lt;foreign-keys&gt;&lt;key app="EN" db-id="tdf0e9vsor2pzpezxsm55rp4epawe20fztvf"&gt;2371&lt;/key&gt;&lt;/foreign-keys&gt;&lt;ref-type name="Journal Article"&gt;17&lt;/ref-type&gt;&lt;contributors&gt;&lt;authors&gt;&lt;author&gt;Hemaiswarya, Shanmugam&lt;/author&gt;&lt;author&gt;Kruthiventi, Anil Kumar&lt;/author&gt;&lt;author&gt;Doble, Mukesh&lt;/author&gt;&lt;/authors&gt;&lt;/contributors&gt;&lt;titles&gt;&lt;title&gt;Synergism between natural products and antibiotics against infectious diseases&lt;/title&gt;&lt;secondary-title&gt;Phytomedicine&lt;/secondary-title&gt;&lt;/titles&gt;&lt;periodical&gt;&lt;full-title&gt;Phytomedicine&lt;/full-title&gt;&lt;/periodical&gt;&lt;pages&gt;639-652&lt;/pages&gt;&lt;volume&gt;15&lt;/volume&gt;&lt;number&gt;8&lt;/number&gt;&lt;keywords&gt;&lt;keyword&gt;Infectious diseases&lt;/keyword&gt;&lt;keyword&gt;Antibiotic resistance&lt;/keyword&gt;&lt;keyword&gt;Natural products&lt;/keyword&gt;&lt;keyword&gt;Resistance modifying agents&lt;/keyword&gt;&lt;keyword&gt;Synergy&lt;/keyword&gt;&lt;/keywords&gt;&lt;dates&gt;&lt;year&gt;2008&lt;/year&gt;&lt;/dates&gt;&lt;isbn&gt;0944-7113&lt;/isbn&gt;&lt;urls&gt;&lt;related-urls&gt;&lt;url&gt;http://www.sciencedirect.com/science/article/B7GVW-4SWP1W0-1/2/229f563f1085e2c33cd4692c7a1efe2e&lt;/url&gt;&lt;url&gt;http://ac.els-cdn.com/S0944711308001104/1-s2.0-S0944711308001104-main.pdf?_tid=07841e7c-ffa7-11e5-b1d8-00000aab0f01&amp;amp;acdnat=1460353035_248618ce6093df41a5b268149037325c&lt;/url&gt;&lt;/related-urls&gt;&lt;/urls&gt;&lt;/record&gt;&lt;/Cite&gt;&lt;/EndNote&gt;</w:instrText>
      </w:r>
      <w:r w:rsidR="00E71B43" w:rsidRPr="006A76CD">
        <w:rPr>
          <w:rFonts w:ascii="Times New Roman" w:cs="Times New Roman"/>
          <w:sz w:val="24"/>
          <w:szCs w:val="30"/>
        </w:rPr>
        <w:fldChar w:fldCharType="separate"/>
      </w:r>
      <w:r w:rsidR="00D2373F" w:rsidRPr="006A76CD">
        <w:rPr>
          <w:rFonts w:ascii="Times New Roman" w:cs="Times New Roman"/>
          <w:noProof/>
          <w:sz w:val="24"/>
          <w:szCs w:val="30"/>
        </w:rPr>
        <w:t>[</w:t>
      </w:r>
      <w:r w:rsidR="00FF144E" w:rsidRPr="006A76CD">
        <w:rPr>
          <w:rFonts w:ascii="Times New Roman" w:cs="Times New Roman"/>
          <w:noProof/>
          <w:sz w:val="24"/>
          <w:szCs w:val="30"/>
        </w:rPr>
        <w:t>9</w:t>
      </w:r>
      <w:r w:rsidR="00D2373F" w:rsidRPr="006A76CD">
        <w:rPr>
          <w:rFonts w:ascii="Times New Roman" w:cs="Times New Roman"/>
          <w:noProof/>
          <w:sz w:val="24"/>
          <w:szCs w:val="30"/>
        </w:rPr>
        <w:t>]</w:t>
      </w:r>
      <w:r w:rsidR="00E71B43" w:rsidRPr="006A76CD">
        <w:rPr>
          <w:rFonts w:ascii="Times New Roman" w:cs="Times New Roman"/>
          <w:sz w:val="24"/>
          <w:szCs w:val="30"/>
        </w:rPr>
        <w:fldChar w:fldCharType="end"/>
      </w:r>
      <w:r w:rsidR="00212E29" w:rsidRPr="006A76CD">
        <w:rPr>
          <w:rFonts w:ascii="Times New Roman" w:cs="Times New Roman"/>
          <w:sz w:val="24"/>
          <w:szCs w:val="24"/>
          <w:cs/>
        </w:rPr>
        <w:t xml:space="preserve">. </w:t>
      </w:r>
      <w:r w:rsidR="00C82F27" w:rsidRPr="006A76CD">
        <w:rPr>
          <w:rFonts w:ascii="Times New Roman" w:cs="Times New Roman"/>
          <w:sz w:val="24"/>
          <w:szCs w:val="30"/>
        </w:rPr>
        <w:t>The combination regimen has</w:t>
      </w:r>
      <w:r w:rsidR="00212E29" w:rsidRPr="006A76CD">
        <w:rPr>
          <w:rFonts w:ascii="Times New Roman" w:cs="Times New Roman"/>
          <w:sz w:val="24"/>
          <w:szCs w:val="30"/>
        </w:rPr>
        <w:t xml:space="preserve"> been </w:t>
      </w:r>
      <w:r w:rsidR="00714F99" w:rsidRPr="00282B35">
        <w:rPr>
          <w:rFonts w:ascii="Times New Roman" w:cs="Times New Roman"/>
          <w:sz w:val="24"/>
          <w:szCs w:val="30"/>
        </w:rPr>
        <w:t xml:space="preserve">explored </w:t>
      </w:r>
      <w:r w:rsidR="00212E29" w:rsidRPr="00282B35">
        <w:rPr>
          <w:rFonts w:ascii="Times New Roman" w:cs="Times New Roman"/>
          <w:sz w:val="24"/>
          <w:szCs w:val="30"/>
        </w:rPr>
        <w:t>and studied for combating multidrug</w:t>
      </w:r>
      <w:r w:rsidR="00212E29" w:rsidRPr="00282B35">
        <w:rPr>
          <w:rFonts w:ascii="Times New Roman" w:cs="Times New Roman"/>
          <w:sz w:val="24"/>
          <w:szCs w:val="24"/>
          <w:cs/>
        </w:rPr>
        <w:t>-</w:t>
      </w:r>
      <w:r w:rsidR="00212E29" w:rsidRPr="00282B35">
        <w:rPr>
          <w:rFonts w:ascii="Times New Roman" w:cs="Times New Roman"/>
          <w:sz w:val="24"/>
          <w:szCs w:val="30"/>
        </w:rPr>
        <w:t>resistant bacteria</w:t>
      </w:r>
      <w:r w:rsidR="00212E29" w:rsidRPr="00282B35">
        <w:rPr>
          <w:rFonts w:ascii="Times New Roman" w:cs="Times New Roman"/>
          <w:sz w:val="24"/>
          <w:szCs w:val="24"/>
          <w:cs/>
        </w:rPr>
        <w:t xml:space="preserve"> </w:t>
      </w:r>
      <w:r w:rsidR="00C82F27" w:rsidRPr="00282B35">
        <w:rPr>
          <w:rFonts w:ascii="Times New Roman" w:cs="Times New Roman"/>
          <w:sz w:val="24"/>
          <w:szCs w:val="30"/>
        </w:rPr>
        <w:fldChar w:fldCharType="begin">
          <w:fldData xml:space="preserve">PEVuZE5vdGU+PENpdGU+PEF1dGhvcj5XYWduZXI8L0F1dGhvcj48WWVhcj4yMDExPC9ZZWFyPjxS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=
</w:fldData>
        </w:fldChar>
      </w:r>
      <w:r w:rsidR="00D2373F" w:rsidRPr="00282B35">
        <w:rPr>
          <w:rFonts w:ascii="Times New Roman" w:cs="Times New Roman"/>
          <w:sz w:val="24"/>
          <w:szCs w:val="30"/>
        </w:rPr>
        <w:instrText xml:space="preserve"> ADDIN EN.CITE </w:instrText>
      </w:r>
      <w:r w:rsidR="00D2373F" w:rsidRPr="00282B35">
        <w:rPr>
          <w:rFonts w:ascii="Times New Roman" w:cs="Times New Roman"/>
          <w:sz w:val="24"/>
          <w:szCs w:val="30"/>
        </w:rPr>
        <w:fldChar w:fldCharType="begin">
          <w:fldData xml:space="preserve">PEVuZE5vdGU+PENpdGU+PEF1dGhvcj5XYWduZXI8L0F1dGhvcj48WWVhcj4yMDExPC9ZZWFyPjxS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=
</w:fldData>
        </w:fldChar>
      </w:r>
      <w:r w:rsidR="00D2373F" w:rsidRPr="00282B35">
        <w:rPr>
          <w:rFonts w:ascii="Times New Roman" w:cs="Times New Roman"/>
          <w:sz w:val="24"/>
          <w:szCs w:val="30"/>
        </w:rPr>
        <w:instrText xml:space="preserve"> ADDIN EN.CITE.DATA </w:instrText>
      </w:r>
      <w:r w:rsidR="00D2373F" w:rsidRPr="00282B35">
        <w:rPr>
          <w:rFonts w:ascii="Times New Roman" w:cs="Times New Roman"/>
          <w:sz w:val="24"/>
          <w:szCs w:val="30"/>
        </w:rPr>
      </w:r>
      <w:r w:rsidR="00D2373F" w:rsidRPr="00282B35">
        <w:rPr>
          <w:rFonts w:ascii="Times New Roman" w:cs="Times New Roman"/>
          <w:sz w:val="24"/>
          <w:szCs w:val="30"/>
        </w:rPr>
        <w:fldChar w:fldCharType="end"/>
      </w:r>
      <w:r w:rsidR="00C82F27" w:rsidRPr="00282B35">
        <w:rPr>
          <w:rFonts w:ascii="Times New Roman" w:cs="Times New Roman"/>
          <w:sz w:val="24"/>
          <w:szCs w:val="30"/>
        </w:rPr>
      </w:r>
      <w:r w:rsidR="00C82F27" w:rsidRPr="00282B35">
        <w:rPr>
          <w:rFonts w:ascii="Times New Roman" w:cs="Times New Roman"/>
          <w:sz w:val="24"/>
          <w:szCs w:val="30"/>
        </w:rPr>
        <w:fldChar w:fldCharType="separate"/>
      </w:r>
      <w:r w:rsidR="00D2373F" w:rsidRPr="00282B35">
        <w:rPr>
          <w:rFonts w:ascii="Times New Roman" w:cs="Times New Roman"/>
          <w:noProof/>
          <w:sz w:val="24"/>
          <w:szCs w:val="30"/>
        </w:rPr>
        <w:t>[</w:t>
      </w:r>
      <w:r w:rsidR="00FF144E" w:rsidRPr="00282B35">
        <w:rPr>
          <w:rFonts w:ascii="Times New Roman" w:cs="Times New Roman"/>
          <w:noProof/>
          <w:sz w:val="24"/>
          <w:szCs w:val="30"/>
        </w:rPr>
        <w:t>10</w:t>
      </w:r>
      <w:r w:rsidR="00D2373F" w:rsidRPr="00282B35">
        <w:rPr>
          <w:rFonts w:ascii="Times New Roman" w:cs="Times New Roman"/>
          <w:noProof/>
          <w:sz w:val="24"/>
          <w:szCs w:val="30"/>
        </w:rPr>
        <w:t xml:space="preserve">, </w:t>
      </w:r>
      <w:r w:rsidR="00FF144E" w:rsidRPr="00282B35">
        <w:rPr>
          <w:rFonts w:ascii="Times New Roman" w:cs="Times New Roman"/>
          <w:noProof/>
          <w:sz w:val="24"/>
          <w:szCs w:val="30"/>
        </w:rPr>
        <w:t>11</w:t>
      </w:r>
      <w:r w:rsidR="00D2373F" w:rsidRPr="00282B35">
        <w:rPr>
          <w:rFonts w:ascii="Times New Roman" w:cs="Times New Roman"/>
          <w:noProof/>
          <w:sz w:val="24"/>
          <w:szCs w:val="30"/>
        </w:rPr>
        <w:t>]</w:t>
      </w:r>
      <w:r w:rsidR="00C82F27" w:rsidRPr="00282B35">
        <w:rPr>
          <w:rFonts w:ascii="Times New Roman" w:cs="Times New Roman"/>
          <w:sz w:val="24"/>
          <w:szCs w:val="30"/>
        </w:rPr>
        <w:fldChar w:fldCharType="end"/>
      </w:r>
      <w:r w:rsidR="00C82F27" w:rsidRPr="00282B35">
        <w:rPr>
          <w:rFonts w:ascii="Times New Roman" w:cs="Times New Roman"/>
          <w:sz w:val="24"/>
          <w:szCs w:val="24"/>
          <w:cs/>
        </w:rPr>
        <w:t>.</w:t>
      </w:r>
      <w:r w:rsidR="001623D4" w:rsidRPr="00282B35">
        <w:rPr>
          <w:rFonts w:ascii="Times New Roman" w:cs="Times New Roman"/>
          <w:sz w:val="24"/>
          <w:szCs w:val="24"/>
          <w:cs/>
        </w:rPr>
        <w:t xml:space="preserve"> </w:t>
      </w:r>
      <w:r w:rsidR="001623D4" w:rsidRPr="00282B35">
        <w:rPr>
          <w:rFonts w:ascii="Times New Roman" w:cs="Times New Roman"/>
          <w:i/>
          <w:iCs/>
          <w:sz w:val="24"/>
          <w:szCs w:val="30"/>
        </w:rPr>
        <w:t>Boesenbergia rotunda</w:t>
      </w:r>
      <w:r w:rsidR="001623D4" w:rsidRPr="00282B35">
        <w:rPr>
          <w:rFonts w:ascii="Times New Roman" w:cs="Times New Roman"/>
          <w:sz w:val="24"/>
          <w:szCs w:val="24"/>
          <w:cs/>
        </w:rPr>
        <w:t xml:space="preserve"> (</w:t>
      </w:r>
      <w:r w:rsidR="001623D4" w:rsidRPr="00282B35">
        <w:rPr>
          <w:rFonts w:ascii="Times New Roman" w:cs="Times New Roman"/>
          <w:sz w:val="24"/>
          <w:szCs w:val="30"/>
        </w:rPr>
        <w:t>L</w:t>
      </w:r>
      <w:r w:rsidR="00940259" w:rsidRPr="00282B35">
        <w:rPr>
          <w:rFonts w:ascii="Times New Roman" w:cs="Times New Roman"/>
          <w:sz w:val="24"/>
          <w:szCs w:val="30"/>
        </w:rPr>
        <w:t>.</w:t>
      </w:r>
      <w:r w:rsidR="001623D4" w:rsidRPr="00282B35">
        <w:rPr>
          <w:rFonts w:ascii="Times New Roman" w:cs="Times New Roman"/>
          <w:sz w:val="24"/>
          <w:szCs w:val="24"/>
          <w:cs/>
        </w:rPr>
        <w:t xml:space="preserve">) </w:t>
      </w:r>
      <w:r w:rsidR="001623D4" w:rsidRPr="00282B35">
        <w:rPr>
          <w:rFonts w:ascii="Times New Roman" w:cs="Times New Roman"/>
          <w:sz w:val="24"/>
          <w:szCs w:val="30"/>
        </w:rPr>
        <w:t>Mansf</w:t>
      </w:r>
      <w:r w:rsidR="00940259" w:rsidRPr="00282B35">
        <w:rPr>
          <w:rFonts w:ascii="Times New Roman" w:cs="Times New Roman"/>
          <w:sz w:val="24"/>
          <w:szCs w:val="30"/>
        </w:rPr>
        <w:t>.</w:t>
      </w:r>
      <w:r w:rsidR="00105E02" w:rsidRPr="00282B35">
        <w:rPr>
          <w:rFonts w:ascii="Times New Roman" w:cs="Times New Roman"/>
          <w:sz w:val="24"/>
          <w:szCs w:val="30"/>
        </w:rPr>
        <w:t xml:space="preserve"> </w:t>
      </w:r>
      <w:r w:rsidR="001623D4" w:rsidRPr="00282B35">
        <w:rPr>
          <w:rFonts w:ascii="Times New Roman" w:cs="Times New Roman"/>
          <w:noProof/>
          <w:sz w:val="24"/>
          <w:szCs w:val="30"/>
        </w:rPr>
        <w:t>has</w:t>
      </w:r>
      <w:r w:rsidR="001623D4" w:rsidRPr="00282B35">
        <w:rPr>
          <w:rFonts w:ascii="Times New Roman" w:cs="Times New Roman"/>
          <w:sz w:val="24"/>
          <w:szCs w:val="30"/>
        </w:rPr>
        <w:t xml:space="preserve"> been widely cultivated and used as a food ingredient and</w:t>
      </w:r>
      <w:r w:rsidR="00F5738D" w:rsidRPr="00282B35">
        <w:rPr>
          <w:rFonts w:ascii="Times New Roman" w:cs="Times New Roman"/>
          <w:sz w:val="24"/>
          <w:szCs w:val="30"/>
        </w:rPr>
        <w:t xml:space="preserve"> also</w:t>
      </w:r>
      <w:r w:rsidR="001623D4" w:rsidRPr="00282B35">
        <w:rPr>
          <w:rFonts w:ascii="Times New Roman" w:cs="Times New Roman"/>
          <w:sz w:val="24"/>
          <w:szCs w:val="30"/>
        </w:rPr>
        <w:t xml:space="preserve"> in folk medicine in several Asian countries</w:t>
      </w:r>
      <w:r w:rsidR="001623D4" w:rsidRPr="00282B35">
        <w:rPr>
          <w:rFonts w:ascii="Times New Roman" w:cs="Times New Roman"/>
          <w:sz w:val="24"/>
          <w:szCs w:val="24"/>
          <w:cs/>
        </w:rPr>
        <w:t>.</w:t>
      </w:r>
      <w:r w:rsidR="002003E2" w:rsidRPr="00282B35">
        <w:rPr>
          <w:rFonts w:ascii="Times New Roman" w:cs="Times New Roman"/>
          <w:sz w:val="24"/>
          <w:szCs w:val="24"/>
        </w:rPr>
        <w:t xml:space="preserve"> Interestingly, </w:t>
      </w:r>
      <w:r w:rsidR="00FF144E" w:rsidRPr="00282B35">
        <w:rPr>
          <w:rFonts w:ascii="Times New Roman" w:cs="Times New Roman"/>
          <w:sz w:val="24"/>
          <w:szCs w:val="24"/>
        </w:rPr>
        <w:t xml:space="preserve">previous findings found </w:t>
      </w:r>
      <w:r w:rsidR="00FF144E" w:rsidRPr="00282B35">
        <w:rPr>
          <w:rFonts w:ascii="Times New Roman" w:cs="Times New Roman"/>
          <w:noProof/>
          <w:sz w:val="24"/>
          <w:szCs w:val="24"/>
        </w:rPr>
        <w:t>that BRE</w:t>
      </w:r>
      <w:r w:rsidR="00FF144E" w:rsidRPr="00282B35">
        <w:rPr>
          <w:rFonts w:ascii="Times New Roman" w:cs="Times New Roman"/>
          <w:sz w:val="24"/>
          <w:szCs w:val="24"/>
        </w:rPr>
        <w:t xml:space="preserve"> showed no haemolytic activity and displayed IC</w:t>
      </w:r>
      <w:r w:rsidR="00FF144E" w:rsidRPr="00282B35">
        <w:rPr>
          <w:rFonts w:ascii="Times New Roman" w:cs="Times New Roman"/>
          <w:sz w:val="24"/>
          <w:szCs w:val="24"/>
          <w:vertAlign w:val="subscript"/>
        </w:rPr>
        <w:t>50</w:t>
      </w:r>
      <w:r w:rsidR="00FF144E" w:rsidRPr="00282B35">
        <w:rPr>
          <w:rFonts w:ascii="Times New Roman" w:cs="Times New Roman"/>
          <w:sz w:val="24"/>
          <w:szCs w:val="24"/>
        </w:rPr>
        <w:t xml:space="preserve"> of higher than 4 mg/</w:t>
      </w:r>
      <w:r w:rsidR="00FF144E" w:rsidRPr="00282B35">
        <w:rPr>
          <w:rFonts w:ascii="Times New Roman" w:cs="Times New Roman"/>
          <w:noProof/>
          <w:sz w:val="24"/>
          <w:szCs w:val="24"/>
        </w:rPr>
        <w:t xml:space="preserve">mL </w:t>
      </w:r>
      <w:r w:rsidR="00FF144E" w:rsidRPr="00282B35">
        <w:rPr>
          <w:rFonts w:ascii="Times New Roman" w:cs="Times New Roman"/>
          <w:noProof/>
          <w:sz w:val="24"/>
          <w:szCs w:val="24"/>
        </w:rPr>
        <w:fldChar w:fldCharType="begin">
          <w:fldData xml:space="preserve">PEVuZE5vdGU+PENpdGU+PEF1dGhvcj5DaGFuZGVyPC9BdXRob3I+PFllYXI+MjAxNjwvWWVhcj48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</w:fldData>
        </w:fldChar>
      </w:r>
      <w:r w:rsidR="00FF144E" w:rsidRPr="00282B35">
        <w:rPr>
          <w:rFonts w:ascii="Times New Roman" w:cs="Times New Roman"/>
          <w:noProof/>
          <w:sz w:val="24"/>
          <w:szCs w:val="24"/>
        </w:rPr>
        <w:instrText xml:space="preserve"> ADDIN EN.CITE </w:instrText>
      </w:r>
      <w:r w:rsidR="00FF144E" w:rsidRPr="00282B35">
        <w:rPr>
          <w:rFonts w:ascii="Times New Roman" w:cs="Times New Roman"/>
          <w:noProof/>
          <w:sz w:val="24"/>
          <w:szCs w:val="24"/>
        </w:rPr>
        <w:fldChar w:fldCharType="begin">
          <w:fldData xml:space="preserve">PEVuZE5vdGU+PENpdGU+PEF1dGhvcj5DaGFuZGVyPC9BdXRob3I+PFllYXI+MjAxNjwvWWVhcj48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</w:fldData>
        </w:fldChar>
      </w:r>
      <w:r w:rsidR="00FF144E" w:rsidRPr="00282B35">
        <w:rPr>
          <w:rFonts w:ascii="Times New Roman" w:cs="Times New Roman"/>
          <w:noProof/>
          <w:sz w:val="24"/>
          <w:szCs w:val="24"/>
        </w:rPr>
        <w:instrText xml:space="preserve"> ADDIN EN.CITE.DATA </w:instrText>
      </w:r>
      <w:r w:rsidR="00FF144E" w:rsidRPr="00282B35">
        <w:rPr>
          <w:rFonts w:ascii="Times New Roman" w:cs="Times New Roman"/>
          <w:noProof/>
          <w:sz w:val="24"/>
          <w:szCs w:val="24"/>
        </w:rPr>
      </w:r>
      <w:r w:rsidR="00FF144E" w:rsidRPr="00282B35">
        <w:rPr>
          <w:rFonts w:ascii="Times New Roman" w:cs="Times New Roman"/>
          <w:noProof/>
          <w:sz w:val="24"/>
          <w:szCs w:val="24"/>
        </w:rPr>
        <w:fldChar w:fldCharType="end"/>
      </w:r>
      <w:r w:rsidR="00FF144E" w:rsidRPr="00282B35">
        <w:rPr>
          <w:rFonts w:ascii="Times New Roman" w:cs="Times New Roman"/>
          <w:noProof/>
          <w:sz w:val="24"/>
          <w:szCs w:val="24"/>
        </w:rPr>
      </w:r>
      <w:r w:rsidR="00FF144E" w:rsidRPr="00282B35">
        <w:rPr>
          <w:rFonts w:ascii="Times New Roman" w:cs="Times New Roman"/>
          <w:noProof/>
          <w:sz w:val="24"/>
          <w:szCs w:val="24"/>
        </w:rPr>
        <w:fldChar w:fldCharType="separate"/>
      </w:r>
      <w:r w:rsidR="00FF144E" w:rsidRPr="00282B35">
        <w:rPr>
          <w:rFonts w:ascii="Times New Roman" w:cs="Times New Roman"/>
          <w:noProof/>
          <w:sz w:val="24"/>
          <w:szCs w:val="24"/>
        </w:rPr>
        <w:t>[12]</w:t>
      </w:r>
      <w:r w:rsidR="00FF144E" w:rsidRPr="00282B35">
        <w:rPr>
          <w:rFonts w:ascii="Times New Roman" w:cs="Times New Roman"/>
          <w:noProof/>
          <w:sz w:val="24"/>
          <w:szCs w:val="24"/>
        </w:rPr>
        <w:fldChar w:fldCharType="end"/>
      </w:r>
      <w:r w:rsidR="00FF144E" w:rsidRPr="00282B35">
        <w:rPr>
          <w:rFonts w:ascii="Times New Roman" w:cs="Times New Roman"/>
          <w:noProof/>
          <w:sz w:val="24"/>
          <w:szCs w:val="24"/>
        </w:rPr>
        <w:t xml:space="preserve">. Furthermore, Saraithong et al. reported that the effect of BRE at 240 mg/KgBW/day on male rats showed no toxic effect on kidney, liver and all haematological parameters </w:t>
      </w:r>
      <w:r w:rsidR="00100968" w:rsidRPr="00282B35">
        <w:rPr>
          <w:rFonts w:ascii="Times New Roman" w:cs="Times New Roman"/>
          <w:sz w:val="24"/>
          <w:szCs w:val="24"/>
        </w:rPr>
        <w:fldChar w:fldCharType="begin"/>
      </w:r>
      <w:r w:rsidR="00FF144E" w:rsidRPr="00282B35">
        <w:rPr>
          <w:rFonts w:ascii="Times New Roman" w:cs="Times New Roman"/>
          <w:sz w:val="24"/>
          <w:szCs w:val="24"/>
        </w:rPr>
        <w:instrText xml:space="preserve"> ADDIN EN.CITE &lt;EndNote&gt;&lt;Cite&gt;&lt;Author&gt;Saraithong&lt;/Author&gt;&lt;Year&gt;2010&lt;/Year&gt;&lt;RecNum&gt;8268&lt;/RecNum&gt;&lt;DisplayText&gt;[13]&lt;/DisplayText&gt;&lt;record&gt;&lt;rec-number&gt;8268&lt;/rec-number&gt;&lt;foreign-keys&gt;&lt;key app="EN" db-id="tdf0e9vsor2pzpezxsm55rp4epawe20fztvf"&gt;8268&lt;/key&gt;&lt;/foreign-keys&gt;&lt;ref-type name="Journal Article"&gt;17&lt;/ref-type&gt;&lt;contributors&gt;&lt;authors&gt;&lt;author&gt;Saraithong, Prakaimuk&lt;/author&gt;&lt;author&gt;Saenphet, Supap&lt;/author&gt;&lt;author&gt;Saenphet, Kanokporn&lt;/author&gt;&lt;/authors&gt;&lt;/contributors&gt;&lt;titles&gt;&lt;title&gt;Safety evaluation of ethanol extracts from Boesenbergia rotunda (L.) Mansf. in male rats&lt;/title&gt;&lt;secondary-title&gt;Trends Research in Science and Technology&lt;/secondary-title&gt;&lt;/titles&gt;&lt;periodical&gt;&lt;full-title&gt;Trends Research in Science and Technology&lt;/full-title&gt;&lt;/periodical&gt;&lt;pages&gt;19-22&lt;/pages&gt;&lt;volume&gt;2&lt;/volume&gt;&lt;number&gt;1&lt;/number&gt;&lt;dates&gt;&lt;year&gt;2010&lt;/year&gt;&lt;/dates&gt;&lt;urls&gt;&lt;/urls&gt;&lt;/record&gt;&lt;/Cite&gt;&lt;/EndNote&gt;</w:instrText>
      </w:r>
      <w:r w:rsidR="00100968" w:rsidRPr="00282B35">
        <w:rPr>
          <w:rFonts w:ascii="Times New Roman" w:cs="Times New Roman"/>
          <w:sz w:val="24"/>
          <w:szCs w:val="24"/>
        </w:rPr>
        <w:fldChar w:fldCharType="separate"/>
      </w:r>
      <w:r w:rsidR="00FF144E" w:rsidRPr="00282B35">
        <w:rPr>
          <w:rFonts w:ascii="Times New Roman" w:cs="Times New Roman"/>
          <w:noProof/>
          <w:sz w:val="24"/>
          <w:szCs w:val="24"/>
        </w:rPr>
        <w:t>[13]</w:t>
      </w:r>
      <w:r w:rsidR="00100968" w:rsidRPr="00282B35">
        <w:rPr>
          <w:rFonts w:ascii="Times New Roman" w:cs="Times New Roman"/>
          <w:sz w:val="24"/>
          <w:szCs w:val="24"/>
        </w:rPr>
        <w:fldChar w:fldCharType="end"/>
      </w:r>
      <w:r w:rsidR="00425D6A" w:rsidRPr="00282B35">
        <w:rPr>
          <w:rFonts w:ascii="Times New Roman" w:cs="Times New Roman"/>
          <w:sz w:val="24"/>
          <w:szCs w:val="24"/>
        </w:rPr>
        <w:t>.</w:t>
      </w:r>
      <w:r w:rsidR="002003E2" w:rsidRPr="006A76CD">
        <w:rPr>
          <w:rFonts w:ascii="Times New Roman" w:cs="Times New Roman"/>
          <w:i/>
          <w:iCs/>
          <w:sz w:val="24"/>
          <w:szCs w:val="24"/>
        </w:rPr>
        <w:t xml:space="preserve"> </w:t>
      </w:r>
      <w:r w:rsidR="00C82F27" w:rsidRPr="006A76CD">
        <w:rPr>
          <w:rFonts w:ascii="Times New Roman" w:cs="Times New Roman"/>
          <w:noProof/>
          <w:sz w:val="24"/>
          <w:szCs w:val="30"/>
        </w:rPr>
        <w:t>With regard to</w:t>
      </w:r>
      <w:r w:rsidR="00C82F27" w:rsidRPr="006A76CD">
        <w:rPr>
          <w:rFonts w:ascii="Times New Roman" w:cs="Times New Roman"/>
          <w:sz w:val="24"/>
          <w:szCs w:val="30"/>
        </w:rPr>
        <w:t xml:space="preserve"> </w:t>
      </w:r>
      <w:r w:rsidR="001623D4" w:rsidRPr="006A76CD">
        <w:rPr>
          <w:rFonts w:ascii="Times New Roman" w:cs="Times New Roman"/>
          <w:sz w:val="24"/>
          <w:szCs w:val="30"/>
        </w:rPr>
        <w:t>antimicrobial resistance</w:t>
      </w:r>
      <w:r w:rsidR="00C82F27" w:rsidRPr="006A76CD">
        <w:rPr>
          <w:rFonts w:ascii="Times New Roman" w:cs="Times New Roman"/>
          <w:sz w:val="24"/>
          <w:szCs w:val="30"/>
        </w:rPr>
        <w:t xml:space="preserve"> issues, they present an urgent necessity for research and development of novel antibacterial compounds and new strategies to overcome antibiotic</w:t>
      </w:r>
      <w:r w:rsidR="00C82F27" w:rsidRPr="006A76CD">
        <w:rPr>
          <w:rFonts w:ascii="Times New Roman" w:cs="Times New Roman"/>
          <w:sz w:val="24"/>
          <w:szCs w:val="24"/>
          <w:cs/>
        </w:rPr>
        <w:t>-</w:t>
      </w:r>
      <w:r w:rsidR="00C82F27" w:rsidRPr="006A76CD">
        <w:rPr>
          <w:rFonts w:ascii="Times New Roman" w:cs="Times New Roman"/>
          <w:sz w:val="24"/>
          <w:szCs w:val="30"/>
        </w:rPr>
        <w:t>resistant bacteria</w:t>
      </w:r>
      <w:r w:rsidR="00C82F27" w:rsidRPr="006A76CD">
        <w:rPr>
          <w:rFonts w:ascii="Times New Roman" w:cs="Times New Roman"/>
          <w:sz w:val="24"/>
          <w:szCs w:val="24"/>
          <w:cs/>
        </w:rPr>
        <w:t xml:space="preserve">. </w:t>
      </w:r>
      <w:r w:rsidR="00C82F27" w:rsidRPr="006A76CD">
        <w:rPr>
          <w:rFonts w:ascii="Times New Roman" w:cs="Times New Roman"/>
          <w:sz w:val="24"/>
          <w:szCs w:val="30"/>
        </w:rPr>
        <w:t xml:space="preserve">To achieve these aims, this study, therefore, </w:t>
      </w:r>
      <w:r w:rsidR="00C82F27" w:rsidRPr="006A76CD">
        <w:rPr>
          <w:rFonts w:ascii="Times New Roman" w:cs="Times New Roman"/>
          <w:noProof/>
          <w:sz w:val="24"/>
          <w:szCs w:val="30"/>
        </w:rPr>
        <w:t>investigate</w:t>
      </w:r>
      <w:r w:rsidR="007F0FB6" w:rsidRPr="006A76CD">
        <w:rPr>
          <w:rFonts w:ascii="Times New Roman" w:cs="Times New Roman"/>
          <w:noProof/>
          <w:sz w:val="24"/>
          <w:szCs w:val="30"/>
        </w:rPr>
        <w:t>d</w:t>
      </w:r>
      <w:r w:rsidR="00C82F27" w:rsidRPr="006A76CD">
        <w:rPr>
          <w:rFonts w:ascii="Times New Roman" w:cs="Times New Roman"/>
          <w:sz w:val="24"/>
          <w:szCs w:val="30"/>
        </w:rPr>
        <w:t xml:space="preserve"> the antibacterial activity of BRE</w:t>
      </w:r>
      <w:r w:rsidR="00C82F27" w:rsidRPr="006A76CD">
        <w:rPr>
          <w:rFonts w:ascii="Times New Roman" w:cs="Times New Roman"/>
          <w:sz w:val="24"/>
          <w:szCs w:val="24"/>
          <w:cs/>
        </w:rPr>
        <w:t xml:space="preserve"> </w:t>
      </w:r>
      <w:r w:rsidR="00C82F27" w:rsidRPr="006A76CD">
        <w:rPr>
          <w:rFonts w:ascii="Times New Roman" w:cs="Times New Roman"/>
          <w:sz w:val="24"/>
          <w:szCs w:val="30"/>
        </w:rPr>
        <w:t>and its synergism with cell wall in</w:t>
      </w:r>
      <w:r w:rsidR="000F7DA6" w:rsidRPr="006A76CD">
        <w:rPr>
          <w:rFonts w:ascii="Times New Roman" w:cs="Times New Roman"/>
          <w:sz w:val="24"/>
          <w:szCs w:val="30"/>
        </w:rPr>
        <w:t xml:space="preserve">hibitor antibiotics </w:t>
      </w:r>
      <w:r w:rsidR="000F7DA6" w:rsidRPr="006A76CD">
        <w:rPr>
          <w:rFonts w:ascii="Times New Roman" w:cs="Times New Roman"/>
          <w:sz w:val="24"/>
          <w:szCs w:val="24"/>
          <w:cs/>
        </w:rPr>
        <w:t>(</w:t>
      </w:r>
      <w:r w:rsidR="000F7DA6" w:rsidRPr="006A76CD">
        <w:rPr>
          <w:rFonts w:ascii="Times New Roman" w:cs="Times New Roman"/>
          <w:sz w:val="24"/>
          <w:szCs w:val="30"/>
        </w:rPr>
        <w:t>ampicillin, cloxacillin, cefazolin, and vancomycin</w:t>
      </w:r>
      <w:r w:rsidR="000F7DA6" w:rsidRPr="006A76CD">
        <w:rPr>
          <w:rFonts w:ascii="Times New Roman" w:cs="Times New Roman"/>
          <w:sz w:val="24"/>
          <w:szCs w:val="24"/>
          <w:cs/>
        </w:rPr>
        <w:t xml:space="preserve">) </w:t>
      </w:r>
      <w:r w:rsidR="000F7DA6" w:rsidRPr="006A76CD">
        <w:rPr>
          <w:rFonts w:ascii="Times New Roman" w:cs="Times New Roman"/>
          <w:sz w:val="24"/>
          <w:szCs w:val="30"/>
        </w:rPr>
        <w:t>against β</w:t>
      </w:r>
      <w:r w:rsidR="00C82F27" w:rsidRPr="006A76CD">
        <w:rPr>
          <w:rFonts w:ascii="Times New Roman" w:cs="Times New Roman"/>
          <w:sz w:val="24"/>
          <w:szCs w:val="24"/>
          <w:cs/>
        </w:rPr>
        <w:t>-</w:t>
      </w:r>
      <w:r w:rsidR="000F7DA6" w:rsidRPr="006A76CD">
        <w:rPr>
          <w:rFonts w:ascii="Times New Roman" w:cs="Times New Roman"/>
          <w:sz w:val="24"/>
          <w:szCs w:val="30"/>
        </w:rPr>
        <w:t>lactam</w:t>
      </w:r>
      <w:r w:rsidR="000F7DA6" w:rsidRPr="006A76CD">
        <w:rPr>
          <w:rFonts w:ascii="Times New Roman" w:cs="Times New Roman"/>
          <w:sz w:val="24"/>
          <w:szCs w:val="24"/>
          <w:cs/>
        </w:rPr>
        <w:t>-</w:t>
      </w:r>
      <w:r w:rsidR="000F7DA6" w:rsidRPr="006A76CD">
        <w:rPr>
          <w:rFonts w:ascii="Times New Roman" w:cs="Times New Roman"/>
          <w:sz w:val="24"/>
          <w:szCs w:val="30"/>
        </w:rPr>
        <w:t xml:space="preserve">resistant </w:t>
      </w:r>
      <w:r w:rsidR="00A23F74" w:rsidRPr="006A76CD">
        <w:rPr>
          <w:rFonts w:ascii="Times New Roman" w:cs="Times New Roman"/>
          <w:sz w:val="24"/>
          <w:szCs w:val="30"/>
        </w:rPr>
        <w:t>Staphylococci</w:t>
      </w:r>
      <w:r w:rsidR="00C82F27" w:rsidRPr="006A76CD">
        <w:rPr>
          <w:rFonts w:ascii="Times New Roman" w:cs="Times New Roman"/>
          <w:sz w:val="24"/>
          <w:szCs w:val="24"/>
          <w:cs/>
        </w:rPr>
        <w:t xml:space="preserve">. </w:t>
      </w:r>
      <w:r w:rsidR="000F7DA6" w:rsidRPr="006A76CD">
        <w:rPr>
          <w:rFonts w:ascii="Times New Roman" w:cs="Times New Roman"/>
          <w:sz w:val="24"/>
          <w:szCs w:val="30"/>
        </w:rPr>
        <w:t xml:space="preserve">The </w:t>
      </w:r>
      <w:r w:rsidR="007F0FB6" w:rsidRPr="006A76CD">
        <w:rPr>
          <w:rFonts w:ascii="Times New Roman" w:cs="Times New Roman"/>
          <w:noProof/>
          <w:sz w:val="24"/>
          <w:szCs w:val="30"/>
        </w:rPr>
        <w:t>prim</w:t>
      </w:r>
      <w:r w:rsidR="000F7DA6" w:rsidRPr="006A76CD">
        <w:rPr>
          <w:rFonts w:ascii="Times New Roman" w:cs="Times New Roman"/>
          <w:noProof/>
          <w:sz w:val="24"/>
          <w:szCs w:val="30"/>
        </w:rPr>
        <w:t>ary</w:t>
      </w:r>
      <w:r w:rsidR="000F7DA6" w:rsidRPr="006A76CD">
        <w:rPr>
          <w:rFonts w:ascii="Times New Roman" w:cs="Times New Roman"/>
          <w:sz w:val="24"/>
          <w:szCs w:val="30"/>
        </w:rPr>
        <w:t xml:space="preserve"> mechanisms of actions, </w:t>
      </w:r>
      <w:r w:rsidR="000F7DA6" w:rsidRPr="00282B35">
        <w:rPr>
          <w:rFonts w:ascii="Times New Roman" w:cs="Times New Roman"/>
          <w:sz w:val="24"/>
          <w:szCs w:val="30"/>
        </w:rPr>
        <w:t>such as</w:t>
      </w:r>
      <w:r w:rsidR="004E12B1" w:rsidRPr="00282B35">
        <w:rPr>
          <w:rFonts w:ascii="Times New Roman" w:cs="Times New Roman"/>
          <w:sz w:val="24"/>
          <w:szCs w:val="30"/>
        </w:rPr>
        <w:t xml:space="preserve"> </w:t>
      </w:r>
      <w:r w:rsidR="000F7DA6" w:rsidRPr="00282B35">
        <w:rPr>
          <w:rFonts w:ascii="Times New Roman" w:cs="Times New Roman"/>
          <w:noProof/>
          <w:sz w:val="24"/>
          <w:szCs w:val="30"/>
        </w:rPr>
        <w:t>cytoplasmic</w:t>
      </w:r>
      <w:r w:rsidR="000F7DA6" w:rsidRPr="006A76CD">
        <w:rPr>
          <w:rFonts w:ascii="Times New Roman" w:cs="Times New Roman"/>
          <w:sz w:val="24"/>
          <w:szCs w:val="30"/>
        </w:rPr>
        <w:t xml:space="preserve"> membrane </w:t>
      </w:r>
      <w:r w:rsidR="000F7DA6" w:rsidRPr="006A76CD">
        <w:rPr>
          <w:rFonts w:ascii="Times New Roman" w:cs="Times New Roman"/>
          <w:sz w:val="24"/>
          <w:szCs w:val="24"/>
          <w:cs/>
        </w:rPr>
        <w:t>(</w:t>
      </w:r>
      <w:r w:rsidR="000F7DA6" w:rsidRPr="006A76CD">
        <w:rPr>
          <w:rFonts w:ascii="Times New Roman" w:cs="Times New Roman"/>
          <w:sz w:val="24"/>
          <w:szCs w:val="30"/>
        </w:rPr>
        <w:t>CM</w:t>
      </w:r>
      <w:r w:rsidR="000F7DA6" w:rsidRPr="006A76CD">
        <w:rPr>
          <w:rFonts w:ascii="Times New Roman" w:cs="Times New Roman"/>
          <w:sz w:val="24"/>
          <w:szCs w:val="24"/>
          <w:cs/>
        </w:rPr>
        <w:t xml:space="preserve">) </w:t>
      </w:r>
      <w:r w:rsidR="00A23F74" w:rsidRPr="006A76CD">
        <w:rPr>
          <w:rFonts w:ascii="Times New Roman" w:cs="Times New Roman"/>
          <w:sz w:val="24"/>
          <w:szCs w:val="30"/>
        </w:rPr>
        <w:t>permeabil</w:t>
      </w:r>
      <w:r w:rsidR="00F5738D" w:rsidRPr="006A76CD">
        <w:rPr>
          <w:rFonts w:ascii="Times New Roman" w:cs="Times New Roman"/>
          <w:sz w:val="24"/>
          <w:szCs w:val="30"/>
        </w:rPr>
        <w:t>isation</w:t>
      </w:r>
      <w:r w:rsidR="000F7DA6" w:rsidRPr="006A76CD">
        <w:rPr>
          <w:rFonts w:ascii="Times New Roman" w:cs="Times New Roman"/>
          <w:sz w:val="24"/>
          <w:szCs w:val="30"/>
        </w:rPr>
        <w:t xml:space="preserve"> and </w:t>
      </w:r>
      <w:r w:rsidR="00F5738D" w:rsidRPr="006A76CD">
        <w:rPr>
          <w:rFonts w:ascii="Times New Roman" w:cs="Times New Roman"/>
          <w:sz w:val="24"/>
          <w:szCs w:val="30"/>
        </w:rPr>
        <w:t>cell wall damage</w:t>
      </w:r>
      <w:r w:rsidR="00385FC3" w:rsidRPr="006A76CD">
        <w:rPr>
          <w:rFonts w:ascii="Times New Roman" w:cs="Times New Roman"/>
          <w:sz w:val="24"/>
          <w:szCs w:val="30"/>
        </w:rPr>
        <w:t xml:space="preserve"> </w:t>
      </w:r>
      <w:r w:rsidR="000F7DA6" w:rsidRPr="006A76CD">
        <w:rPr>
          <w:rFonts w:ascii="Times New Roman" w:cs="Times New Roman"/>
          <w:noProof/>
          <w:sz w:val="24"/>
          <w:szCs w:val="30"/>
        </w:rPr>
        <w:t>were also elucidated</w:t>
      </w:r>
      <w:r w:rsidR="000F7DA6" w:rsidRPr="006A76CD">
        <w:rPr>
          <w:rFonts w:ascii="Times New Roman" w:cs="Times New Roman"/>
          <w:sz w:val="24"/>
          <w:szCs w:val="30"/>
        </w:rPr>
        <w:t xml:space="preserve"> in the present study</w:t>
      </w:r>
      <w:r w:rsidR="000F7DA6" w:rsidRPr="006A76CD">
        <w:rPr>
          <w:rFonts w:ascii="Times New Roman" w:cs="Times New Roman"/>
          <w:sz w:val="24"/>
          <w:szCs w:val="24"/>
          <w:cs/>
        </w:rPr>
        <w:t>.</w:t>
      </w:r>
    </w:p>
    <w:p w:rsidR="008E3524" w:rsidRPr="006A76CD" w:rsidRDefault="008E3524" w:rsidP="008E3524">
      <w:pPr>
        <w:spacing w:after="0" w:line="480" w:lineRule="auto"/>
        <w:jc w:val="both"/>
        <w:rPr>
          <w:rFonts w:ascii="Times New Roman" w:cs="Times New Roman"/>
          <w:b/>
          <w:bCs/>
          <w:sz w:val="28"/>
        </w:rPr>
      </w:pPr>
    </w:p>
    <w:p w:rsidR="00AE05A9" w:rsidRPr="006A76CD" w:rsidRDefault="00AE05A9" w:rsidP="008E3524">
      <w:pPr>
        <w:spacing w:after="0" w:line="480" w:lineRule="auto"/>
        <w:jc w:val="both"/>
        <w:rPr>
          <w:rFonts w:ascii="Times New Roman" w:cs="Times New Roman"/>
          <w:b/>
          <w:bCs/>
          <w:sz w:val="28"/>
        </w:rPr>
      </w:pPr>
      <w:r w:rsidRPr="006A76CD">
        <w:rPr>
          <w:rFonts w:ascii="Times New Roman" w:cs="Times New Roman"/>
          <w:b/>
          <w:bCs/>
          <w:sz w:val="28"/>
        </w:rPr>
        <w:t>2</w:t>
      </w:r>
      <w:r w:rsidRPr="006A76CD">
        <w:rPr>
          <w:rFonts w:ascii="Times New Roman" w:cs="Times New Roman"/>
          <w:b/>
          <w:bCs/>
          <w:sz w:val="28"/>
          <w:cs/>
        </w:rPr>
        <w:t xml:space="preserve">. </w:t>
      </w:r>
      <w:r w:rsidR="00A80F41" w:rsidRPr="006A76CD">
        <w:rPr>
          <w:rFonts w:ascii="Times New Roman" w:cs="Times New Roman"/>
          <w:b/>
          <w:bCs/>
          <w:sz w:val="28"/>
        </w:rPr>
        <w:t>Materials and Methods</w:t>
      </w:r>
    </w:p>
    <w:p w:rsidR="00A447A4" w:rsidRPr="006A76CD" w:rsidRDefault="00A447A4" w:rsidP="008E3524">
      <w:pPr>
        <w:spacing w:after="0" w:line="480" w:lineRule="auto"/>
        <w:jc w:val="both"/>
        <w:rPr>
          <w:rFonts w:ascii="Times New Roman" w:cs="Times New Roman"/>
          <w:i/>
          <w:iCs/>
          <w:sz w:val="24"/>
          <w:szCs w:val="24"/>
        </w:rPr>
      </w:pPr>
      <w:r w:rsidRPr="006A76CD">
        <w:rPr>
          <w:rFonts w:ascii="Times New Roman" w:cs="Times New Roman"/>
          <w:i/>
          <w:iCs/>
          <w:sz w:val="24"/>
          <w:szCs w:val="24"/>
        </w:rPr>
        <w:t>2</w:t>
      </w:r>
      <w:r w:rsidRPr="006A76CD">
        <w:rPr>
          <w:rFonts w:ascii="Times New Roman" w:cs="Times New Roman"/>
          <w:i/>
          <w:iCs/>
          <w:sz w:val="24"/>
          <w:szCs w:val="24"/>
          <w:cs/>
        </w:rPr>
        <w:t>.</w:t>
      </w:r>
      <w:r w:rsidRPr="006A76CD">
        <w:rPr>
          <w:rFonts w:ascii="Times New Roman" w:cs="Times New Roman"/>
          <w:i/>
          <w:iCs/>
          <w:sz w:val="24"/>
          <w:szCs w:val="24"/>
        </w:rPr>
        <w:t>1 Bacterial isolates, antibiotics and chemicals</w:t>
      </w:r>
    </w:p>
    <w:p w:rsidR="005852EF" w:rsidRPr="006A76CD" w:rsidRDefault="008E3524" w:rsidP="008E3524">
      <w:pPr>
        <w:spacing w:after="0" w:line="480" w:lineRule="auto"/>
        <w:jc w:val="both"/>
        <w:rPr>
          <w:rFonts w:ascii="Times New Roman" w:cs="Times New Roman"/>
          <w:sz w:val="24"/>
          <w:szCs w:val="24"/>
        </w:rPr>
      </w:pPr>
      <w:r w:rsidRPr="006A76CD">
        <w:rPr>
          <w:rFonts w:ascii="Times New Roman" w:cs="Times New Roman"/>
          <w:sz w:val="24"/>
          <w:szCs w:val="24"/>
        </w:rPr>
        <w:t xml:space="preserve">    </w:t>
      </w:r>
      <w:r w:rsidR="00A23F74" w:rsidRPr="006A76CD">
        <w:rPr>
          <w:rFonts w:ascii="Times New Roman" w:cs="Times New Roman"/>
          <w:sz w:val="24"/>
          <w:szCs w:val="24"/>
        </w:rPr>
        <w:t>C</w:t>
      </w:r>
      <w:r w:rsidR="005852EF" w:rsidRPr="006A76CD">
        <w:rPr>
          <w:rFonts w:ascii="Times New Roman" w:cs="Times New Roman"/>
          <w:sz w:val="24"/>
          <w:szCs w:val="24"/>
        </w:rPr>
        <w:t xml:space="preserve">linical isolates employed </w:t>
      </w:r>
      <w:r w:rsidR="00BF0DE5" w:rsidRPr="006A76CD">
        <w:rPr>
          <w:rFonts w:ascii="Times New Roman" w:cs="Times New Roman"/>
          <w:sz w:val="24"/>
          <w:szCs w:val="24"/>
        </w:rPr>
        <w:t xml:space="preserve">included </w:t>
      </w:r>
      <w:r w:rsidR="000A54D8" w:rsidRPr="006A76CD">
        <w:rPr>
          <w:rFonts w:ascii="Times New Roman" w:cs="Times New Roman"/>
          <w:sz w:val="24"/>
          <w:szCs w:val="24"/>
        </w:rPr>
        <w:t>β</w:t>
      </w:r>
      <w:r w:rsidR="005852EF" w:rsidRPr="006A76CD">
        <w:rPr>
          <w:rFonts w:ascii="Times New Roman" w:cs="Times New Roman"/>
          <w:sz w:val="24"/>
          <w:szCs w:val="24"/>
          <w:cs/>
        </w:rPr>
        <w:t>-</w:t>
      </w:r>
      <w:r w:rsidR="000A54D8" w:rsidRPr="006A76CD">
        <w:rPr>
          <w:rFonts w:ascii="Times New Roman" w:cs="Times New Roman"/>
          <w:sz w:val="24"/>
          <w:szCs w:val="24"/>
        </w:rPr>
        <w:t>lactam</w:t>
      </w:r>
      <w:r w:rsidR="000A54D8" w:rsidRPr="006A76CD">
        <w:rPr>
          <w:rFonts w:ascii="Times New Roman" w:cs="Times New Roman"/>
          <w:sz w:val="24"/>
          <w:szCs w:val="24"/>
          <w:cs/>
        </w:rPr>
        <w:t>-</w:t>
      </w:r>
      <w:r w:rsidR="005852EF" w:rsidRPr="006A76CD">
        <w:rPr>
          <w:rFonts w:ascii="Times New Roman" w:cs="Times New Roman"/>
          <w:sz w:val="24"/>
          <w:szCs w:val="24"/>
        </w:rPr>
        <w:t xml:space="preserve">resistant </w:t>
      </w:r>
      <w:r w:rsidR="005852EF" w:rsidRPr="006A76CD">
        <w:rPr>
          <w:rFonts w:ascii="Times New Roman" w:cs="Times New Roman"/>
          <w:i/>
          <w:iCs/>
          <w:sz w:val="24"/>
          <w:szCs w:val="24"/>
        </w:rPr>
        <w:t>Staphylococcus aureus</w:t>
      </w:r>
      <w:r w:rsidR="00FA5C7A" w:rsidRPr="006A76CD">
        <w:rPr>
          <w:rFonts w:ascii="Times New Roman" w:cs="Times New Roman"/>
          <w:sz w:val="24"/>
          <w:szCs w:val="24"/>
          <w:cs/>
        </w:rPr>
        <w:t xml:space="preserve"> (</w:t>
      </w:r>
      <w:r w:rsidR="00FA5C7A" w:rsidRPr="006A76CD">
        <w:rPr>
          <w:rFonts w:ascii="Times New Roman" w:cs="Times New Roman"/>
          <w:sz w:val="24"/>
          <w:szCs w:val="24"/>
        </w:rPr>
        <w:t>BR</w:t>
      </w:r>
      <w:r w:rsidR="000A54D8" w:rsidRPr="006A76CD">
        <w:rPr>
          <w:rFonts w:ascii="Times New Roman" w:cs="Times New Roman"/>
          <w:sz w:val="24"/>
          <w:szCs w:val="24"/>
        </w:rPr>
        <w:t>SA</w:t>
      </w:r>
      <w:r w:rsidR="005852EF" w:rsidRPr="006A76CD">
        <w:rPr>
          <w:rFonts w:ascii="Times New Roman" w:cs="Times New Roman"/>
          <w:sz w:val="24"/>
          <w:szCs w:val="24"/>
          <w:cs/>
        </w:rPr>
        <w:t xml:space="preserve">) </w:t>
      </w:r>
      <w:r w:rsidR="005852EF" w:rsidRPr="006A76CD">
        <w:rPr>
          <w:rFonts w:ascii="Times New Roman" w:cs="Times New Roman"/>
          <w:sz w:val="24"/>
          <w:szCs w:val="24"/>
        </w:rPr>
        <w:t xml:space="preserve">DMST 20651, DMST 20652, and </w:t>
      </w:r>
      <w:r w:rsidR="00FA5C7A" w:rsidRPr="006A76CD">
        <w:rPr>
          <w:rFonts w:ascii="Times New Roman" w:cs="Times New Roman"/>
          <w:sz w:val="24"/>
          <w:szCs w:val="24"/>
        </w:rPr>
        <w:t>β</w:t>
      </w:r>
      <w:r w:rsidR="00FA5C7A" w:rsidRPr="006A76CD">
        <w:rPr>
          <w:rFonts w:ascii="Times New Roman" w:cs="Times New Roman"/>
          <w:sz w:val="24"/>
          <w:szCs w:val="24"/>
          <w:cs/>
        </w:rPr>
        <w:t>-</w:t>
      </w:r>
      <w:r w:rsidR="00FA5C7A" w:rsidRPr="006A76CD">
        <w:rPr>
          <w:rFonts w:ascii="Times New Roman" w:cs="Times New Roman"/>
          <w:sz w:val="24"/>
          <w:szCs w:val="24"/>
        </w:rPr>
        <w:t>lactam</w:t>
      </w:r>
      <w:r w:rsidR="00FA5C7A" w:rsidRPr="006A76CD">
        <w:rPr>
          <w:rFonts w:ascii="Times New Roman" w:cs="Times New Roman"/>
          <w:sz w:val="24"/>
          <w:szCs w:val="24"/>
          <w:cs/>
        </w:rPr>
        <w:t>-</w:t>
      </w:r>
      <w:r w:rsidR="00F5738D" w:rsidRPr="006A76CD">
        <w:rPr>
          <w:rFonts w:ascii="Times New Roman" w:cs="Times New Roman"/>
          <w:sz w:val="24"/>
          <w:szCs w:val="24"/>
          <w:cs/>
        </w:rPr>
        <w:t xml:space="preserve">resistant </w:t>
      </w:r>
      <w:r w:rsidR="005852EF" w:rsidRPr="006A76CD">
        <w:rPr>
          <w:rFonts w:ascii="Times New Roman" w:cs="Times New Roman"/>
          <w:i/>
          <w:iCs/>
          <w:sz w:val="24"/>
          <w:szCs w:val="24"/>
        </w:rPr>
        <w:t>Staphylococcus epidermidis</w:t>
      </w:r>
      <w:r w:rsidR="005852EF" w:rsidRPr="006A76CD">
        <w:rPr>
          <w:rFonts w:ascii="Times New Roman" w:cs="Times New Roman"/>
          <w:sz w:val="24"/>
          <w:szCs w:val="24"/>
        </w:rPr>
        <w:t xml:space="preserve"> </w:t>
      </w:r>
      <w:r w:rsidR="00A23F74" w:rsidRPr="006A76CD">
        <w:rPr>
          <w:rFonts w:ascii="Times New Roman" w:cs="Times New Roman"/>
          <w:sz w:val="24"/>
          <w:szCs w:val="24"/>
        </w:rPr>
        <w:t xml:space="preserve">(BRSE) </w:t>
      </w:r>
      <w:r w:rsidR="005852EF" w:rsidRPr="006A76CD">
        <w:rPr>
          <w:rFonts w:ascii="Times New Roman" w:cs="Times New Roman"/>
          <w:sz w:val="24"/>
          <w:szCs w:val="24"/>
        </w:rPr>
        <w:t>DMST 14932</w:t>
      </w:r>
      <w:r w:rsidR="005852EF" w:rsidRPr="006A76CD">
        <w:rPr>
          <w:rFonts w:ascii="Times New Roman" w:cs="Times New Roman"/>
          <w:sz w:val="24"/>
          <w:szCs w:val="24"/>
          <w:cs/>
        </w:rPr>
        <w:t xml:space="preserve">.  </w:t>
      </w:r>
      <w:r w:rsidR="005852EF" w:rsidRPr="006A76CD">
        <w:rPr>
          <w:rFonts w:ascii="Times New Roman" w:cs="Times New Roman"/>
          <w:sz w:val="24"/>
          <w:szCs w:val="24"/>
        </w:rPr>
        <w:t xml:space="preserve">These strains </w:t>
      </w:r>
      <w:r w:rsidR="005852EF" w:rsidRPr="006A76CD">
        <w:rPr>
          <w:rFonts w:ascii="Times New Roman" w:cs="Times New Roman"/>
          <w:noProof/>
          <w:sz w:val="24"/>
          <w:szCs w:val="24"/>
        </w:rPr>
        <w:t>were obtained</w:t>
      </w:r>
      <w:r w:rsidR="005852EF" w:rsidRPr="006A76CD">
        <w:rPr>
          <w:rFonts w:ascii="Times New Roman" w:cs="Times New Roman"/>
          <w:sz w:val="24"/>
          <w:szCs w:val="24"/>
        </w:rPr>
        <w:t xml:space="preserve"> from the Department of Medical Science, Ministry of Public Health, Thailand</w:t>
      </w:r>
      <w:r w:rsidR="001234A8" w:rsidRPr="006A76CD">
        <w:rPr>
          <w:rFonts w:ascii="Times New Roman" w:cs="Times New Roman"/>
          <w:sz w:val="24"/>
          <w:szCs w:val="24"/>
        </w:rPr>
        <w:t>.</w:t>
      </w:r>
      <w:r w:rsidR="005852EF" w:rsidRPr="006A76CD">
        <w:rPr>
          <w:rFonts w:ascii="Times New Roman" w:cs="Times New Roman"/>
          <w:sz w:val="24"/>
          <w:szCs w:val="24"/>
        </w:rPr>
        <w:t xml:space="preserve"> </w:t>
      </w:r>
      <w:r w:rsidR="005852EF" w:rsidRPr="006A76CD">
        <w:rPr>
          <w:rFonts w:ascii="Times New Roman" w:cs="Times New Roman"/>
          <w:i/>
          <w:iCs/>
          <w:sz w:val="24"/>
          <w:szCs w:val="24"/>
        </w:rPr>
        <w:t>S</w:t>
      </w:r>
      <w:r w:rsidR="005852EF" w:rsidRPr="006A76CD">
        <w:rPr>
          <w:rFonts w:ascii="Times New Roman" w:cs="Times New Roman"/>
          <w:i/>
          <w:iCs/>
          <w:sz w:val="24"/>
          <w:szCs w:val="24"/>
          <w:cs/>
        </w:rPr>
        <w:t xml:space="preserve">. </w:t>
      </w:r>
      <w:r w:rsidR="005852EF" w:rsidRPr="006A76CD">
        <w:rPr>
          <w:rFonts w:ascii="Times New Roman" w:cs="Times New Roman"/>
          <w:i/>
          <w:iCs/>
          <w:sz w:val="24"/>
          <w:szCs w:val="24"/>
        </w:rPr>
        <w:t xml:space="preserve">aureus </w:t>
      </w:r>
      <w:r w:rsidR="0010007A" w:rsidRPr="006A76CD">
        <w:rPr>
          <w:rFonts w:ascii="Times New Roman" w:cs="Times New Roman"/>
          <w:sz w:val="24"/>
          <w:szCs w:val="24"/>
        </w:rPr>
        <w:t>ATCC 29213</w:t>
      </w:r>
      <w:r w:rsidR="005852EF" w:rsidRPr="006A76CD">
        <w:rPr>
          <w:rFonts w:ascii="Times New Roman" w:cs="Times New Roman"/>
          <w:sz w:val="24"/>
          <w:szCs w:val="24"/>
        </w:rPr>
        <w:t xml:space="preserve"> </w:t>
      </w:r>
      <w:r w:rsidR="001234A8" w:rsidRPr="006A76CD">
        <w:rPr>
          <w:rFonts w:ascii="Times New Roman" w:cs="Times New Roman"/>
          <w:noProof/>
          <w:sz w:val="24"/>
          <w:szCs w:val="24"/>
        </w:rPr>
        <w:t xml:space="preserve">was </w:t>
      </w:r>
      <w:r w:rsidR="005852EF" w:rsidRPr="006A76CD">
        <w:rPr>
          <w:rFonts w:ascii="Times New Roman" w:cs="Times New Roman"/>
          <w:noProof/>
          <w:sz w:val="24"/>
          <w:szCs w:val="24"/>
        </w:rPr>
        <w:t>obtained</w:t>
      </w:r>
      <w:r w:rsidR="005852EF" w:rsidRPr="006A76CD">
        <w:rPr>
          <w:rFonts w:ascii="Times New Roman" w:cs="Times New Roman"/>
          <w:sz w:val="24"/>
          <w:szCs w:val="24"/>
        </w:rPr>
        <w:t xml:space="preserve"> </w:t>
      </w:r>
      <w:r w:rsidR="001234A8" w:rsidRPr="006A76CD">
        <w:rPr>
          <w:rFonts w:ascii="Times New Roman" w:cs="Times New Roman"/>
          <w:sz w:val="24"/>
          <w:szCs w:val="24"/>
        </w:rPr>
        <w:t xml:space="preserve">from </w:t>
      </w:r>
      <w:r w:rsidR="005852EF" w:rsidRPr="006A76CD">
        <w:rPr>
          <w:rFonts w:ascii="Times New Roman" w:cs="Times New Roman"/>
          <w:sz w:val="24"/>
          <w:szCs w:val="24"/>
        </w:rPr>
        <w:t xml:space="preserve">the American Type Culture Collection </w:t>
      </w:r>
      <w:r w:rsidR="005852EF" w:rsidRPr="006A76CD">
        <w:rPr>
          <w:rFonts w:ascii="Times New Roman" w:cs="Times New Roman"/>
          <w:noProof/>
          <w:sz w:val="24"/>
          <w:szCs w:val="24"/>
          <w:cs/>
        </w:rPr>
        <w:t>(</w:t>
      </w:r>
      <w:r w:rsidR="005852EF" w:rsidRPr="006A76CD">
        <w:rPr>
          <w:rFonts w:ascii="Times New Roman" w:cs="Times New Roman"/>
          <w:noProof/>
          <w:sz w:val="24"/>
          <w:szCs w:val="24"/>
        </w:rPr>
        <w:t>ATCC</w:t>
      </w:r>
      <w:r w:rsidR="005852EF" w:rsidRPr="006A76CD">
        <w:rPr>
          <w:rFonts w:ascii="Times New Roman" w:cs="Times New Roman"/>
          <w:noProof/>
          <w:sz w:val="24"/>
          <w:szCs w:val="24"/>
          <w:cs/>
        </w:rPr>
        <w:t>)</w:t>
      </w:r>
      <w:r w:rsidR="005852EF" w:rsidRPr="006A76CD">
        <w:rPr>
          <w:rFonts w:ascii="Times New Roman" w:cs="Times New Roman"/>
          <w:sz w:val="24"/>
          <w:szCs w:val="24"/>
        </w:rPr>
        <w:t xml:space="preserve"> </w:t>
      </w:r>
      <w:r w:rsidR="0010007A" w:rsidRPr="006A76CD">
        <w:rPr>
          <w:rFonts w:ascii="Times New Roman" w:cs="Times New Roman"/>
          <w:sz w:val="24"/>
          <w:szCs w:val="24"/>
        </w:rPr>
        <w:t xml:space="preserve"> </w:t>
      </w:r>
      <w:r w:rsidR="001234A8" w:rsidRPr="006A76CD">
        <w:rPr>
          <w:rFonts w:ascii="Times New Roman" w:cs="Times New Roman"/>
          <w:noProof/>
          <w:sz w:val="24"/>
          <w:szCs w:val="24"/>
        </w:rPr>
        <w:t xml:space="preserve">and </w:t>
      </w:r>
      <w:r w:rsidR="0010007A" w:rsidRPr="006A76CD">
        <w:rPr>
          <w:rFonts w:ascii="Times New Roman" w:cs="Times New Roman"/>
          <w:noProof/>
          <w:sz w:val="24"/>
          <w:szCs w:val="24"/>
        </w:rPr>
        <w:t>was used</w:t>
      </w:r>
      <w:r w:rsidR="0010007A" w:rsidRPr="006A76CD">
        <w:rPr>
          <w:rFonts w:ascii="Times New Roman" w:cs="Times New Roman"/>
          <w:sz w:val="24"/>
          <w:szCs w:val="24"/>
        </w:rPr>
        <w:t xml:space="preserve"> as a reference strain</w:t>
      </w:r>
      <w:r w:rsidR="005852EF" w:rsidRPr="006A76CD">
        <w:rPr>
          <w:rFonts w:ascii="Times New Roman" w:cs="Times New Roman"/>
          <w:sz w:val="24"/>
          <w:szCs w:val="24"/>
          <w:cs/>
        </w:rPr>
        <w:t xml:space="preserve">. </w:t>
      </w:r>
      <w:r w:rsidR="005852EF" w:rsidRPr="006A76CD">
        <w:rPr>
          <w:rFonts w:ascii="Times New Roman" w:cs="Times New Roman"/>
          <w:sz w:val="24"/>
          <w:szCs w:val="24"/>
        </w:rPr>
        <w:t xml:space="preserve">All antibiotics employed in the present study, including cloxacillin </w:t>
      </w:r>
      <w:r w:rsidR="005852EF" w:rsidRPr="006A76CD">
        <w:rPr>
          <w:rFonts w:ascii="Times New Roman" w:cs="Times New Roman"/>
          <w:sz w:val="24"/>
          <w:szCs w:val="24"/>
          <w:cs/>
        </w:rPr>
        <w:t>(</w:t>
      </w:r>
      <w:r w:rsidR="005852EF" w:rsidRPr="006A76CD">
        <w:rPr>
          <w:rFonts w:ascii="Times New Roman" w:cs="Times New Roman"/>
          <w:sz w:val="24"/>
          <w:szCs w:val="24"/>
        </w:rPr>
        <w:t>CLX</w:t>
      </w:r>
      <w:r w:rsidR="005852EF" w:rsidRPr="006A76CD">
        <w:rPr>
          <w:rFonts w:ascii="Times New Roman" w:cs="Times New Roman"/>
          <w:sz w:val="24"/>
          <w:szCs w:val="24"/>
          <w:cs/>
        </w:rPr>
        <w:t>)</w:t>
      </w:r>
      <w:r w:rsidR="005852EF" w:rsidRPr="006A76CD">
        <w:rPr>
          <w:rFonts w:ascii="Times New Roman" w:cs="Times New Roman"/>
          <w:sz w:val="24"/>
          <w:szCs w:val="24"/>
        </w:rPr>
        <w:t xml:space="preserve">, vancomycin </w:t>
      </w:r>
      <w:r w:rsidR="005852EF" w:rsidRPr="006A76CD">
        <w:rPr>
          <w:rFonts w:ascii="Times New Roman" w:cs="Times New Roman"/>
          <w:sz w:val="24"/>
          <w:szCs w:val="24"/>
          <w:cs/>
        </w:rPr>
        <w:t>(</w:t>
      </w:r>
      <w:r w:rsidR="005852EF" w:rsidRPr="006A76CD">
        <w:rPr>
          <w:rFonts w:ascii="Times New Roman" w:cs="Times New Roman"/>
          <w:sz w:val="24"/>
          <w:szCs w:val="24"/>
        </w:rPr>
        <w:t>VAN</w:t>
      </w:r>
      <w:r w:rsidR="005852EF" w:rsidRPr="006A76CD">
        <w:rPr>
          <w:rFonts w:ascii="Times New Roman" w:cs="Times New Roman"/>
          <w:sz w:val="24"/>
          <w:szCs w:val="24"/>
          <w:cs/>
        </w:rPr>
        <w:t>)</w:t>
      </w:r>
      <w:r w:rsidR="005852EF" w:rsidRPr="006A76CD">
        <w:rPr>
          <w:rFonts w:ascii="Times New Roman" w:cs="Times New Roman"/>
          <w:sz w:val="24"/>
          <w:szCs w:val="24"/>
        </w:rPr>
        <w:t xml:space="preserve">, nisin </w:t>
      </w:r>
      <w:r w:rsidR="005852EF" w:rsidRPr="006A76CD">
        <w:rPr>
          <w:rFonts w:ascii="Times New Roman" w:cs="Times New Roman"/>
          <w:sz w:val="24"/>
          <w:szCs w:val="24"/>
          <w:cs/>
        </w:rPr>
        <w:t>(</w:t>
      </w:r>
      <w:r w:rsidR="005852EF" w:rsidRPr="006A76CD">
        <w:rPr>
          <w:rFonts w:ascii="Times New Roman" w:cs="Times New Roman"/>
          <w:sz w:val="24"/>
          <w:szCs w:val="24"/>
        </w:rPr>
        <w:t>NIS</w:t>
      </w:r>
      <w:r w:rsidR="005852EF" w:rsidRPr="006A76CD">
        <w:rPr>
          <w:rFonts w:ascii="Times New Roman" w:cs="Times New Roman"/>
          <w:sz w:val="24"/>
          <w:szCs w:val="24"/>
          <w:cs/>
        </w:rPr>
        <w:t>)</w:t>
      </w:r>
      <w:r w:rsidR="005852EF" w:rsidRPr="006A76CD">
        <w:rPr>
          <w:rFonts w:ascii="Times New Roman" w:cs="Times New Roman"/>
          <w:sz w:val="24"/>
          <w:szCs w:val="24"/>
        </w:rPr>
        <w:t xml:space="preserve">, ampicillin </w:t>
      </w:r>
      <w:r w:rsidR="005852EF" w:rsidRPr="006A76CD">
        <w:rPr>
          <w:rFonts w:ascii="Times New Roman" w:cs="Times New Roman"/>
          <w:sz w:val="24"/>
          <w:szCs w:val="24"/>
          <w:cs/>
        </w:rPr>
        <w:t>(</w:t>
      </w:r>
      <w:r w:rsidR="005852EF" w:rsidRPr="006A76CD">
        <w:rPr>
          <w:rFonts w:ascii="Times New Roman" w:cs="Times New Roman"/>
          <w:sz w:val="24"/>
          <w:szCs w:val="24"/>
        </w:rPr>
        <w:t>AMP</w:t>
      </w:r>
      <w:r w:rsidR="005852EF" w:rsidRPr="006A76CD">
        <w:rPr>
          <w:rFonts w:ascii="Times New Roman" w:cs="Times New Roman"/>
          <w:sz w:val="24"/>
          <w:szCs w:val="24"/>
          <w:cs/>
        </w:rPr>
        <w:t>)</w:t>
      </w:r>
      <w:r w:rsidR="005852EF" w:rsidRPr="006A76CD">
        <w:rPr>
          <w:rFonts w:ascii="Times New Roman" w:cs="Times New Roman"/>
          <w:sz w:val="24"/>
          <w:szCs w:val="24"/>
        </w:rPr>
        <w:t xml:space="preserve">, and cefazolin </w:t>
      </w:r>
      <w:r w:rsidR="005852EF" w:rsidRPr="006A76CD">
        <w:rPr>
          <w:rFonts w:ascii="Times New Roman" w:cs="Times New Roman"/>
          <w:sz w:val="24"/>
          <w:szCs w:val="24"/>
          <w:cs/>
        </w:rPr>
        <w:t>(</w:t>
      </w:r>
      <w:r w:rsidR="005852EF" w:rsidRPr="006A76CD">
        <w:rPr>
          <w:rFonts w:ascii="Times New Roman" w:cs="Times New Roman"/>
          <w:sz w:val="24"/>
          <w:szCs w:val="24"/>
        </w:rPr>
        <w:t>CFZ</w:t>
      </w:r>
      <w:r w:rsidR="005852EF" w:rsidRPr="006A76CD">
        <w:rPr>
          <w:rFonts w:ascii="Times New Roman" w:cs="Times New Roman"/>
          <w:sz w:val="24"/>
          <w:szCs w:val="24"/>
          <w:cs/>
        </w:rPr>
        <w:t xml:space="preserve">) </w:t>
      </w:r>
      <w:r w:rsidR="005852EF" w:rsidRPr="006A76CD">
        <w:rPr>
          <w:rFonts w:ascii="Times New Roman" w:cs="Times New Roman"/>
          <w:noProof/>
          <w:sz w:val="24"/>
          <w:szCs w:val="24"/>
        </w:rPr>
        <w:t>were obtained</w:t>
      </w:r>
      <w:r w:rsidR="005852EF" w:rsidRPr="006A76CD">
        <w:rPr>
          <w:rFonts w:ascii="Times New Roman" w:cs="Times New Roman"/>
          <w:sz w:val="24"/>
          <w:szCs w:val="24"/>
        </w:rPr>
        <w:t xml:space="preserve"> from Sigma</w:t>
      </w:r>
      <w:r w:rsidR="005852EF" w:rsidRPr="006A76CD">
        <w:rPr>
          <w:rFonts w:ascii="Times New Roman" w:cs="Times New Roman"/>
          <w:sz w:val="24"/>
          <w:szCs w:val="24"/>
          <w:cs/>
        </w:rPr>
        <w:t>-</w:t>
      </w:r>
      <w:r w:rsidR="005852EF" w:rsidRPr="006A76CD">
        <w:rPr>
          <w:rFonts w:ascii="Times New Roman" w:cs="Times New Roman"/>
          <w:sz w:val="24"/>
          <w:szCs w:val="24"/>
        </w:rPr>
        <w:t>Aldrich</w:t>
      </w:r>
      <w:r w:rsidR="005852EF" w:rsidRPr="006A76CD">
        <w:rPr>
          <w:rFonts w:ascii="Times New Roman" w:cs="Times New Roman"/>
          <w:sz w:val="24"/>
          <w:szCs w:val="24"/>
          <w:cs/>
        </w:rPr>
        <w:t xml:space="preserve">. </w:t>
      </w:r>
    </w:p>
    <w:p w:rsidR="008E3524" w:rsidRPr="006A76CD" w:rsidRDefault="008E3524" w:rsidP="008E3524">
      <w:pPr>
        <w:spacing w:after="0" w:line="480" w:lineRule="auto"/>
        <w:jc w:val="both"/>
        <w:rPr>
          <w:rFonts w:ascii="Times New Roman" w:cs="Times New Roman"/>
          <w:i/>
          <w:iCs/>
          <w:sz w:val="24"/>
          <w:szCs w:val="24"/>
        </w:rPr>
      </w:pPr>
    </w:p>
    <w:p w:rsidR="005852EF" w:rsidRPr="006A76CD" w:rsidRDefault="005852EF" w:rsidP="008E3524">
      <w:pPr>
        <w:spacing w:after="0" w:line="480" w:lineRule="auto"/>
        <w:jc w:val="both"/>
        <w:rPr>
          <w:rFonts w:ascii="Times New Roman" w:cs="Times New Roman"/>
          <w:sz w:val="24"/>
          <w:szCs w:val="24"/>
        </w:rPr>
      </w:pPr>
      <w:r w:rsidRPr="006A76CD">
        <w:rPr>
          <w:rFonts w:ascii="Times New Roman" w:cs="Times New Roman"/>
          <w:i/>
          <w:iCs/>
          <w:sz w:val="24"/>
          <w:szCs w:val="24"/>
        </w:rPr>
        <w:t>2</w:t>
      </w:r>
      <w:r w:rsidRPr="006A76CD">
        <w:rPr>
          <w:rFonts w:ascii="Times New Roman" w:cs="Times New Roman"/>
          <w:i/>
          <w:iCs/>
          <w:sz w:val="24"/>
          <w:szCs w:val="24"/>
          <w:cs/>
        </w:rPr>
        <w:t>.</w:t>
      </w:r>
      <w:r w:rsidRPr="006A76CD">
        <w:rPr>
          <w:rFonts w:ascii="Times New Roman" w:cs="Times New Roman"/>
          <w:i/>
          <w:iCs/>
          <w:sz w:val="24"/>
          <w:szCs w:val="24"/>
        </w:rPr>
        <w:t>2 Plant specimen and extraction procedure</w:t>
      </w:r>
      <w:r w:rsidRPr="006A76CD">
        <w:rPr>
          <w:rFonts w:ascii="Times New Roman" w:cs="Times New Roman"/>
          <w:sz w:val="24"/>
          <w:szCs w:val="24"/>
          <w:cs/>
        </w:rPr>
        <w:t xml:space="preserve">. </w:t>
      </w:r>
    </w:p>
    <w:p w:rsidR="005852EF" w:rsidRPr="006A76CD" w:rsidRDefault="008E3524" w:rsidP="008E3524">
      <w:pPr>
        <w:spacing w:after="0" w:line="480" w:lineRule="auto"/>
        <w:jc w:val="both"/>
        <w:rPr>
          <w:rFonts w:ascii="Times New Roman" w:cs="Times New Roman"/>
          <w:sz w:val="24"/>
          <w:szCs w:val="24"/>
        </w:rPr>
      </w:pPr>
      <w:r w:rsidRPr="006A76CD">
        <w:rPr>
          <w:rFonts w:ascii="Times New Roman" w:cs="Times New Roman"/>
          <w:i/>
          <w:iCs/>
          <w:sz w:val="24"/>
          <w:szCs w:val="24"/>
        </w:rPr>
        <w:t xml:space="preserve">    </w:t>
      </w:r>
      <w:r w:rsidR="005852EF" w:rsidRPr="006A76CD">
        <w:rPr>
          <w:rFonts w:ascii="Times New Roman" w:cs="Times New Roman"/>
          <w:i/>
          <w:iCs/>
          <w:sz w:val="24"/>
          <w:szCs w:val="24"/>
        </w:rPr>
        <w:t>B</w:t>
      </w:r>
      <w:r w:rsidR="005852EF" w:rsidRPr="006A76CD">
        <w:rPr>
          <w:rFonts w:ascii="Times New Roman" w:cs="Times New Roman"/>
          <w:i/>
          <w:iCs/>
          <w:sz w:val="24"/>
          <w:szCs w:val="24"/>
          <w:cs/>
        </w:rPr>
        <w:t xml:space="preserve">. </w:t>
      </w:r>
      <w:r w:rsidR="005852EF" w:rsidRPr="006A76CD">
        <w:rPr>
          <w:rFonts w:ascii="Times New Roman" w:cs="Times New Roman"/>
          <w:i/>
          <w:iCs/>
          <w:sz w:val="24"/>
          <w:szCs w:val="24"/>
        </w:rPr>
        <w:t>rotunda</w:t>
      </w:r>
      <w:r w:rsidR="005852EF" w:rsidRPr="006A76CD">
        <w:rPr>
          <w:rFonts w:ascii="Times New Roman" w:cs="Times New Roman"/>
          <w:sz w:val="24"/>
          <w:szCs w:val="24"/>
        </w:rPr>
        <w:t xml:space="preserve"> was obtained locally from Pakthongchai district, Nakhon Ratchasima province, Thailand</w:t>
      </w:r>
      <w:r w:rsidR="0044514F" w:rsidRPr="006A76CD">
        <w:rPr>
          <w:rFonts w:ascii="Times New Roman" w:cs="Times New Roman"/>
          <w:sz w:val="24"/>
          <w:szCs w:val="24"/>
        </w:rPr>
        <w:t>.</w:t>
      </w:r>
      <w:r w:rsidR="005852EF" w:rsidRPr="006A76CD">
        <w:rPr>
          <w:rFonts w:ascii="Times New Roman" w:cs="Times New Roman"/>
          <w:sz w:val="24"/>
          <w:szCs w:val="24"/>
          <w:cs/>
        </w:rPr>
        <w:t xml:space="preserve"> </w:t>
      </w:r>
      <w:r w:rsidR="005852EF" w:rsidRPr="006A76CD">
        <w:rPr>
          <w:rFonts w:ascii="Times New Roman" w:cs="Times New Roman"/>
          <w:sz w:val="24"/>
          <w:szCs w:val="24"/>
        </w:rPr>
        <w:t xml:space="preserve">The plant specimen was identified and authenticated </w:t>
      </w:r>
      <w:r w:rsidR="005852EF" w:rsidRPr="006A76CD">
        <w:rPr>
          <w:rFonts w:ascii="Times New Roman" w:cs="Times New Roman"/>
          <w:noProof/>
          <w:sz w:val="24"/>
          <w:szCs w:val="24"/>
        </w:rPr>
        <w:t xml:space="preserve">by </w:t>
      </w:r>
      <w:r w:rsidR="0077179D" w:rsidRPr="006A76CD">
        <w:rPr>
          <w:rFonts w:ascii="Times New Roman" w:cs="Times New Roman"/>
          <w:noProof/>
          <w:sz w:val="24"/>
          <w:szCs w:val="24"/>
        </w:rPr>
        <w:t>Dr.</w:t>
      </w:r>
      <w:r w:rsidR="0077179D" w:rsidRPr="006A76CD">
        <w:rPr>
          <w:rFonts w:ascii="Times New Roman" w:cs="Times New Roman"/>
          <w:sz w:val="24"/>
          <w:szCs w:val="24"/>
        </w:rPr>
        <w:t xml:space="preserve"> Paul J. Grote, </w:t>
      </w:r>
      <w:r w:rsidR="0077179D" w:rsidRPr="006A76CD">
        <w:rPr>
          <w:rFonts w:ascii="Times New Roman" w:cs="Times New Roman"/>
          <w:noProof/>
          <w:sz w:val="24"/>
          <w:szCs w:val="24"/>
        </w:rPr>
        <w:t>Suran</w:t>
      </w:r>
      <w:r w:rsidR="008C3612" w:rsidRPr="006A76CD">
        <w:rPr>
          <w:rFonts w:ascii="Times New Roman" w:cs="Times New Roman"/>
          <w:noProof/>
          <w:sz w:val="24"/>
          <w:szCs w:val="24"/>
          <w:lang w:val="en-US"/>
        </w:rPr>
        <w:t>a</w:t>
      </w:r>
      <w:r w:rsidR="0077179D" w:rsidRPr="006A76CD">
        <w:rPr>
          <w:rFonts w:ascii="Times New Roman" w:cs="Times New Roman"/>
          <w:noProof/>
          <w:sz w:val="24"/>
          <w:szCs w:val="24"/>
        </w:rPr>
        <w:t>ree</w:t>
      </w:r>
      <w:r w:rsidR="0077179D" w:rsidRPr="006A76CD">
        <w:rPr>
          <w:rFonts w:ascii="Times New Roman" w:cs="Times New Roman"/>
          <w:sz w:val="24"/>
          <w:szCs w:val="24"/>
        </w:rPr>
        <w:t xml:space="preserve"> University of Technology</w:t>
      </w:r>
      <w:r w:rsidR="005852EF" w:rsidRPr="006A76CD">
        <w:rPr>
          <w:rFonts w:ascii="Times New Roman" w:cs="Times New Roman"/>
          <w:sz w:val="24"/>
          <w:szCs w:val="24"/>
        </w:rPr>
        <w:t>, Thailand</w:t>
      </w:r>
      <w:r w:rsidR="005852EF" w:rsidRPr="006A76CD">
        <w:rPr>
          <w:rFonts w:ascii="Times New Roman" w:cs="Times New Roman"/>
          <w:sz w:val="24"/>
          <w:szCs w:val="24"/>
          <w:cs/>
        </w:rPr>
        <w:t xml:space="preserve">. </w:t>
      </w:r>
      <w:r w:rsidR="005852EF" w:rsidRPr="006A76CD">
        <w:rPr>
          <w:rFonts w:ascii="Times New Roman" w:cs="Times New Roman"/>
          <w:sz w:val="24"/>
          <w:szCs w:val="24"/>
        </w:rPr>
        <w:t xml:space="preserve">A voucher specimen </w:t>
      </w:r>
      <w:r w:rsidR="005852EF" w:rsidRPr="006A76CD">
        <w:rPr>
          <w:rFonts w:ascii="Times New Roman" w:cs="Times New Roman"/>
          <w:sz w:val="24"/>
          <w:szCs w:val="24"/>
          <w:cs/>
        </w:rPr>
        <w:t>(</w:t>
      </w:r>
      <w:r w:rsidR="005852EF" w:rsidRPr="006A76CD">
        <w:rPr>
          <w:rFonts w:ascii="Times New Roman" w:cs="Times New Roman"/>
          <w:sz w:val="24"/>
          <w:szCs w:val="24"/>
        </w:rPr>
        <w:t>BKF No</w:t>
      </w:r>
      <w:r w:rsidR="005852EF" w:rsidRPr="006A76CD">
        <w:rPr>
          <w:rFonts w:ascii="Times New Roman" w:cs="Times New Roman"/>
          <w:sz w:val="24"/>
          <w:szCs w:val="24"/>
          <w:cs/>
        </w:rPr>
        <w:t xml:space="preserve">. </w:t>
      </w:r>
      <w:r w:rsidR="005852EF" w:rsidRPr="006A76CD">
        <w:rPr>
          <w:rFonts w:ascii="Times New Roman" w:cs="Times New Roman"/>
          <w:sz w:val="24"/>
          <w:szCs w:val="24"/>
        </w:rPr>
        <w:t>192160</w:t>
      </w:r>
      <w:r w:rsidR="005852EF" w:rsidRPr="006A76CD">
        <w:rPr>
          <w:rFonts w:ascii="Times New Roman" w:cs="Times New Roman"/>
          <w:sz w:val="24"/>
          <w:szCs w:val="24"/>
          <w:cs/>
        </w:rPr>
        <w:t xml:space="preserve">) </w:t>
      </w:r>
      <w:r w:rsidR="005852EF" w:rsidRPr="006A76CD">
        <w:rPr>
          <w:rFonts w:ascii="Times New Roman" w:cs="Times New Roman"/>
          <w:noProof/>
          <w:sz w:val="24"/>
          <w:szCs w:val="24"/>
        </w:rPr>
        <w:t>was deposited</w:t>
      </w:r>
      <w:r w:rsidR="005852EF" w:rsidRPr="006A76CD">
        <w:rPr>
          <w:rFonts w:ascii="Times New Roman" w:cs="Times New Roman"/>
          <w:sz w:val="24"/>
          <w:szCs w:val="24"/>
        </w:rPr>
        <w:t xml:space="preserve"> </w:t>
      </w:r>
      <w:r w:rsidR="0044514F" w:rsidRPr="006A76CD">
        <w:rPr>
          <w:rFonts w:ascii="Times New Roman" w:cs="Times New Roman"/>
          <w:sz w:val="24"/>
          <w:szCs w:val="24"/>
        </w:rPr>
        <w:t>at</w:t>
      </w:r>
      <w:r w:rsidR="005852EF" w:rsidRPr="006A76CD">
        <w:rPr>
          <w:rFonts w:ascii="Times New Roman" w:cs="Times New Roman"/>
          <w:sz w:val="24"/>
          <w:szCs w:val="24"/>
        </w:rPr>
        <w:t xml:space="preserve"> </w:t>
      </w:r>
      <w:r w:rsidR="00A23F74" w:rsidRPr="006A76CD">
        <w:rPr>
          <w:rFonts w:ascii="Times New Roman" w:cs="Times New Roman"/>
          <w:sz w:val="24"/>
          <w:szCs w:val="24"/>
        </w:rPr>
        <w:t>t</w:t>
      </w:r>
      <w:r w:rsidR="005852EF" w:rsidRPr="006A76CD">
        <w:rPr>
          <w:rFonts w:ascii="Times New Roman" w:cs="Times New Roman"/>
          <w:sz w:val="24"/>
          <w:szCs w:val="24"/>
        </w:rPr>
        <w:t>he Forest Herbarium of Thailand</w:t>
      </w:r>
      <w:r w:rsidR="005852EF" w:rsidRPr="006A76CD">
        <w:rPr>
          <w:rFonts w:ascii="Times New Roman" w:cs="Times New Roman"/>
          <w:sz w:val="24"/>
          <w:szCs w:val="24"/>
          <w:cs/>
        </w:rPr>
        <w:t xml:space="preserve">. </w:t>
      </w:r>
      <w:r w:rsidR="005852EF" w:rsidRPr="006A76CD">
        <w:rPr>
          <w:rFonts w:ascii="Times New Roman" w:cs="Times New Roman"/>
          <w:noProof/>
          <w:sz w:val="24"/>
          <w:szCs w:val="24"/>
        </w:rPr>
        <w:t xml:space="preserve">To extract the </w:t>
      </w:r>
      <w:r w:rsidR="005852EF" w:rsidRPr="006A76CD">
        <w:rPr>
          <w:rFonts w:ascii="Times New Roman" w:cs="Times New Roman"/>
          <w:i/>
          <w:iCs/>
          <w:noProof/>
          <w:sz w:val="24"/>
          <w:szCs w:val="24"/>
        </w:rPr>
        <w:t>B</w:t>
      </w:r>
      <w:r w:rsidR="005852EF" w:rsidRPr="006A76CD">
        <w:rPr>
          <w:rFonts w:ascii="Times New Roman" w:cs="Times New Roman"/>
          <w:i/>
          <w:iCs/>
          <w:noProof/>
          <w:sz w:val="24"/>
          <w:szCs w:val="24"/>
          <w:cs/>
        </w:rPr>
        <w:t xml:space="preserve">. </w:t>
      </w:r>
      <w:r w:rsidR="005852EF" w:rsidRPr="006A76CD">
        <w:rPr>
          <w:rFonts w:ascii="Times New Roman" w:cs="Times New Roman"/>
          <w:i/>
          <w:iCs/>
          <w:noProof/>
          <w:sz w:val="24"/>
          <w:szCs w:val="24"/>
        </w:rPr>
        <w:t>rotunda</w:t>
      </w:r>
      <w:r w:rsidR="005852EF" w:rsidRPr="006A76CD">
        <w:rPr>
          <w:rFonts w:ascii="Times New Roman" w:cs="Times New Roman"/>
          <w:sz w:val="24"/>
          <w:szCs w:val="24"/>
        </w:rPr>
        <w:t>, the rhizomes of</w:t>
      </w:r>
      <w:r w:rsidR="005852EF" w:rsidRPr="006A76CD">
        <w:rPr>
          <w:rFonts w:ascii="Times New Roman" w:cs="Times New Roman"/>
          <w:i/>
          <w:iCs/>
          <w:sz w:val="24"/>
          <w:szCs w:val="24"/>
        </w:rPr>
        <w:t xml:space="preserve"> B</w:t>
      </w:r>
      <w:r w:rsidR="005852EF" w:rsidRPr="006A76CD">
        <w:rPr>
          <w:rFonts w:ascii="Times New Roman" w:cs="Times New Roman"/>
          <w:i/>
          <w:iCs/>
          <w:sz w:val="24"/>
          <w:szCs w:val="24"/>
          <w:cs/>
        </w:rPr>
        <w:t xml:space="preserve">. </w:t>
      </w:r>
      <w:r w:rsidR="005852EF" w:rsidRPr="006A76CD">
        <w:rPr>
          <w:rFonts w:ascii="Times New Roman" w:cs="Times New Roman"/>
          <w:i/>
          <w:iCs/>
          <w:sz w:val="24"/>
          <w:szCs w:val="24"/>
        </w:rPr>
        <w:t>rotunda</w:t>
      </w:r>
      <w:r w:rsidR="005852EF" w:rsidRPr="006A76CD">
        <w:rPr>
          <w:rFonts w:ascii="Times New Roman" w:cs="Times New Roman"/>
          <w:sz w:val="24"/>
          <w:szCs w:val="24"/>
        </w:rPr>
        <w:t xml:space="preserve"> were washed thoroughly with tap water, dried in </w:t>
      </w:r>
      <w:r w:rsidR="00F5738D" w:rsidRPr="006A76CD">
        <w:rPr>
          <w:rFonts w:ascii="Times New Roman" w:cs="Times New Roman"/>
          <w:sz w:val="24"/>
          <w:szCs w:val="24"/>
        </w:rPr>
        <w:t xml:space="preserve">a </w:t>
      </w:r>
      <w:r w:rsidR="005852EF" w:rsidRPr="006A76CD">
        <w:rPr>
          <w:rFonts w:ascii="Times New Roman" w:cs="Times New Roman"/>
          <w:sz w:val="24"/>
          <w:szCs w:val="24"/>
        </w:rPr>
        <w:t xml:space="preserve">hot air oven </w:t>
      </w:r>
      <w:r w:rsidR="005852EF" w:rsidRPr="006A76CD">
        <w:rPr>
          <w:rFonts w:ascii="Times New Roman" w:cs="Times New Roman"/>
          <w:sz w:val="24"/>
          <w:szCs w:val="24"/>
          <w:cs/>
        </w:rPr>
        <w:t>(</w:t>
      </w:r>
      <w:r w:rsidR="005852EF" w:rsidRPr="006A76CD">
        <w:rPr>
          <w:rFonts w:ascii="Times New Roman" w:cs="Times New Roman"/>
          <w:sz w:val="24"/>
          <w:szCs w:val="24"/>
        </w:rPr>
        <w:t>40 °C</w:t>
      </w:r>
      <w:r w:rsidR="005852EF" w:rsidRPr="006A76CD">
        <w:rPr>
          <w:rFonts w:ascii="Times New Roman" w:cs="Times New Roman"/>
          <w:sz w:val="24"/>
          <w:szCs w:val="24"/>
          <w:cs/>
        </w:rPr>
        <w:t>)</w:t>
      </w:r>
      <w:r w:rsidR="007327DE" w:rsidRPr="006A76CD">
        <w:rPr>
          <w:rFonts w:ascii="Times New Roman" w:cs="Times New Roman"/>
          <w:sz w:val="24"/>
          <w:szCs w:val="24"/>
        </w:rPr>
        <w:t>,</w:t>
      </w:r>
      <w:r w:rsidR="005852EF" w:rsidRPr="006A76CD">
        <w:rPr>
          <w:rFonts w:ascii="Times New Roman" w:cs="Times New Roman"/>
          <w:sz w:val="24"/>
          <w:szCs w:val="24"/>
          <w:cs/>
        </w:rPr>
        <w:t xml:space="preserve"> </w:t>
      </w:r>
      <w:r w:rsidR="005852EF" w:rsidRPr="006A76CD">
        <w:rPr>
          <w:rFonts w:ascii="Times New Roman" w:cs="Times New Roman"/>
          <w:sz w:val="24"/>
          <w:szCs w:val="24"/>
        </w:rPr>
        <w:t xml:space="preserve">and </w:t>
      </w:r>
      <w:r w:rsidR="005852EF" w:rsidRPr="006A76CD">
        <w:rPr>
          <w:rFonts w:ascii="Times New Roman" w:cs="Times New Roman"/>
          <w:noProof/>
          <w:sz w:val="24"/>
          <w:szCs w:val="24"/>
        </w:rPr>
        <w:t>were pulverised</w:t>
      </w:r>
      <w:r w:rsidR="007327DE" w:rsidRPr="006A76CD">
        <w:rPr>
          <w:rFonts w:ascii="Times New Roman" w:cs="Times New Roman"/>
          <w:sz w:val="24"/>
          <w:szCs w:val="24"/>
        </w:rPr>
        <w:t>.</w:t>
      </w:r>
      <w:r w:rsidR="00DF08EC" w:rsidRPr="006A76CD">
        <w:rPr>
          <w:rFonts w:ascii="Times New Roman" w:cs="Times New Roman"/>
          <w:sz w:val="24"/>
          <w:szCs w:val="24"/>
          <w:cs/>
        </w:rPr>
        <w:t xml:space="preserve"> </w:t>
      </w:r>
      <w:r w:rsidR="00DF08EC" w:rsidRPr="006A76CD">
        <w:rPr>
          <w:rFonts w:ascii="Times New Roman" w:cs="Times New Roman"/>
          <w:sz w:val="24"/>
          <w:szCs w:val="24"/>
        </w:rPr>
        <w:t xml:space="preserve">One hundred </w:t>
      </w:r>
      <w:r w:rsidR="00DF08EC" w:rsidRPr="006A76CD">
        <w:rPr>
          <w:rFonts w:ascii="Times New Roman" w:cs="Times New Roman"/>
          <w:noProof/>
          <w:sz w:val="24"/>
          <w:szCs w:val="24"/>
        </w:rPr>
        <w:t>gram</w:t>
      </w:r>
      <w:r w:rsidR="007F0FB6" w:rsidRPr="006A76CD">
        <w:rPr>
          <w:rFonts w:ascii="Times New Roman" w:cs="Times New Roman"/>
          <w:noProof/>
          <w:sz w:val="24"/>
          <w:szCs w:val="24"/>
        </w:rPr>
        <w:t>me</w:t>
      </w:r>
      <w:r w:rsidR="005852EF" w:rsidRPr="006A76CD">
        <w:rPr>
          <w:rFonts w:ascii="Times New Roman" w:cs="Times New Roman"/>
          <w:noProof/>
          <w:sz w:val="24"/>
          <w:szCs w:val="24"/>
        </w:rPr>
        <w:t>s</w:t>
      </w:r>
      <w:r w:rsidR="005852EF" w:rsidRPr="006A76CD">
        <w:rPr>
          <w:rFonts w:ascii="Times New Roman" w:cs="Times New Roman"/>
          <w:sz w:val="24"/>
          <w:szCs w:val="24"/>
        </w:rPr>
        <w:t xml:space="preserve"> of the finely </w:t>
      </w:r>
      <w:r w:rsidR="005852EF" w:rsidRPr="006A76CD">
        <w:rPr>
          <w:rFonts w:ascii="Times New Roman" w:cs="Times New Roman"/>
          <w:noProof/>
          <w:sz w:val="24"/>
          <w:szCs w:val="24"/>
        </w:rPr>
        <w:t>ground dried</w:t>
      </w:r>
      <w:r w:rsidR="005852EF" w:rsidRPr="006A76CD">
        <w:rPr>
          <w:rFonts w:ascii="Times New Roman" w:cs="Times New Roman"/>
          <w:sz w:val="24"/>
          <w:szCs w:val="24"/>
        </w:rPr>
        <w:t xml:space="preserve"> </w:t>
      </w:r>
      <w:r w:rsidR="00DF08EC" w:rsidRPr="006A76CD">
        <w:rPr>
          <w:rFonts w:ascii="Times New Roman" w:cs="Times New Roman"/>
          <w:i/>
          <w:iCs/>
          <w:sz w:val="24"/>
          <w:szCs w:val="24"/>
        </w:rPr>
        <w:t>B</w:t>
      </w:r>
      <w:r w:rsidR="00DF08EC" w:rsidRPr="006A76CD">
        <w:rPr>
          <w:rFonts w:ascii="Times New Roman" w:cs="Times New Roman"/>
          <w:i/>
          <w:iCs/>
          <w:sz w:val="24"/>
          <w:szCs w:val="24"/>
          <w:cs/>
        </w:rPr>
        <w:t xml:space="preserve">. </w:t>
      </w:r>
      <w:r w:rsidR="00DF08EC" w:rsidRPr="006A76CD">
        <w:rPr>
          <w:rFonts w:ascii="Times New Roman" w:cs="Times New Roman"/>
          <w:i/>
          <w:iCs/>
          <w:sz w:val="24"/>
          <w:szCs w:val="24"/>
        </w:rPr>
        <w:t>ro</w:t>
      </w:r>
      <w:r w:rsidR="005852EF" w:rsidRPr="006A76CD">
        <w:rPr>
          <w:rFonts w:ascii="Times New Roman" w:cs="Times New Roman"/>
          <w:i/>
          <w:iCs/>
          <w:sz w:val="24"/>
          <w:szCs w:val="24"/>
        </w:rPr>
        <w:t>tunda</w:t>
      </w:r>
      <w:r w:rsidR="005852EF" w:rsidRPr="006A76CD">
        <w:rPr>
          <w:rFonts w:ascii="Times New Roman" w:cs="Times New Roman"/>
          <w:sz w:val="24"/>
          <w:szCs w:val="24"/>
        </w:rPr>
        <w:t xml:space="preserve"> were macerated with 500 ml of 99</w:t>
      </w:r>
      <w:r w:rsidR="005852EF" w:rsidRPr="006A76CD">
        <w:rPr>
          <w:rFonts w:ascii="Times New Roman" w:cs="Times New Roman"/>
          <w:sz w:val="24"/>
          <w:szCs w:val="24"/>
          <w:cs/>
        </w:rPr>
        <w:t>.</w:t>
      </w:r>
      <w:r w:rsidR="005852EF" w:rsidRPr="006A76CD">
        <w:rPr>
          <w:rFonts w:ascii="Times New Roman" w:cs="Times New Roman"/>
          <w:sz w:val="24"/>
          <w:szCs w:val="24"/>
        </w:rPr>
        <w:t>9</w:t>
      </w:r>
      <w:r w:rsidR="005852EF" w:rsidRPr="006A76CD">
        <w:rPr>
          <w:rFonts w:ascii="Times New Roman" w:cs="Times New Roman"/>
          <w:sz w:val="24"/>
          <w:szCs w:val="24"/>
          <w:cs/>
        </w:rPr>
        <w:t xml:space="preserve">% </w:t>
      </w:r>
      <w:r w:rsidR="005852EF" w:rsidRPr="006A76CD">
        <w:rPr>
          <w:rFonts w:ascii="Times New Roman" w:cs="Times New Roman"/>
          <w:sz w:val="24"/>
          <w:szCs w:val="24"/>
        </w:rPr>
        <w:t>ethanol for a week at room temperature</w:t>
      </w:r>
      <w:r w:rsidR="005852EF" w:rsidRPr="006A76CD">
        <w:rPr>
          <w:rFonts w:ascii="Times New Roman" w:cs="Times New Roman"/>
          <w:sz w:val="24"/>
          <w:szCs w:val="24"/>
          <w:cs/>
        </w:rPr>
        <w:t xml:space="preserve">. </w:t>
      </w:r>
      <w:r w:rsidR="005852EF" w:rsidRPr="006A76CD">
        <w:rPr>
          <w:rFonts w:ascii="Times New Roman" w:cs="Times New Roman"/>
          <w:sz w:val="24"/>
          <w:szCs w:val="24"/>
        </w:rPr>
        <w:t xml:space="preserve">The extracts were filtered, concentrated using a rotatory evaporator and </w:t>
      </w:r>
      <w:r w:rsidR="005852EF" w:rsidRPr="006A76CD">
        <w:rPr>
          <w:rFonts w:ascii="Times New Roman" w:cs="Times New Roman"/>
          <w:noProof/>
          <w:sz w:val="24"/>
          <w:szCs w:val="24"/>
        </w:rPr>
        <w:t>lyophilised</w:t>
      </w:r>
      <w:r w:rsidR="005852EF" w:rsidRPr="006A76CD">
        <w:rPr>
          <w:rFonts w:ascii="Times New Roman" w:cs="Times New Roman"/>
          <w:sz w:val="24"/>
          <w:szCs w:val="24"/>
        </w:rPr>
        <w:t xml:space="preserve"> to obtain the dry extract</w:t>
      </w:r>
      <w:r w:rsidR="005852EF" w:rsidRPr="006A76CD">
        <w:rPr>
          <w:rFonts w:ascii="Times New Roman" w:cs="Times New Roman"/>
          <w:sz w:val="24"/>
          <w:szCs w:val="24"/>
          <w:cs/>
        </w:rPr>
        <w:t>.</w:t>
      </w:r>
    </w:p>
    <w:p w:rsidR="008E3524" w:rsidRPr="006A76CD" w:rsidRDefault="008E3524" w:rsidP="008E3524">
      <w:pPr>
        <w:spacing w:after="0" w:line="480" w:lineRule="auto"/>
        <w:jc w:val="both"/>
        <w:rPr>
          <w:rFonts w:ascii="Times New Roman" w:cs="Times New Roman"/>
          <w:sz w:val="24"/>
          <w:szCs w:val="24"/>
        </w:rPr>
      </w:pPr>
    </w:p>
    <w:p w:rsidR="005852EF" w:rsidRPr="006A76CD" w:rsidRDefault="005852EF" w:rsidP="008E3524">
      <w:pPr>
        <w:spacing w:after="0" w:line="480" w:lineRule="auto"/>
        <w:jc w:val="both"/>
        <w:rPr>
          <w:rFonts w:ascii="Times New Roman" w:cs="Times New Roman"/>
          <w:i/>
          <w:iCs/>
          <w:sz w:val="24"/>
          <w:szCs w:val="24"/>
        </w:rPr>
      </w:pPr>
      <w:r w:rsidRPr="006A76CD">
        <w:rPr>
          <w:rFonts w:ascii="Times New Roman" w:cs="Times New Roman"/>
          <w:i/>
          <w:iCs/>
          <w:sz w:val="24"/>
          <w:szCs w:val="24"/>
        </w:rPr>
        <w:t>2</w:t>
      </w:r>
      <w:r w:rsidRPr="006A76CD">
        <w:rPr>
          <w:rFonts w:ascii="Times New Roman" w:cs="Times New Roman"/>
          <w:i/>
          <w:iCs/>
          <w:sz w:val="24"/>
          <w:szCs w:val="24"/>
          <w:cs/>
        </w:rPr>
        <w:t>.</w:t>
      </w:r>
      <w:r w:rsidRPr="006A76CD">
        <w:rPr>
          <w:rFonts w:ascii="Times New Roman" w:cs="Times New Roman"/>
          <w:i/>
          <w:iCs/>
          <w:sz w:val="24"/>
          <w:szCs w:val="24"/>
        </w:rPr>
        <w:t xml:space="preserve">3 Preliminary phytochemical screening </w:t>
      </w:r>
      <w:r w:rsidR="008C3612" w:rsidRPr="006A76CD">
        <w:rPr>
          <w:rFonts w:ascii="Times New Roman" w:cs="Times New Roman"/>
          <w:i/>
          <w:iCs/>
          <w:sz w:val="24"/>
          <w:szCs w:val="24"/>
        </w:rPr>
        <w:t>tests</w:t>
      </w:r>
    </w:p>
    <w:p w:rsidR="005852EF" w:rsidRPr="006A76CD" w:rsidRDefault="008E3524" w:rsidP="008E3524">
      <w:pPr>
        <w:spacing w:after="0" w:line="480" w:lineRule="auto"/>
        <w:jc w:val="both"/>
        <w:rPr>
          <w:rFonts w:ascii="Times New Roman" w:cs="Times New Roman"/>
          <w:sz w:val="24"/>
          <w:szCs w:val="24"/>
        </w:rPr>
      </w:pPr>
      <w:r w:rsidRPr="006A76CD">
        <w:rPr>
          <w:rFonts w:ascii="Times New Roman" w:cs="Times New Roman"/>
          <w:sz w:val="24"/>
          <w:szCs w:val="24"/>
        </w:rPr>
        <w:t xml:space="preserve">    </w:t>
      </w:r>
      <w:r w:rsidR="005852EF" w:rsidRPr="006A76CD">
        <w:rPr>
          <w:rFonts w:ascii="Times New Roman" w:cs="Times New Roman"/>
          <w:sz w:val="24"/>
          <w:szCs w:val="24"/>
        </w:rPr>
        <w:t xml:space="preserve">Preliminary qualitative phytochemical screening analysis </w:t>
      </w:r>
      <w:r w:rsidR="005852EF" w:rsidRPr="006A76CD">
        <w:rPr>
          <w:rFonts w:ascii="Times New Roman" w:cs="Times New Roman"/>
          <w:noProof/>
          <w:sz w:val="24"/>
          <w:szCs w:val="24"/>
        </w:rPr>
        <w:t>was executed</w:t>
      </w:r>
      <w:r w:rsidR="005852EF" w:rsidRPr="006A76CD">
        <w:rPr>
          <w:rFonts w:ascii="Times New Roman" w:cs="Times New Roman"/>
          <w:sz w:val="24"/>
          <w:szCs w:val="24"/>
        </w:rPr>
        <w:t xml:space="preserve"> </w:t>
      </w:r>
      <w:r w:rsidR="005852EF" w:rsidRPr="006A76CD">
        <w:rPr>
          <w:rFonts w:ascii="Times New Roman" w:cs="Times New Roman"/>
          <w:noProof/>
          <w:sz w:val="24"/>
          <w:szCs w:val="24"/>
        </w:rPr>
        <w:t>in accordance with</w:t>
      </w:r>
      <w:r w:rsidR="005852EF" w:rsidRPr="006A76CD">
        <w:rPr>
          <w:rFonts w:ascii="Times New Roman" w:cs="Times New Roman"/>
          <w:sz w:val="24"/>
          <w:szCs w:val="24"/>
        </w:rPr>
        <w:t xml:space="preserve"> previously described literature with slight modifications </w:t>
      </w:r>
      <w:r w:rsidR="00C97375" w:rsidRPr="006A76CD">
        <w:rPr>
          <w:rFonts w:ascii="Times New Roman" w:cs="Times New Roman"/>
          <w:sz w:val="24"/>
          <w:szCs w:val="24"/>
        </w:rPr>
        <w:fldChar w:fldCharType="begin">
          <w:fldData xml:space="preserve">PEVuZE5vdGU+PENpdGU+PEF1dGhvcj5TYXZpdGhyYW1tYTwvQXV0aG9yPjxZZWFyPjIwMTE8L1ll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</w:fldData>
        </w:fldChar>
      </w:r>
      <w:r w:rsidR="00100968" w:rsidRPr="006A76CD">
        <w:rPr>
          <w:rFonts w:ascii="Times New Roman" w:cs="Times New Roman"/>
          <w:sz w:val="24"/>
          <w:szCs w:val="24"/>
        </w:rPr>
        <w:instrText xml:space="preserve"> ADDIN EN.CITE </w:instrText>
      </w:r>
      <w:r w:rsidR="00100968" w:rsidRPr="006A76CD">
        <w:rPr>
          <w:rFonts w:ascii="Times New Roman" w:cs="Times New Roman"/>
          <w:sz w:val="24"/>
          <w:szCs w:val="24"/>
        </w:rPr>
        <w:fldChar w:fldCharType="begin">
          <w:fldData xml:space="preserve">PEVuZE5vdGU+PENpdGU+PEF1dGhvcj5TYXZpdGhyYW1tYTwvQXV0aG9yPjxZZWFyPjIwMTE8L1ll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</w:fldData>
        </w:fldChar>
      </w:r>
      <w:r w:rsidR="00100968" w:rsidRPr="006A76CD">
        <w:rPr>
          <w:rFonts w:ascii="Times New Roman" w:cs="Times New Roman"/>
          <w:sz w:val="24"/>
          <w:szCs w:val="24"/>
        </w:rPr>
        <w:instrText xml:space="preserve"> ADDIN EN.CITE.DATA </w:instrText>
      </w:r>
      <w:r w:rsidR="00100968" w:rsidRPr="006A76CD">
        <w:rPr>
          <w:rFonts w:ascii="Times New Roman" w:cs="Times New Roman"/>
          <w:sz w:val="24"/>
          <w:szCs w:val="24"/>
        </w:rPr>
      </w:r>
      <w:r w:rsidR="00100968" w:rsidRPr="006A76CD">
        <w:rPr>
          <w:rFonts w:ascii="Times New Roman" w:cs="Times New Roman"/>
          <w:sz w:val="24"/>
          <w:szCs w:val="24"/>
        </w:rPr>
        <w:fldChar w:fldCharType="end"/>
      </w:r>
      <w:r w:rsidR="00C97375" w:rsidRPr="006A76CD">
        <w:rPr>
          <w:rFonts w:ascii="Times New Roman" w:cs="Times New Roman"/>
          <w:sz w:val="24"/>
          <w:szCs w:val="24"/>
        </w:rPr>
      </w:r>
      <w:r w:rsidR="00C97375" w:rsidRPr="006A76CD">
        <w:rPr>
          <w:rFonts w:ascii="Times New Roman" w:cs="Times New Roman"/>
          <w:sz w:val="24"/>
          <w:szCs w:val="24"/>
        </w:rPr>
        <w:fldChar w:fldCharType="separate"/>
      </w:r>
      <w:r w:rsidR="00100968" w:rsidRPr="006A76CD">
        <w:rPr>
          <w:rFonts w:ascii="Times New Roman" w:cs="Times New Roman"/>
          <w:noProof/>
          <w:sz w:val="24"/>
          <w:szCs w:val="24"/>
        </w:rPr>
        <w:t>[</w:t>
      </w:r>
      <w:r w:rsidR="00FF144E" w:rsidRPr="006A76CD">
        <w:rPr>
          <w:rFonts w:ascii="Times New Roman" w:cs="Times New Roman"/>
          <w:noProof/>
          <w:sz w:val="24"/>
          <w:szCs w:val="24"/>
        </w:rPr>
        <w:t>14</w:t>
      </w:r>
      <w:r w:rsidR="00100968" w:rsidRPr="006A76CD">
        <w:rPr>
          <w:rFonts w:ascii="Times New Roman" w:cs="Times New Roman"/>
          <w:noProof/>
          <w:sz w:val="24"/>
          <w:szCs w:val="24"/>
        </w:rPr>
        <w:t xml:space="preserve">, </w:t>
      </w:r>
      <w:r w:rsidR="00FF144E" w:rsidRPr="006A76CD">
        <w:rPr>
          <w:rFonts w:ascii="Times New Roman" w:cs="Times New Roman"/>
          <w:noProof/>
          <w:sz w:val="24"/>
          <w:szCs w:val="24"/>
        </w:rPr>
        <w:t>15</w:t>
      </w:r>
      <w:r w:rsidR="00100968" w:rsidRPr="006A76CD">
        <w:rPr>
          <w:rFonts w:ascii="Times New Roman" w:cs="Times New Roman"/>
          <w:noProof/>
          <w:sz w:val="24"/>
          <w:szCs w:val="24"/>
        </w:rPr>
        <w:t>]</w:t>
      </w:r>
      <w:r w:rsidR="00C97375" w:rsidRPr="006A76CD">
        <w:rPr>
          <w:rFonts w:ascii="Times New Roman" w:cs="Times New Roman"/>
          <w:sz w:val="24"/>
          <w:szCs w:val="24"/>
        </w:rPr>
        <w:fldChar w:fldCharType="end"/>
      </w:r>
      <w:r w:rsidR="005852EF" w:rsidRPr="006A76CD">
        <w:rPr>
          <w:rFonts w:ascii="Times New Roman" w:cs="Times New Roman"/>
          <w:sz w:val="24"/>
          <w:szCs w:val="24"/>
          <w:cs/>
        </w:rPr>
        <w:t xml:space="preserve">. </w:t>
      </w:r>
      <w:r w:rsidR="005852EF" w:rsidRPr="006A76CD">
        <w:rPr>
          <w:rFonts w:ascii="Times New Roman" w:cs="Times New Roman"/>
          <w:sz w:val="24"/>
          <w:szCs w:val="24"/>
        </w:rPr>
        <w:t xml:space="preserve">The extract </w:t>
      </w:r>
      <w:r w:rsidR="005852EF" w:rsidRPr="006A76CD">
        <w:rPr>
          <w:rFonts w:ascii="Times New Roman" w:cs="Times New Roman"/>
          <w:noProof/>
          <w:sz w:val="24"/>
          <w:szCs w:val="24"/>
        </w:rPr>
        <w:t>was tested</w:t>
      </w:r>
      <w:r w:rsidR="005852EF" w:rsidRPr="006A76CD">
        <w:rPr>
          <w:rFonts w:ascii="Times New Roman" w:cs="Times New Roman"/>
          <w:sz w:val="24"/>
          <w:szCs w:val="24"/>
        </w:rPr>
        <w:t xml:space="preserve"> for its constituent</w:t>
      </w:r>
      <w:r w:rsidR="005852EF" w:rsidRPr="006A76CD">
        <w:rPr>
          <w:rFonts w:ascii="Times New Roman" w:cs="Times New Roman"/>
          <w:sz w:val="24"/>
          <w:szCs w:val="24"/>
          <w:cs/>
        </w:rPr>
        <w:t xml:space="preserve">: </w:t>
      </w:r>
      <w:r w:rsidR="005852EF" w:rsidRPr="006A76CD">
        <w:rPr>
          <w:rFonts w:ascii="Times New Roman" w:cs="Times New Roman"/>
          <w:sz w:val="24"/>
          <w:szCs w:val="24"/>
        </w:rPr>
        <w:t>alkaloids, tannins, flavonoids, saponins, glycosides, steroids and coumarins</w:t>
      </w:r>
      <w:r w:rsidR="005852EF" w:rsidRPr="006A76CD">
        <w:rPr>
          <w:rFonts w:ascii="Times New Roman" w:cs="Times New Roman"/>
          <w:sz w:val="24"/>
          <w:szCs w:val="24"/>
          <w:cs/>
        </w:rPr>
        <w:t>.</w:t>
      </w:r>
    </w:p>
    <w:p w:rsidR="00BF0DE5" w:rsidRPr="006A76CD" w:rsidRDefault="001A446C" w:rsidP="001740FF">
      <w:pPr>
        <w:spacing w:after="0" w:line="480" w:lineRule="auto"/>
        <w:jc w:val="both"/>
        <w:rPr>
          <w:rFonts w:ascii="Times New Roman" w:cs="Times New Roman"/>
          <w:sz w:val="24"/>
          <w:szCs w:val="24"/>
        </w:rPr>
      </w:pPr>
      <w:r w:rsidRPr="006A76CD">
        <w:rPr>
          <w:rFonts w:ascii="Times New Roman" w:cs="Times New Roman"/>
          <w:sz w:val="24"/>
          <w:szCs w:val="24"/>
        </w:rPr>
        <w:t xml:space="preserve">Total flavonoid content was quantified </w:t>
      </w:r>
      <w:r w:rsidR="00A404C6" w:rsidRPr="006A76CD">
        <w:rPr>
          <w:rFonts w:ascii="Times New Roman" w:cs="Times New Roman"/>
          <w:sz w:val="24"/>
          <w:szCs w:val="24"/>
        </w:rPr>
        <w:t xml:space="preserve">by the aluminium chloride </w:t>
      </w:r>
      <w:r w:rsidR="00A404C6" w:rsidRPr="006A76CD">
        <w:rPr>
          <w:rFonts w:ascii="Times New Roman" w:cs="Times New Roman"/>
          <w:noProof/>
          <w:sz w:val="24"/>
          <w:szCs w:val="24"/>
        </w:rPr>
        <w:t>colo</w:t>
      </w:r>
      <w:r w:rsidR="002A1A6D" w:rsidRPr="006A76CD">
        <w:rPr>
          <w:rFonts w:ascii="Times New Roman" w:cs="Times New Roman"/>
          <w:noProof/>
          <w:sz w:val="24"/>
          <w:szCs w:val="24"/>
        </w:rPr>
        <w:t>u</w:t>
      </w:r>
      <w:r w:rsidR="00A404C6" w:rsidRPr="006A76CD">
        <w:rPr>
          <w:rFonts w:ascii="Times New Roman" w:cs="Times New Roman"/>
          <w:noProof/>
          <w:sz w:val="24"/>
          <w:szCs w:val="24"/>
        </w:rPr>
        <w:t>rimetric</w:t>
      </w:r>
      <w:r w:rsidR="00A404C6" w:rsidRPr="006A76CD">
        <w:rPr>
          <w:rFonts w:ascii="Times New Roman" w:cs="Times New Roman"/>
          <w:sz w:val="24"/>
          <w:szCs w:val="24"/>
        </w:rPr>
        <w:t xml:space="preserve"> assay </w:t>
      </w:r>
      <w:r w:rsidRPr="006A76CD">
        <w:rPr>
          <w:rFonts w:ascii="Times New Roman" w:cs="Times New Roman"/>
          <w:noProof/>
          <w:sz w:val="24"/>
          <w:szCs w:val="24"/>
        </w:rPr>
        <w:t>following previous</w:t>
      </w:r>
      <w:r w:rsidRPr="006A76CD">
        <w:rPr>
          <w:rFonts w:ascii="Times New Roman" w:cs="Times New Roman"/>
          <w:sz w:val="24"/>
          <w:szCs w:val="24"/>
        </w:rPr>
        <w:t xml:space="preserve"> reports </w:t>
      </w:r>
      <w:r w:rsidR="00D81D52" w:rsidRPr="006A76CD">
        <w:rPr>
          <w:rFonts w:ascii="Times New Roman" w:cs="Times New Roman"/>
          <w:sz w:val="24"/>
          <w:szCs w:val="24"/>
        </w:rPr>
        <w:fldChar w:fldCharType="begin"/>
      </w:r>
      <w:r w:rsidR="00100968" w:rsidRPr="006A76CD">
        <w:rPr>
          <w:rFonts w:ascii="Times New Roman" w:cs="Times New Roman"/>
          <w:sz w:val="24"/>
          <w:szCs w:val="24"/>
        </w:rPr>
        <w:instrText xml:space="preserve"> ADDIN EN.CITE &lt;EndNote&gt;&lt;Cite&gt;&lt;Author&gt;Miliauskas&lt;/Author&gt;&lt;Year&gt;2004&lt;/Year&gt;&lt;RecNum&gt;8239&lt;/RecNum&gt;&lt;DisplayText&gt;[16]&lt;/DisplayText&gt;&lt;record&gt;&lt;rec-number&gt;8239&lt;/rec-number&gt;&lt;foreign-keys&gt;&lt;key app="EN" db-id="tdf0e9vsor2pzpezxsm55rp4epawe20fztvf"&gt;8239&lt;/key&gt;&lt;/foreign-keys&gt;&lt;ref-type name="Journal Article"&gt;17&lt;/ref-type&gt;&lt;contributors&gt;&lt;authors&gt;&lt;author&gt;Miliauskas, G&lt;/author&gt;&lt;author&gt;Venskutonis, PR&lt;/author&gt;&lt;author&gt;Van Beek, TA&lt;/author&gt;&lt;/authors&gt;&lt;/contributors&gt;&lt;titles&gt;&lt;title&gt;Screening of radical scavenging activity of some medicinal and aromatic plant extracts&lt;/title&gt;&lt;secondary-title&gt;Food chemistry&lt;/secondary-title&gt;&lt;/titles&gt;&lt;periodical&gt;&lt;full-title&gt;Food Chemistry&lt;/full-title&gt;&lt;/periodical&gt;&lt;pages&gt;231-237&lt;/pages&gt;&lt;volume&gt;85&lt;/volume&gt;&lt;number&gt;2&lt;/number&gt;&lt;dates&gt;&lt;year&gt;2004&lt;/year&gt;&lt;/dates&gt;&lt;isbn&gt;0308-8146&lt;/isbn&gt;&lt;urls&gt;&lt;/urls&gt;&lt;/record&gt;&lt;/Cite&gt;&lt;/EndNote&gt;</w:instrText>
      </w:r>
      <w:r w:rsidR="00D81D52" w:rsidRPr="006A76CD">
        <w:rPr>
          <w:rFonts w:ascii="Times New Roman" w:cs="Times New Roman"/>
          <w:sz w:val="24"/>
          <w:szCs w:val="24"/>
        </w:rPr>
        <w:fldChar w:fldCharType="separate"/>
      </w:r>
      <w:r w:rsidR="00100968" w:rsidRPr="006A76CD">
        <w:rPr>
          <w:rFonts w:ascii="Times New Roman" w:cs="Times New Roman"/>
          <w:noProof/>
          <w:sz w:val="24"/>
          <w:szCs w:val="24"/>
        </w:rPr>
        <w:t>[</w:t>
      </w:r>
      <w:r w:rsidR="00FF144E" w:rsidRPr="006A76CD">
        <w:rPr>
          <w:rFonts w:ascii="Times New Roman" w:cs="Times New Roman"/>
          <w:noProof/>
          <w:sz w:val="24"/>
          <w:szCs w:val="24"/>
        </w:rPr>
        <w:t>16</w:t>
      </w:r>
      <w:r w:rsidR="00100968" w:rsidRPr="006A76CD">
        <w:rPr>
          <w:rFonts w:ascii="Times New Roman" w:cs="Times New Roman"/>
          <w:noProof/>
          <w:sz w:val="24"/>
          <w:szCs w:val="24"/>
        </w:rPr>
        <w:t>]</w:t>
      </w:r>
      <w:r w:rsidR="00D81D52" w:rsidRPr="006A76CD">
        <w:rPr>
          <w:rFonts w:ascii="Times New Roman" w:cs="Times New Roman"/>
          <w:sz w:val="24"/>
          <w:szCs w:val="24"/>
        </w:rPr>
        <w:fldChar w:fldCharType="end"/>
      </w:r>
      <w:r w:rsidRPr="006A76CD">
        <w:rPr>
          <w:rFonts w:ascii="Times New Roman" w:cs="Times New Roman"/>
          <w:sz w:val="24"/>
          <w:szCs w:val="24"/>
          <w:cs/>
        </w:rPr>
        <w:t xml:space="preserve">. </w:t>
      </w:r>
      <w:r w:rsidR="00A404C6" w:rsidRPr="006A76CD">
        <w:rPr>
          <w:rFonts w:ascii="Times New Roman" w:cs="Times New Roman"/>
          <w:sz w:val="24"/>
          <w:szCs w:val="24"/>
        </w:rPr>
        <w:t xml:space="preserve">Briefly, </w:t>
      </w:r>
      <w:r w:rsidRPr="006A76CD">
        <w:rPr>
          <w:rFonts w:ascii="Times New Roman" w:cs="Times New Roman"/>
          <w:sz w:val="24"/>
          <w:szCs w:val="24"/>
        </w:rPr>
        <w:t xml:space="preserve">50 µL of </w:t>
      </w:r>
      <w:r w:rsidR="00520C75" w:rsidRPr="006A76CD">
        <w:rPr>
          <w:rFonts w:ascii="Times New Roman" w:cs="Times New Roman"/>
          <w:sz w:val="24"/>
          <w:szCs w:val="24"/>
        </w:rPr>
        <w:t xml:space="preserve">the </w:t>
      </w:r>
      <w:r w:rsidRPr="006A76CD">
        <w:rPr>
          <w:rFonts w:ascii="Times New Roman" w:cs="Times New Roman"/>
          <w:noProof/>
          <w:sz w:val="24"/>
          <w:szCs w:val="24"/>
        </w:rPr>
        <w:t>extract or</w:t>
      </w:r>
      <w:r w:rsidRPr="006A76CD">
        <w:rPr>
          <w:rFonts w:ascii="Times New Roman" w:cs="Times New Roman"/>
          <w:sz w:val="24"/>
          <w:szCs w:val="24"/>
        </w:rPr>
        <w:t xml:space="preserve"> quercetin at varying concentrations </w:t>
      </w:r>
      <w:r w:rsidR="00A404C6" w:rsidRPr="006A76CD">
        <w:rPr>
          <w:rFonts w:ascii="Times New Roman" w:cs="Times New Roman"/>
          <w:noProof/>
          <w:sz w:val="24"/>
          <w:szCs w:val="24"/>
        </w:rPr>
        <w:t>were added</w:t>
      </w:r>
      <w:r w:rsidR="00A404C6" w:rsidRPr="006A76CD">
        <w:rPr>
          <w:rFonts w:ascii="Times New Roman" w:cs="Times New Roman"/>
          <w:sz w:val="24"/>
          <w:szCs w:val="24"/>
        </w:rPr>
        <w:t xml:space="preserve"> </w:t>
      </w:r>
      <w:r w:rsidRPr="006A76CD">
        <w:rPr>
          <w:rFonts w:ascii="Times New Roman" w:cs="Times New Roman"/>
          <w:sz w:val="24"/>
          <w:szCs w:val="24"/>
        </w:rPr>
        <w:t>to 10 µL of 10</w:t>
      </w:r>
      <w:r w:rsidRPr="006A76CD">
        <w:rPr>
          <w:rFonts w:ascii="Times New Roman" w:cs="Times New Roman"/>
          <w:sz w:val="24"/>
          <w:szCs w:val="24"/>
          <w:cs/>
        </w:rPr>
        <w:t xml:space="preserve">% </w:t>
      </w:r>
      <w:r w:rsidRPr="006A76CD">
        <w:rPr>
          <w:rFonts w:ascii="Times New Roman" w:cs="Times New Roman"/>
          <w:sz w:val="24"/>
          <w:szCs w:val="24"/>
        </w:rPr>
        <w:t>aluminium chloride accompanied by 150 µL of 95</w:t>
      </w:r>
      <w:r w:rsidRPr="006A76CD">
        <w:rPr>
          <w:rFonts w:ascii="Times New Roman" w:cs="Times New Roman"/>
          <w:sz w:val="24"/>
          <w:szCs w:val="24"/>
          <w:cs/>
        </w:rPr>
        <w:t xml:space="preserve">% </w:t>
      </w:r>
      <w:r w:rsidRPr="006A76CD">
        <w:rPr>
          <w:rFonts w:ascii="Times New Roman" w:cs="Times New Roman"/>
          <w:sz w:val="24"/>
          <w:szCs w:val="24"/>
        </w:rPr>
        <w:t>ethanol</w:t>
      </w:r>
      <w:r w:rsidRPr="006A76CD">
        <w:rPr>
          <w:rFonts w:ascii="Times New Roman" w:cs="Times New Roman"/>
          <w:sz w:val="24"/>
          <w:szCs w:val="24"/>
          <w:cs/>
        </w:rPr>
        <w:t xml:space="preserve">. </w:t>
      </w:r>
      <w:r w:rsidRPr="006A76CD">
        <w:rPr>
          <w:rFonts w:ascii="Times New Roman" w:cs="Times New Roman"/>
          <w:sz w:val="24"/>
          <w:szCs w:val="24"/>
        </w:rPr>
        <w:t xml:space="preserve">An aliquot of 10 µL of 1 M sodium acetate </w:t>
      </w:r>
      <w:r w:rsidRPr="006A76CD">
        <w:rPr>
          <w:rFonts w:ascii="Times New Roman" w:cs="Times New Roman"/>
          <w:noProof/>
          <w:sz w:val="24"/>
          <w:szCs w:val="24"/>
        </w:rPr>
        <w:t>was then added</w:t>
      </w:r>
      <w:r w:rsidRPr="006A76CD">
        <w:rPr>
          <w:rFonts w:ascii="Times New Roman" w:cs="Times New Roman"/>
          <w:sz w:val="24"/>
          <w:szCs w:val="24"/>
        </w:rPr>
        <w:t xml:space="preserve"> to the mixture in</w:t>
      </w:r>
      <w:r w:rsidR="00F5738D" w:rsidRPr="006A76CD">
        <w:rPr>
          <w:rFonts w:ascii="Times New Roman" w:cs="Times New Roman"/>
          <w:sz w:val="24"/>
          <w:szCs w:val="24"/>
        </w:rPr>
        <w:t xml:space="preserve"> a</w:t>
      </w:r>
      <w:r w:rsidRPr="006A76CD">
        <w:rPr>
          <w:rFonts w:ascii="Times New Roman" w:cs="Times New Roman"/>
          <w:sz w:val="24"/>
          <w:szCs w:val="24"/>
        </w:rPr>
        <w:t xml:space="preserve"> 96 </w:t>
      </w:r>
      <w:r w:rsidRPr="006A76CD">
        <w:rPr>
          <w:rFonts w:ascii="Times New Roman" w:cs="Times New Roman"/>
          <w:noProof/>
          <w:sz w:val="24"/>
          <w:szCs w:val="24"/>
        </w:rPr>
        <w:t>well</w:t>
      </w:r>
      <w:r w:rsidR="00C100F0" w:rsidRPr="006A76CD">
        <w:rPr>
          <w:rFonts w:ascii="Times New Roman"/>
          <w:noProof/>
          <w:sz w:val="24"/>
          <w:szCs w:val="24"/>
          <w:cs/>
        </w:rPr>
        <w:t xml:space="preserve"> </w:t>
      </w:r>
      <w:r w:rsidRPr="006A76CD">
        <w:rPr>
          <w:rFonts w:ascii="Times New Roman" w:cs="Times New Roman"/>
          <w:noProof/>
          <w:sz w:val="24"/>
          <w:szCs w:val="24"/>
        </w:rPr>
        <w:t>plate</w:t>
      </w:r>
      <w:r w:rsidRPr="006A76CD">
        <w:rPr>
          <w:rFonts w:ascii="Times New Roman" w:cs="Times New Roman"/>
          <w:sz w:val="24"/>
          <w:szCs w:val="24"/>
          <w:cs/>
        </w:rPr>
        <w:t xml:space="preserve">. </w:t>
      </w:r>
      <w:r w:rsidR="00A404C6" w:rsidRPr="006A76CD">
        <w:rPr>
          <w:rFonts w:ascii="Times New Roman" w:cs="Times New Roman"/>
          <w:sz w:val="24"/>
          <w:szCs w:val="24"/>
        </w:rPr>
        <w:t>The sample</w:t>
      </w:r>
      <w:r w:rsidRPr="006A76CD">
        <w:rPr>
          <w:rFonts w:ascii="Times New Roman" w:cs="Times New Roman"/>
          <w:sz w:val="24"/>
          <w:szCs w:val="24"/>
        </w:rPr>
        <w:t xml:space="preserve"> </w:t>
      </w:r>
      <w:r w:rsidRPr="006A76CD">
        <w:rPr>
          <w:rFonts w:ascii="Times New Roman" w:cs="Times New Roman"/>
          <w:noProof/>
          <w:sz w:val="24"/>
          <w:szCs w:val="24"/>
        </w:rPr>
        <w:t>was measured</w:t>
      </w:r>
      <w:r w:rsidRPr="006A76CD">
        <w:rPr>
          <w:rFonts w:ascii="Times New Roman" w:cs="Times New Roman"/>
          <w:sz w:val="24"/>
          <w:szCs w:val="24"/>
        </w:rPr>
        <w:t xml:space="preserve"> at a wavelength of 415 nm</w:t>
      </w:r>
      <w:r w:rsidRPr="006A76CD">
        <w:rPr>
          <w:rFonts w:ascii="Times New Roman" w:cs="Times New Roman"/>
          <w:sz w:val="24"/>
          <w:szCs w:val="24"/>
          <w:cs/>
        </w:rPr>
        <w:t xml:space="preserve">. </w:t>
      </w:r>
      <w:r w:rsidRPr="006A76CD">
        <w:rPr>
          <w:rFonts w:ascii="Times New Roman" w:cs="Times New Roman"/>
          <w:sz w:val="24"/>
          <w:szCs w:val="24"/>
        </w:rPr>
        <w:t xml:space="preserve">The total flavonoid content of the extract </w:t>
      </w:r>
      <w:r w:rsidRPr="006A76CD">
        <w:rPr>
          <w:rFonts w:ascii="Times New Roman" w:cs="Times New Roman"/>
          <w:noProof/>
          <w:sz w:val="24"/>
          <w:szCs w:val="24"/>
        </w:rPr>
        <w:t>was quantified</w:t>
      </w:r>
      <w:r w:rsidRPr="006A76CD">
        <w:rPr>
          <w:rFonts w:ascii="Times New Roman" w:cs="Times New Roman"/>
          <w:sz w:val="24"/>
          <w:szCs w:val="24"/>
        </w:rPr>
        <w:t xml:space="preserve"> by comparing with standard quercetin</w:t>
      </w:r>
      <w:r w:rsidRPr="006A76CD">
        <w:rPr>
          <w:rFonts w:ascii="Times New Roman" w:cs="Times New Roman"/>
          <w:sz w:val="24"/>
          <w:szCs w:val="24"/>
          <w:cs/>
        </w:rPr>
        <w:t xml:space="preserve">. </w:t>
      </w:r>
      <w:r w:rsidRPr="006A76CD">
        <w:rPr>
          <w:rFonts w:ascii="Times New Roman" w:cs="Times New Roman"/>
          <w:sz w:val="24"/>
          <w:szCs w:val="24"/>
        </w:rPr>
        <w:t xml:space="preserve">The data were expressed in mg quercetin equivalents </w:t>
      </w:r>
      <w:r w:rsidRPr="006A76CD">
        <w:rPr>
          <w:rFonts w:ascii="Times New Roman" w:cs="Times New Roman"/>
          <w:sz w:val="24"/>
          <w:szCs w:val="24"/>
          <w:cs/>
        </w:rPr>
        <w:t>(</w:t>
      </w:r>
      <w:r w:rsidRPr="006A76CD">
        <w:rPr>
          <w:rFonts w:ascii="Times New Roman" w:cs="Times New Roman"/>
          <w:sz w:val="24"/>
          <w:szCs w:val="24"/>
        </w:rPr>
        <w:t>QE</w:t>
      </w:r>
      <w:r w:rsidRPr="006A76CD">
        <w:rPr>
          <w:rFonts w:ascii="Times New Roman" w:cs="Times New Roman"/>
          <w:sz w:val="24"/>
          <w:szCs w:val="24"/>
          <w:cs/>
        </w:rPr>
        <w:t xml:space="preserve">) </w:t>
      </w:r>
      <w:r w:rsidRPr="006A76CD">
        <w:rPr>
          <w:rFonts w:ascii="Times New Roman" w:cs="Times New Roman"/>
          <w:sz w:val="24"/>
          <w:szCs w:val="24"/>
        </w:rPr>
        <w:t xml:space="preserve">per 100 mg </w:t>
      </w:r>
      <w:r w:rsidR="00520C75" w:rsidRPr="006A76CD">
        <w:rPr>
          <w:rFonts w:ascii="Times New Roman" w:cs="Times New Roman"/>
          <w:sz w:val="24"/>
          <w:szCs w:val="24"/>
        </w:rPr>
        <w:t>BRE</w:t>
      </w:r>
      <w:r w:rsidRPr="006A76CD">
        <w:rPr>
          <w:rFonts w:ascii="Times New Roman" w:cs="Times New Roman"/>
          <w:sz w:val="24"/>
          <w:szCs w:val="24"/>
          <w:cs/>
        </w:rPr>
        <w:t xml:space="preserve">. </w:t>
      </w:r>
    </w:p>
    <w:p w:rsidR="001740FF" w:rsidRPr="006A76CD" w:rsidRDefault="001740FF" w:rsidP="001740FF">
      <w:pPr>
        <w:spacing w:after="0" w:line="480" w:lineRule="auto"/>
        <w:jc w:val="both"/>
        <w:rPr>
          <w:rFonts w:ascii="Times New Roman" w:cs="Times New Roman"/>
          <w:i/>
          <w:iCs/>
          <w:sz w:val="24"/>
          <w:szCs w:val="24"/>
        </w:rPr>
      </w:pPr>
    </w:p>
    <w:p w:rsidR="00A404C6" w:rsidRPr="006A76CD" w:rsidRDefault="00A404C6" w:rsidP="001740FF">
      <w:pPr>
        <w:spacing w:after="0" w:line="480" w:lineRule="auto"/>
        <w:jc w:val="both"/>
        <w:rPr>
          <w:rFonts w:ascii="Times New Roman" w:cs="Times New Roman"/>
          <w:i/>
          <w:iCs/>
          <w:sz w:val="24"/>
          <w:szCs w:val="24"/>
        </w:rPr>
      </w:pPr>
      <w:r w:rsidRPr="006A76CD">
        <w:rPr>
          <w:rFonts w:ascii="Times New Roman" w:cs="Times New Roman"/>
          <w:i/>
          <w:iCs/>
          <w:sz w:val="24"/>
          <w:szCs w:val="24"/>
        </w:rPr>
        <w:t>2</w:t>
      </w:r>
      <w:r w:rsidRPr="006A76CD">
        <w:rPr>
          <w:rFonts w:ascii="Times New Roman" w:cs="Times New Roman"/>
          <w:i/>
          <w:iCs/>
          <w:sz w:val="24"/>
          <w:szCs w:val="24"/>
          <w:cs/>
        </w:rPr>
        <w:t>.</w:t>
      </w:r>
      <w:r w:rsidRPr="006A76CD">
        <w:rPr>
          <w:rFonts w:ascii="Times New Roman" w:cs="Times New Roman"/>
          <w:i/>
          <w:iCs/>
          <w:sz w:val="24"/>
          <w:szCs w:val="24"/>
        </w:rPr>
        <w:t xml:space="preserve">4 Bacterial suspension standard </w:t>
      </w:r>
      <w:r w:rsidR="008C3612" w:rsidRPr="006A76CD">
        <w:rPr>
          <w:rFonts w:ascii="Times New Roman" w:cs="Times New Roman"/>
          <w:i/>
          <w:iCs/>
          <w:sz w:val="24"/>
          <w:szCs w:val="24"/>
        </w:rPr>
        <w:t>curves</w:t>
      </w:r>
    </w:p>
    <w:p w:rsidR="00A404C6" w:rsidRPr="006A76CD" w:rsidRDefault="001740FF" w:rsidP="001740FF">
      <w:pPr>
        <w:spacing w:after="0" w:line="480" w:lineRule="auto"/>
        <w:jc w:val="both"/>
        <w:rPr>
          <w:rFonts w:ascii="Times New Roman" w:cs="Times New Roman"/>
          <w:sz w:val="24"/>
          <w:szCs w:val="24"/>
        </w:rPr>
      </w:pPr>
      <w:r w:rsidRPr="006A76CD">
        <w:rPr>
          <w:rFonts w:ascii="Times New Roman" w:cs="Times New Roman"/>
          <w:sz w:val="24"/>
          <w:szCs w:val="24"/>
        </w:rPr>
        <w:t xml:space="preserve">    </w:t>
      </w:r>
      <w:r w:rsidR="00F15DC2" w:rsidRPr="006A76CD">
        <w:rPr>
          <w:rFonts w:ascii="Times New Roman" w:cs="Times New Roman"/>
          <w:sz w:val="24"/>
          <w:szCs w:val="24"/>
        </w:rPr>
        <w:t xml:space="preserve">This assay was carried out </w:t>
      </w:r>
      <w:r w:rsidR="00F15DC2" w:rsidRPr="006A76CD">
        <w:rPr>
          <w:rFonts w:ascii="Times New Roman" w:cs="Times New Roman"/>
          <w:noProof/>
          <w:sz w:val="24"/>
          <w:szCs w:val="24"/>
        </w:rPr>
        <w:t>to</w:t>
      </w:r>
      <w:r w:rsidR="00F15DC2" w:rsidRPr="006A76CD">
        <w:rPr>
          <w:rFonts w:ascii="Times New Roman" w:cs="Times New Roman"/>
          <w:sz w:val="24"/>
          <w:szCs w:val="24"/>
        </w:rPr>
        <w:t xml:space="preserve"> select bacterial suspensions with a known viable count</w:t>
      </w:r>
      <w:r w:rsidR="00AE58A0" w:rsidRPr="006A76CD">
        <w:rPr>
          <w:rFonts w:ascii="Times New Roman" w:cs="Times New Roman"/>
          <w:sz w:val="24"/>
          <w:szCs w:val="24"/>
        </w:rPr>
        <w:t xml:space="preserve"> following the previous </w:t>
      </w:r>
      <w:r w:rsidR="00F10F80" w:rsidRPr="006A76CD">
        <w:rPr>
          <w:rFonts w:ascii="Times New Roman" w:cs="Times New Roman"/>
          <w:sz w:val="24"/>
          <w:szCs w:val="24"/>
        </w:rPr>
        <w:t xml:space="preserve">reports with some modifications </w:t>
      </w:r>
      <w:r w:rsidR="0076793B" w:rsidRPr="006A76CD">
        <w:rPr>
          <w:rFonts w:ascii="Times New Roman" w:cs="Times New Roman"/>
          <w:sz w:val="24"/>
          <w:szCs w:val="24"/>
        </w:rPr>
        <w:fldChar w:fldCharType="begin">
          <w:fldData xml:space="preserve">PEVuZE5vdGU+PENpdGU+PEF1dGhvcj5SaWNoYXJkczwvQXV0aG9yPjxZZWFyPjE5OTM8L1llYXI+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</w:fldData>
        </w:fldChar>
      </w:r>
      <w:r w:rsidR="00100968" w:rsidRPr="006A76CD">
        <w:rPr>
          <w:rFonts w:ascii="Times New Roman" w:cs="Times New Roman"/>
          <w:sz w:val="24"/>
          <w:szCs w:val="24"/>
        </w:rPr>
        <w:instrText xml:space="preserve"> ADDIN EN.CITE </w:instrText>
      </w:r>
      <w:r w:rsidR="00100968" w:rsidRPr="006A76CD">
        <w:rPr>
          <w:rFonts w:ascii="Times New Roman" w:cs="Times New Roman"/>
          <w:sz w:val="24"/>
          <w:szCs w:val="24"/>
        </w:rPr>
        <w:fldChar w:fldCharType="begin">
          <w:fldData xml:space="preserve">PEVuZE5vdGU+PENpdGU+PEF1dGhvcj5SaWNoYXJkczwvQXV0aG9yPjxZZWFyPjE5OTM8L1llYXI+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</w:fldData>
        </w:fldChar>
      </w:r>
      <w:r w:rsidR="00100968" w:rsidRPr="006A76CD">
        <w:rPr>
          <w:rFonts w:ascii="Times New Roman" w:cs="Times New Roman"/>
          <w:sz w:val="24"/>
          <w:szCs w:val="24"/>
        </w:rPr>
        <w:instrText xml:space="preserve"> ADDIN EN.CITE.DATA </w:instrText>
      </w:r>
      <w:r w:rsidR="00100968" w:rsidRPr="006A76CD">
        <w:rPr>
          <w:rFonts w:ascii="Times New Roman" w:cs="Times New Roman"/>
          <w:sz w:val="24"/>
          <w:szCs w:val="24"/>
        </w:rPr>
      </w:r>
      <w:r w:rsidR="00100968" w:rsidRPr="006A76CD">
        <w:rPr>
          <w:rFonts w:ascii="Times New Roman" w:cs="Times New Roman"/>
          <w:sz w:val="24"/>
          <w:szCs w:val="24"/>
        </w:rPr>
        <w:fldChar w:fldCharType="end"/>
      </w:r>
      <w:r w:rsidR="0076793B" w:rsidRPr="006A76CD">
        <w:rPr>
          <w:rFonts w:ascii="Times New Roman" w:cs="Times New Roman"/>
          <w:sz w:val="24"/>
          <w:szCs w:val="24"/>
        </w:rPr>
      </w:r>
      <w:r w:rsidR="0076793B" w:rsidRPr="006A76CD">
        <w:rPr>
          <w:rFonts w:ascii="Times New Roman" w:cs="Times New Roman"/>
          <w:sz w:val="24"/>
          <w:szCs w:val="24"/>
        </w:rPr>
        <w:fldChar w:fldCharType="separate"/>
      </w:r>
      <w:r w:rsidR="00100968" w:rsidRPr="006A76CD">
        <w:rPr>
          <w:rFonts w:ascii="Times New Roman" w:cs="Times New Roman"/>
          <w:noProof/>
          <w:sz w:val="24"/>
          <w:szCs w:val="24"/>
        </w:rPr>
        <w:t>[</w:t>
      </w:r>
      <w:r w:rsidR="00FF144E" w:rsidRPr="006A76CD">
        <w:rPr>
          <w:rFonts w:ascii="Times New Roman" w:cs="Times New Roman"/>
          <w:noProof/>
          <w:sz w:val="24"/>
          <w:szCs w:val="24"/>
        </w:rPr>
        <w:t>17</w:t>
      </w:r>
      <w:r w:rsidR="00100968" w:rsidRPr="006A76CD">
        <w:rPr>
          <w:rFonts w:ascii="Times New Roman" w:cs="Times New Roman"/>
          <w:noProof/>
          <w:sz w:val="24"/>
          <w:szCs w:val="24"/>
        </w:rPr>
        <w:t xml:space="preserve">, </w:t>
      </w:r>
      <w:r w:rsidR="00FF144E" w:rsidRPr="006A76CD">
        <w:rPr>
          <w:rFonts w:ascii="Times New Roman" w:cs="Times New Roman"/>
          <w:noProof/>
          <w:sz w:val="24"/>
          <w:szCs w:val="24"/>
        </w:rPr>
        <w:t>18</w:t>
      </w:r>
      <w:r w:rsidR="00100968" w:rsidRPr="006A76CD">
        <w:rPr>
          <w:rFonts w:ascii="Times New Roman" w:cs="Times New Roman"/>
          <w:noProof/>
          <w:sz w:val="24"/>
          <w:szCs w:val="24"/>
        </w:rPr>
        <w:t>]</w:t>
      </w:r>
      <w:r w:rsidR="0076793B" w:rsidRPr="006A76CD">
        <w:rPr>
          <w:rFonts w:ascii="Times New Roman" w:cs="Times New Roman"/>
          <w:sz w:val="24"/>
          <w:szCs w:val="24"/>
        </w:rPr>
        <w:fldChar w:fldCharType="end"/>
      </w:r>
      <w:r w:rsidR="0076793B" w:rsidRPr="006A76CD">
        <w:rPr>
          <w:rFonts w:ascii="Times New Roman" w:cs="Times New Roman"/>
          <w:sz w:val="24"/>
          <w:szCs w:val="24"/>
          <w:cs/>
        </w:rPr>
        <w:t xml:space="preserve">. </w:t>
      </w:r>
    </w:p>
    <w:p w:rsidR="001740FF" w:rsidRPr="006A76CD" w:rsidRDefault="001740FF" w:rsidP="001740FF">
      <w:pPr>
        <w:spacing w:after="0" w:line="480" w:lineRule="auto"/>
        <w:jc w:val="both"/>
        <w:rPr>
          <w:rFonts w:ascii="Times New Roman" w:cs="Times New Roman"/>
          <w:i/>
          <w:iCs/>
          <w:sz w:val="24"/>
          <w:szCs w:val="24"/>
        </w:rPr>
      </w:pPr>
      <w:bookmarkStart w:id="0" w:name="_Hlk482975046"/>
    </w:p>
    <w:p w:rsidR="0076793B" w:rsidRPr="006A76CD" w:rsidRDefault="0076793B" w:rsidP="001740FF">
      <w:pPr>
        <w:spacing w:after="0" w:line="480" w:lineRule="auto"/>
        <w:jc w:val="both"/>
        <w:rPr>
          <w:rFonts w:ascii="Times New Roman" w:cs="Times New Roman"/>
          <w:i/>
          <w:iCs/>
          <w:sz w:val="24"/>
          <w:szCs w:val="24"/>
        </w:rPr>
      </w:pPr>
      <w:r w:rsidRPr="006A76CD">
        <w:rPr>
          <w:rFonts w:ascii="Times New Roman" w:cs="Times New Roman"/>
          <w:i/>
          <w:iCs/>
          <w:sz w:val="24"/>
          <w:szCs w:val="24"/>
        </w:rPr>
        <w:t>2</w:t>
      </w:r>
      <w:r w:rsidRPr="006A76CD">
        <w:rPr>
          <w:rFonts w:ascii="Times New Roman" w:cs="Times New Roman"/>
          <w:i/>
          <w:iCs/>
          <w:sz w:val="24"/>
          <w:szCs w:val="24"/>
          <w:cs/>
        </w:rPr>
        <w:t>.</w:t>
      </w:r>
      <w:r w:rsidRPr="006A76CD">
        <w:rPr>
          <w:rFonts w:ascii="Times New Roman" w:cs="Times New Roman"/>
          <w:i/>
          <w:iCs/>
          <w:sz w:val="24"/>
          <w:szCs w:val="24"/>
        </w:rPr>
        <w:t xml:space="preserve">5 </w:t>
      </w:r>
      <w:r w:rsidR="007D2359" w:rsidRPr="006A76CD">
        <w:rPr>
          <w:rFonts w:ascii="Times New Roman" w:cs="Times New Roman"/>
          <w:i/>
          <w:iCs/>
          <w:sz w:val="24"/>
          <w:szCs w:val="24"/>
        </w:rPr>
        <w:t xml:space="preserve">Minimum inhibitory concentration </w:t>
      </w:r>
      <w:r w:rsidR="007D2359" w:rsidRPr="006A76CD">
        <w:rPr>
          <w:rFonts w:ascii="Times New Roman" w:cs="Times New Roman"/>
          <w:i/>
          <w:iCs/>
          <w:sz w:val="24"/>
          <w:szCs w:val="24"/>
          <w:cs/>
        </w:rPr>
        <w:t>(</w:t>
      </w:r>
      <w:r w:rsidR="007D2359" w:rsidRPr="006A76CD">
        <w:rPr>
          <w:rFonts w:ascii="Times New Roman" w:cs="Times New Roman"/>
          <w:i/>
          <w:iCs/>
          <w:sz w:val="24"/>
          <w:szCs w:val="24"/>
        </w:rPr>
        <w:t>MIC</w:t>
      </w:r>
      <w:r w:rsidR="007D2359" w:rsidRPr="006A76CD">
        <w:rPr>
          <w:rFonts w:ascii="Times New Roman" w:cs="Times New Roman"/>
          <w:i/>
          <w:iCs/>
          <w:sz w:val="24"/>
          <w:szCs w:val="24"/>
          <w:cs/>
        </w:rPr>
        <w:t xml:space="preserve">) </w:t>
      </w:r>
      <w:r w:rsidR="007D2359" w:rsidRPr="006A76CD">
        <w:rPr>
          <w:rFonts w:ascii="Times New Roman" w:cs="Times New Roman"/>
          <w:i/>
          <w:iCs/>
          <w:sz w:val="24"/>
          <w:szCs w:val="24"/>
        </w:rPr>
        <w:t>determinations</w:t>
      </w:r>
    </w:p>
    <w:bookmarkEnd w:id="0"/>
    <w:p w:rsidR="00357624" w:rsidRPr="006A76CD" w:rsidRDefault="007D2359" w:rsidP="00A12C09">
      <w:pPr>
        <w:spacing w:after="0" w:line="480" w:lineRule="auto"/>
        <w:jc w:val="both"/>
        <w:rPr>
          <w:rFonts w:ascii="Times New Roman" w:cs="Times New Roman"/>
          <w:sz w:val="24"/>
          <w:szCs w:val="24"/>
        </w:rPr>
      </w:pPr>
      <w:r w:rsidRPr="006A76CD">
        <w:rPr>
          <w:rFonts w:ascii="Times New Roman" w:cs="Times New Roman"/>
          <w:sz w:val="24"/>
          <w:szCs w:val="24"/>
        </w:rPr>
        <w:t xml:space="preserve"> </w:t>
      </w:r>
      <w:r w:rsidR="001740FF" w:rsidRPr="006A76CD">
        <w:rPr>
          <w:rFonts w:ascii="Times New Roman" w:cs="Times New Roman"/>
          <w:sz w:val="24"/>
          <w:szCs w:val="24"/>
        </w:rPr>
        <w:t xml:space="preserve">   </w:t>
      </w:r>
      <w:r w:rsidR="00F5738D" w:rsidRPr="006A76CD">
        <w:rPr>
          <w:rFonts w:ascii="Times New Roman" w:cs="Times New Roman"/>
          <w:sz w:val="24"/>
          <w:szCs w:val="24"/>
        </w:rPr>
        <w:t xml:space="preserve">The </w:t>
      </w:r>
      <w:r w:rsidR="00BF0DE5" w:rsidRPr="006A76CD">
        <w:rPr>
          <w:rFonts w:ascii="Times New Roman" w:cs="Times New Roman"/>
          <w:sz w:val="24"/>
          <w:szCs w:val="24"/>
        </w:rPr>
        <w:t>MIC was determined by a</w:t>
      </w:r>
      <w:r w:rsidR="0010007A" w:rsidRPr="006A76CD">
        <w:rPr>
          <w:rFonts w:ascii="Times New Roman" w:cs="Times New Roman"/>
          <w:sz w:val="24"/>
          <w:szCs w:val="24"/>
        </w:rPr>
        <w:t xml:space="preserve"> </w:t>
      </w:r>
      <w:r w:rsidRPr="006A76CD">
        <w:rPr>
          <w:rFonts w:ascii="Times New Roman" w:cs="Times New Roman"/>
          <w:sz w:val="24"/>
          <w:szCs w:val="24"/>
        </w:rPr>
        <w:t>96</w:t>
      </w:r>
      <w:r w:rsidRPr="006A76CD">
        <w:rPr>
          <w:rFonts w:ascii="Times New Roman" w:cs="Times New Roman"/>
          <w:sz w:val="24"/>
          <w:szCs w:val="24"/>
          <w:cs/>
        </w:rPr>
        <w:t>-</w:t>
      </w:r>
      <w:r w:rsidRPr="006A76CD">
        <w:rPr>
          <w:rFonts w:ascii="Times New Roman" w:cs="Times New Roman"/>
          <w:sz w:val="24"/>
          <w:szCs w:val="24"/>
        </w:rPr>
        <w:t>well mic</w:t>
      </w:r>
      <w:r w:rsidR="00BF0DE5" w:rsidRPr="006A76CD">
        <w:rPr>
          <w:rFonts w:ascii="Times New Roman" w:cs="Times New Roman"/>
          <w:sz w:val="24"/>
          <w:szCs w:val="24"/>
        </w:rPr>
        <w:t xml:space="preserve">rotitre plate with resazurin </w:t>
      </w:r>
      <w:r w:rsidRPr="006A76CD">
        <w:rPr>
          <w:rFonts w:ascii="Times New Roman" w:cs="Times New Roman"/>
          <w:sz w:val="24"/>
          <w:szCs w:val="24"/>
        </w:rPr>
        <w:t xml:space="preserve">according to the modified method </w:t>
      </w:r>
      <w:r w:rsidR="00357624" w:rsidRPr="006A76CD">
        <w:rPr>
          <w:rFonts w:ascii="Times New Roman" w:cs="Times New Roman"/>
          <w:sz w:val="24"/>
          <w:szCs w:val="24"/>
        </w:rPr>
        <w:t>as previous</w:t>
      </w:r>
      <w:r w:rsidR="00F5738D" w:rsidRPr="006A76CD">
        <w:rPr>
          <w:rFonts w:ascii="Times New Roman" w:cs="Times New Roman"/>
          <w:sz w:val="24"/>
          <w:szCs w:val="24"/>
        </w:rPr>
        <w:t>ly</w:t>
      </w:r>
      <w:r w:rsidRPr="006A76CD">
        <w:rPr>
          <w:rFonts w:ascii="Times New Roman" w:cs="Times New Roman"/>
          <w:sz w:val="24"/>
          <w:szCs w:val="24"/>
          <w:cs/>
        </w:rPr>
        <w:t xml:space="preserve"> </w:t>
      </w:r>
      <w:r w:rsidR="00357624" w:rsidRPr="006A76CD">
        <w:rPr>
          <w:rFonts w:ascii="Times New Roman" w:cs="Times New Roman"/>
          <w:sz w:val="24"/>
          <w:szCs w:val="24"/>
        </w:rPr>
        <w:t>descri</w:t>
      </w:r>
      <w:r w:rsidR="00F5738D" w:rsidRPr="006A76CD">
        <w:rPr>
          <w:rFonts w:ascii="Times New Roman" w:cs="Times New Roman"/>
          <w:sz w:val="24"/>
          <w:szCs w:val="24"/>
        </w:rPr>
        <w:t>bed</w:t>
      </w:r>
      <w:r w:rsidR="00357624" w:rsidRPr="006A76CD">
        <w:rPr>
          <w:rFonts w:ascii="Times New Roman" w:cs="Times New Roman"/>
          <w:sz w:val="24"/>
          <w:szCs w:val="24"/>
        </w:rPr>
        <w:t xml:space="preserve"> </w:t>
      </w:r>
      <w:r w:rsidR="00357624" w:rsidRPr="006A76CD">
        <w:rPr>
          <w:rFonts w:ascii="Times New Roman" w:cs="Times New Roman"/>
          <w:sz w:val="24"/>
          <w:szCs w:val="24"/>
        </w:rPr>
        <w:fldChar w:fldCharType="begin">
          <w:fldData xml:space="preserve">PEVuZE5vdGU+PENpdGU+PEF1dGhvcj5DbGluaWNhbCBMYWJvcmF0b3J5IFN0YW5kYXJkcyBJbnN0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</w:fldData>
        </w:fldChar>
      </w:r>
      <w:r w:rsidR="00100968" w:rsidRPr="006A76CD">
        <w:rPr>
          <w:rFonts w:ascii="Times New Roman" w:cs="Times New Roman"/>
          <w:sz w:val="24"/>
          <w:szCs w:val="24"/>
        </w:rPr>
        <w:instrText xml:space="preserve"> ADDIN EN.CITE </w:instrText>
      </w:r>
      <w:r w:rsidR="00100968" w:rsidRPr="006A76CD">
        <w:rPr>
          <w:rFonts w:ascii="Times New Roman" w:cs="Times New Roman"/>
          <w:sz w:val="24"/>
          <w:szCs w:val="24"/>
        </w:rPr>
        <w:fldChar w:fldCharType="begin">
          <w:fldData xml:space="preserve">PEVuZE5vdGU+PENpdGU+PEF1dGhvcj5DbGluaWNhbCBMYWJvcmF0b3J5IFN0YW5kYXJkcyBJbnN0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</w:fldData>
        </w:fldChar>
      </w:r>
      <w:r w:rsidR="00100968" w:rsidRPr="006A76CD">
        <w:rPr>
          <w:rFonts w:ascii="Times New Roman" w:cs="Times New Roman"/>
          <w:sz w:val="24"/>
          <w:szCs w:val="24"/>
        </w:rPr>
        <w:instrText xml:space="preserve"> ADDIN EN.CITE.DATA </w:instrText>
      </w:r>
      <w:r w:rsidR="00100968" w:rsidRPr="006A76CD">
        <w:rPr>
          <w:rFonts w:ascii="Times New Roman" w:cs="Times New Roman"/>
          <w:sz w:val="24"/>
          <w:szCs w:val="24"/>
        </w:rPr>
      </w:r>
      <w:r w:rsidR="00100968" w:rsidRPr="006A76CD">
        <w:rPr>
          <w:rFonts w:ascii="Times New Roman" w:cs="Times New Roman"/>
          <w:sz w:val="24"/>
          <w:szCs w:val="24"/>
        </w:rPr>
        <w:fldChar w:fldCharType="end"/>
      </w:r>
      <w:r w:rsidR="00357624" w:rsidRPr="006A76CD">
        <w:rPr>
          <w:rFonts w:ascii="Times New Roman" w:cs="Times New Roman"/>
          <w:sz w:val="24"/>
          <w:szCs w:val="24"/>
        </w:rPr>
      </w:r>
      <w:r w:rsidR="00357624" w:rsidRPr="006A76CD">
        <w:rPr>
          <w:rFonts w:ascii="Times New Roman" w:cs="Times New Roman"/>
          <w:sz w:val="24"/>
          <w:szCs w:val="24"/>
        </w:rPr>
        <w:fldChar w:fldCharType="separate"/>
      </w:r>
      <w:r w:rsidR="00100968" w:rsidRPr="006A76CD">
        <w:rPr>
          <w:rFonts w:ascii="Times New Roman" w:cs="Times New Roman"/>
          <w:noProof/>
          <w:sz w:val="24"/>
          <w:szCs w:val="24"/>
        </w:rPr>
        <w:t>[</w:t>
      </w:r>
      <w:r w:rsidR="00FF144E" w:rsidRPr="006A76CD">
        <w:rPr>
          <w:rFonts w:ascii="Times New Roman" w:cs="Times New Roman"/>
          <w:noProof/>
          <w:sz w:val="24"/>
          <w:szCs w:val="24"/>
        </w:rPr>
        <w:t>19</w:t>
      </w:r>
      <w:r w:rsidR="00100968" w:rsidRPr="006A76CD">
        <w:rPr>
          <w:rFonts w:ascii="Times New Roman" w:cs="Times New Roman"/>
          <w:noProof/>
          <w:sz w:val="24"/>
          <w:szCs w:val="24"/>
        </w:rPr>
        <w:t xml:space="preserve">, </w:t>
      </w:r>
      <w:r w:rsidR="00FF144E" w:rsidRPr="006A76CD">
        <w:rPr>
          <w:rFonts w:ascii="Times New Roman" w:cs="Times New Roman"/>
          <w:noProof/>
          <w:sz w:val="24"/>
          <w:szCs w:val="24"/>
        </w:rPr>
        <w:t>20</w:t>
      </w:r>
      <w:r w:rsidR="00100968" w:rsidRPr="006A76CD">
        <w:rPr>
          <w:rFonts w:ascii="Times New Roman" w:cs="Times New Roman"/>
          <w:noProof/>
          <w:sz w:val="24"/>
          <w:szCs w:val="24"/>
        </w:rPr>
        <w:t>]</w:t>
      </w:r>
      <w:r w:rsidR="00357624" w:rsidRPr="006A76CD">
        <w:rPr>
          <w:rFonts w:ascii="Times New Roman" w:cs="Times New Roman"/>
          <w:sz w:val="24"/>
          <w:szCs w:val="24"/>
        </w:rPr>
        <w:fldChar w:fldCharType="end"/>
      </w:r>
      <w:r w:rsidR="00BF0DE5" w:rsidRPr="006A76CD">
        <w:rPr>
          <w:rFonts w:ascii="Times New Roman" w:cs="Times New Roman"/>
          <w:sz w:val="24"/>
          <w:szCs w:val="24"/>
          <w:cs/>
        </w:rPr>
        <w:t>.</w:t>
      </w:r>
      <w:r w:rsidR="00520C75" w:rsidRPr="006A76CD">
        <w:rPr>
          <w:rFonts w:ascii="Times New Roman" w:cs="Times New Roman"/>
          <w:sz w:val="24"/>
          <w:szCs w:val="24"/>
        </w:rPr>
        <w:t xml:space="preserve"> </w:t>
      </w:r>
      <w:r w:rsidR="00357624" w:rsidRPr="006A76CD">
        <w:rPr>
          <w:rFonts w:ascii="Times New Roman" w:cs="Times New Roman"/>
          <w:sz w:val="24"/>
          <w:szCs w:val="24"/>
        </w:rPr>
        <w:t xml:space="preserve">Antibiotics </w:t>
      </w:r>
      <w:r w:rsidR="00357624" w:rsidRPr="006A76CD">
        <w:rPr>
          <w:rFonts w:ascii="Times New Roman" w:cs="Times New Roman"/>
          <w:noProof/>
          <w:sz w:val="24"/>
          <w:szCs w:val="24"/>
        </w:rPr>
        <w:t>were prepared</w:t>
      </w:r>
      <w:r w:rsidR="00357624" w:rsidRPr="006A76CD">
        <w:rPr>
          <w:rFonts w:ascii="Times New Roman" w:cs="Times New Roman"/>
          <w:sz w:val="24"/>
          <w:szCs w:val="24"/>
        </w:rPr>
        <w:t xml:space="preserve"> </w:t>
      </w:r>
      <w:r w:rsidR="00BF0DE5" w:rsidRPr="006A76CD">
        <w:rPr>
          <w:rFonts w:ascii="Times New Roman" w:cs="Times New Roman"/>
          <w:sz w:val="24"/>
          <w:szCs w:val="24"/>
        </w:rPr>
        <w:t xml:space="preserve">in sterile distilled </w:t>
      </w:r>
      <w:r w:rsidR="00BF0DE5" w:rsidRPr="006A76CD">
        <w:rPr>
          <w:rFonts w:ascii="Times New Roman" w:cs="Times New Roman"/>
          <w:noProof/>
          <w:sz w:val="24"/>
          <w:szCs w:val="24"/>
        </w:rPr>
        <w:t>water</w:t>
      </w:r>
      <w:r w:rsidR="007F0FB6" w:rsidRPr="006A76CD">
        <w:rPr>
          <w:rFonts w:ascii="Times New Roman" w:cs="Times New Roman"/>
          <w:noProof/>
          <w:sz w:val="24"/>
          <w:szCs w:val="24"/>
        </w:rPr>
        <w:t>,</w:t>
      </w:r>
      <w:r w:rsidR="00747078" w:rsidRPr="006A76CD">
        <w:rPr>
          <w:rFonts w:ascii="Times New Roman" w:cs="Times New Roman"/>
          <w:sz w:val="24"/>
          <w:szCs w:val="24"/>
        </w:rPr>
        <w:t xml:space="preserve"> and</w:t>
      </w:r>
      <w:r w:rsidR="00357624" w:rsidRPr="006A76CD">
        <w:rPr>
          <w:rFonts w:ascii="Times New Roman" w:cs="Times New Roman"/>
          <w:sz w:val="24"/>
          <w:szCs w:val="24"/>
        </w:rPr>
        <w:t xml:space="preserve"> </w:t>
      </w:r>
      <w:r w:rsidR="00747078" w:rsidRPr="006A76CD">
        <w:rPr>
          <w:rFonts w:ascii="Times New Roman" w:cs="Times New Roman"/>
          <w:sz w:val="24"/>
          <w:szCs w:val="24"/>
        </w:rPr>
        <w:t xml:space="preserve">BRE </w:t>
      </w:r>
      <w:r w:rsidR="00747078" w:rsidRPr="006A76CD">
        <w:rPr>
          <w:rFonts w:ascii="Times New Roman" w:cs="Times New Roman"/>
          <w:noProof/>
          <w:sz w:val="24"/>
          <w:szCs w:val="24"/>
        </w:rPr>
        <w:t>was prepared</w:t>
      </w:r>
      <w:r w:rsidR="00747078" w:rsidRPr="006A76CD">
        <w:rPr>
          <w:rFonts w:ascii="Times New Roman" w:cs="Times New Roman"/>
          <w:sz w:val="24"/>
          <w:szCs w:val="24"/>
        </w:rPr>
        <w:t xml:space="preserve"> with DMSO </w:t>
      </w:r>
      <w:r w:rsidR="00747078" w:rsidRPr="006A76CD">
        <w:rPr>
          <w:rFonts w:ascii="Times New Roman" w:cs="Times New Roman"/>
          <w:sz w:val="24"/>
          <w:szCs w:val="24"/>
          <w:cs/>
        </w:rPr>
        <w:t>(</w:t>
      </w:r>
      <w:r w:rsidR="00747078" w:rsidRPr="006A76CD">
        <w:rPr>
          <w:rFonts w:ascii="Times New Roman" w:cs="Times New Roman"/>
          <w:sz w:val="24"/>
          <w:szCs w:val="24"/>
        </w:rPr>
        <w:t>final concentration 5</w:t>
      </w:r>
      <w:r w:rsidR="00747078" w:rsidRPr="006A76CD">
        <w:rPr>
          <w:rFonts w:ascii="Times New Roman" w:cs="Times New Roman"/>
          <w:sz w:val="24"/>
          <w:szCs w:val="24"/>
          <w:cs/>
        </w:rPr>
        <w:t>%</w:t>
      </w:r>
      <w:r w:rsidR="00E07798" w:rsidRPr="006A76CD">
        <w:rPr>
          <w:rFonts w:ascii="Times New Roman" w:cs="Times New Roman"/>
          <w:sz w:val="24"/>
          <w:szCs w:val="24"/>
        </w:rPr>
        <w:t xml:space="preserve"> (v/v)</w:t>
      </w:r>
      <w:r w:rsidR="00747078" w:rsidRPr="006A76CD">
        <w:rPr>
          <w:rFonts w:ascii="Times New Roman" w:cs="Times New Roman"/>
          <w:sz w:val="24"/>
          <w:szCs w:val="24"/>
          <w:cs/>
        </w:rPr>
        <w:t>)</w:t>
      </w:r>
      <w:r w:rsidR="00BF0DE5" w:rsidRPr="006A76CD">
        <w:rPr>
          <w:rFonts w:ascii="Times New Roman" w:cs="Times New Roman"/>
          <w:sz w:val="24"/>
          <w:szCs w:val="24"/>
        </w:rPr>
        <w:t>.</w:t>
      </w:r>
      <w:r w:rsidR="00747078" w:rsidRPr="006A76CD">
        <w:rPr>
          <w:rFonts w:ascii="Times New Roman" w:cs="Times New Roman"/>
          <w:sz w:val="24"/>
          <w:szCs w:val="24"/>
          <w:cs/>
        </w:rPr>
        <w:t xml:space="preserve"> </w:t>
      </w:r>
      <w:r w:rsidR="00357624" w:rsidRPr="006A76CD">
        <w:rPr>
          <w:rFonts w:ascii="Times New Roman" w:cs="Times New Roman"/>
          <w:sz w:val="24"/>
          <w:szCs w:val="24"/>
        </w:rPr>
        <w:t>Resazurin was prepared in sterile distilled water to obtain 0</w:t>
      </w:r>
      <w:r w:rsidR="00357624" w:rsidRPr="006A76CD">
        <w:rPr>
          <w:rFonts w:ascii="Times New Roman" w:cs="Times New Roman"/>
          <w:sz w:val="24"/>
          <w:szCs w:val="24"/>
          <w:cs/>
        </w:rPr>
        <w:t>.</w:t>
      </w:r>
      <w:r w:rsidR="00357624" w:rsidRPr="006A76CD">
        <w:rPr>
          <w:rFonts w:ascii="Times New Roman" w:cs="Times New Roman"/>
          <w:sz w:val="24"/>
          <w:szCs w:val="24"/>
        </w:rPr>
        <w:t>02</w:t>
      </w:r>
      <w:r w:rsidR="00357624" w:rsidRPr="006A76CD">
        <w:rPr>
          <w:rFonts w:ascii="Times New Roman" w:cs="Times New Roman"/>
          <w:sz w:val="24"/>
          <w:szCs w:val="24"/>
          <w:cs/>
        </w:rPr>
        <w:t>% (</w:t>
      </w:r>
      <w:r w:rsidR="00357624" w:rsidRPr="006A76CD">
        <w:rPr>
          <w:rFonts w:ascii="Times New Roman" w:cs="Times New Roman"/>
          <w:sz w:val="24"/>
          <w:szCs w:val="24"/>
        </w:rPr>
        <w:t>w</w:t>
      </w:r>
      <w:r w:rsidR="00357624" w:rsidRPr="006A76CD">
        <w:rPr>
          <w:rFonts w:ascii="Times New Roman" w:cs="Times New Roman"/>
          <w:sz w:val="24"/>
          <w:szCs w:val="24"/>
          <w:cs/>
        </w:rPr>
        <w:t>/</w:t>
      </w:r>
      <w:r w:rsidR="00357624" w:rsidRPr="006A76CD">
        <w:rPr>
          <w:rFonts w:ascii="Times New Roman" w:cs="Times New Roman"/>
          <w:sz w:val="24"/>
          <w:szCs w:val="24"/>
        </w:rPr>
        <w:t>v</w:t>
      </w:r>
      <w:r w:rsidR="00357624" w:rsidRPr="006A76CD">
        <w:rPr>
          <w:rFonts w:ascii="Times New Roman" w:cs="Times New Roman"/>
          <w:sz w:val="24"/>
          <w:szCs w:val="24"/>
          <w:cs/>
        </w:rPr>
        <w:t xml:space="preserve">) </w:t>
      </w:r>
      <w:r w:rsidR="00DF216A" w:rsidRPr="006A76CD">
        <w:rPr>
          <w:rFonts w:ascii="Times New Roman" w:cs="Times New Roman"/>
          <w:sz w:val="24"/>
          <w:szCs w:val="24"/>
        </w:rPr>
        <w:t>and</w:t>
      </w:r>
      <w:r w:rsidR="00357624" w:rsidRPr="006A76CD">
        <w:rPr>
          <w:rFonts w:ascii="Times New Roman" w:cs="Times New Roman"/>
          <w:sz w:val="24"/>
          <w:szCs w:val="24"/>
        </w:rPr>
        <w:t xml:space="preserve"> sterilised by filtration through a 0</w:t>
      </w:r>
      <w:r w:rsidR="00357624" w:rsidRPr="006A76CD">
        <w:rPr>
          <w:rFonts w:ascii="Times New Roman" w:cs="Times New Roman"/>
          <w:sz w:val="24"/>
          <w:szCs w:val="24"/>
          <w:cs/>
        </w:rPr>
        <w:t>.</w:t>
      </w:r>
      <w:r w:rsidR="00357624" w:rsidRPr="006A76CD">
        <w:rPr>
          <w:rFonts w:ascii="Times New Roman" w:cs="Times New Roman"/>
          <w:sz w:val="24"/>
          <w:szCs w:val="24"/>
        </w:rPr>
        <w:t>2 μm</w:t>
      </w:r>
      <w:r w:rsidR="00357624" w:rsidRPr="006A76CD">
        <w:rPr>
          <w:rFonts w:ascii="Times New Roman" w:cs="Times New Roman"/>
          <w:sz w:val="24"/>
          <w:szCs w:val="24"/>
          <w:cs/>
        </w:rPr>
        <w:t>-</w:t>
      </w:r>
      <w:r w:rsidR="00357624" w:rsidRPr="006A76CD">
        <w:rPr>
          <w:rFonts w:ascii="Times New Roman" w:cs="Times New Roman"/>
          <w:sz w:val="24"/>
          <w:szCs w:val="24"/>
        </w:rPr>
        <w:t>pore syringe filter</w:t>
      </w:r>
      <w:r w:rsidR="00357624" w:rsidRPr="006A76CD">
        <w:rPr>
          <w:rFonts w:ascii="Times New Roman" w:cs="Times New Roman"/>
          <w:sz w:val="24"/>
          <w:szCs w:val="24"/>
          <w:cs/>
        </w:rPr>
        <w:t>.</w:t>
      </w:r>
      <w:r w:rsidR="00453A5A" w:rsidRPr="006A76CD">
        <w:rPr>
          <w:rFonts w:ascii="Times New Roman" w:cs="Times New Roman"/>
          <w:sz w:val="24"/>
          <w:szCs w:val="24"/>
        </w:rPr>
        <w:t xml:space="preserve"> Each organism </w:t>
      </w:r>
      <w:r w:rsidR="00453A5A" w:rsidRPr="006A76CD">
        <w:rPr>
          <w:rFonts w:ascii="Times New Roman" w:cs="Times New Roman"/>
          <w:noProof/>
          <w:sz w:val="24"/>
          <w:szCs w:val="24"/>
        </w:rPr>
        <w:t>was adjusted</w:t>
      </w:r>
      <w:r w:rsidR="00453A5A" w:rsidRPr="006A76CD">
        <w:rPr>
          <w:rFonts w:ascii="Times New Roman" w:cs="Times New Roman"/>
          <w:sz w:val="24"/>
          <w:szCs w:val="24"/>
        </w:rPr>
        <w:t xml:space="preserve"> according to bacterial suspension standard curve. </w:t>
      </w:r>
      <w:r w:rsidR="00C227F9" w:rsidRPr="006A76CD">
        <w:rPr>
          <w:rFonts w:ascii="Times New Roman" w:cs="Times New Roman"/>
          <w:sz w:val="24"/>
          <w:szCs w:val="24"/>
        </w:rPr>
        <w:t>Twenty microlitres of</w:t>
      </w:r>
      <w:r w:rsidR="008C3612" w:rsidRPr="006A76CD">
        <w:rPr>
          <w:rFonts w:ascii="Times New Roman" w:cs="Times New Roman"/>
          <w:sz w:val="24"/>
          <w:szCs w:val="24"/>
        </w:rPr>
        <w:t xml:space="preserve"> the</w:t>
      </w:r>
      <w:r w:rsidR="001F19F1" w:rsidRPr="006A76CD">
        <w:rPr>
          <w:rFonts w:ascii="Times New Roman" w:cs="Times New Roman"/>
          <w:sz w:val="24"/>
          <w:szCs w:val="24"/>
        </w:rPr>
        <w:t xml:space="preserve"> </w:t>
      </w:r>
      <w:r w:rsidR="001F19F1" w:rsidRPr="006A76CD">
        <w:rPr>
          <w:rFonts w:ascii="Times New Roman" w:cs="Times New Roman"/>
          <w:noProof/>
          <w:sz w:val="24"/>
          <w:szCs w:val="24"/>
        </w:rPr>
        <w:t>adjusted</w:t>
      </w:r>
      <w:r w:rsidR="001F19F1" w:rsidRPr="006A76CD">
        <w:rPr>
          <w:rFonts w:ascii="Times New Roman" w:cs="Times New Roman"/>
          <w:sz w:val="24"/>
          <w:szCs w:val="24"/>
        </w:rPr>
        <w:t xml:space="preserve"> organism</w:t>
      </w:r>
      <w:r w:rsidR="00C227F9" w:rsidRPr="006A76CD">
        <w:rPr>
          <w:rFonts w:ascii="Times New Roman" w:cs="Times New Roman"/>
          <w:sz w:val="24"/>
          <w:szCs w:val="24"/>
        </w:rPr>
        <w:t xml:space="preserve"> (5 x 10</w:t>
      </w:r>
      <w:r w:rsidR="00C227F9" w:rsidRPr="006A76CD">
        <w:rPr>
          <w:rFonts w:ascii="Times New Roman" w:cs="Times New Roman"/>
          <w:sz w:val="24"/>
          <w:szCs w:val="24"/>
          <w:vertAlign w:val="superscript"/>
        </w:rPr>
        <w:t>6</w:t>
      </w:r>
      <w:r w:rsidR="00C227F9" w:rsidRPr="006A76CD">
        <w:rPr>
          <w:rFonts w:ascii="Times New Roman" w:cs="Times New Roman"/>
          <w:sz w:val="24"/>
          <w:szCs w:val="24"/>
        </w:rPr>
        <w:t xml:space="preserve"> CFU</w:t>
      </w:r>
      <w:r w:rsidR="00C227F9" w:rsidRPr="006A76CD">
        <w:rPr>
          <w:rFonts w:ascii="Times New Roman" w:cs="Times New Roman"/>
          <w:sz w:val="24"/>
          <w:szCs w:val="24"/>
          <w:cs/>
        </w:rPr>
        <w:t>/</w:t>
      </w:r>
      <w:r w:rsidR="00C227F9" w:rsidRPr="006A76CD">
        <w:rPr>
          <w:rFonts w:ascii="Times New Roman" w:cs="Times New Roman"/>
          <w:sz w:val="24"/>
          <w:szCs w:val="24"/>
        </w:rPr>
        <w:t xml:space="preserve">mL) </w:t>
      </w:r>
      <w:r w:rsidR="00C227F9" w:rsidRPr="006A76CD">
        <w:rPr>
          <w:rFonts w:ascii="Times New Roman" w:cs="Times New Roman"/>
          <w:noProof/>
          <w:sz w:val="24"/>
          <w:szCs w:val="24"/>
        </w:rPr>
        <w:t>were</w:t>
      </w:r>
      <w:r w:rsidR="0003757A" w:rsidRPr="006A76CD">
        <w:rPr>
          <w:rFonts w:ascii="Times New Roman" w:cs="Times New Roman"/>
          <w:noProof/>
          <w:sz w:val="24"/>
          <w:szCs w:val="24"/>
        </w:rPr>
        <w:t xml:space="preserve"> added</w:t>
      </w:r>
      <w:r w:rsidR="0003757A" w:rsidRPr="006A76CD">
        <w:rPr>
          <w:rFonts w:ascii="Times New Roman" w:cs="Times New Roman"/>
          <w:sz w:val="24"/>
          <w:szCs w:val="24"/>
        </w:rPr>
        <w:t xml:space="preserve"> to wells containing</w:t>
      </w:r>
      <w:r w:rsidR="00C227F9" w:rsidRPr="006A76CD">
        <w:rPr>
          <w:rFonts w:ascii="Times New Roman" w:cs="Times New Roman"/>
          <w:sz w:val="24"/>
          <w:szCs w:val="24"/>
        </w:rPr>
        <w:t xml:space="preserve"> 20 µl of varying concentration</w:t>
      </w:r>
      <w:r w:rsidR="00E07798" w:rsidRPr="006A76CD">
        <w:rPr>
          <w:rFonts w:ascii="Times New Roman" w:cs="Times New Roman"/>
          <w:sz w:val="24"/>
          <w:szCs w:val="24"/>
        </w:rPr>
        <w:t>s</w:t>
      </w:r>
      <w:r w:rsidR="00C227F9" w:rsidRPr="006A76CD">
        <w:rPr>
          <w:rFonts w:ascii="Times New Roman" w:cs="Times New Roman"/>
          <w:sz w:val="24"/>
          <w:szCs w:val="24"/>
        </w:rPr>
        <w:t xml:space="preserve"> of BRE</w:t>
      </w:r>
      <w:r w:rsidR="0003757A" w:rsidRPr="006A76CD">
        <w:rPr>
          <w:rFonts w:ascii="Times New Roman" w:cs="Times New Roman"/>
          <w:sz w:val="24"/>
          <w:szCs w:val="24"/>
        </w:rPr>
        <w:t xml:space="preserve"> or antibiotics </w:t>
      </w:r>
      <w:r w:rsidR="00C227F9" w:rsidRPr="006A76CD">
        <w:rPr>
          <w:rFonts w:ascii="Times New Roman" w:cs="Times New Roman"/>
          <w:sz w:val="24"/>
          <w:szCs w:val="24"/>
        </w:rPr>
        <w:t>plus</w:t>
      </w:r>
      <w:r w:rsidR="00357624" w:rsidRPr="006A76CD">
        <w:rPr>
          <w:rFonts w:ascii="Times New Roman" w:cs="Times New Roman"/>
          <w:sz w:val="24"/>
          <w:szCs w:val="24"/>
        </w:rPr>
        <w:t xml:space="preserve"> 140 µL of Mueller</w:t>
      </w:r>
      <w:r w:rsidR="00357624" w:rsidRPr="006A76CD">
        <w:rPr>
          <w:rFonts w:ascii="Times New Roman" w:cs="Times New Roman"/>
          <w:sz w:val="24"/>
          <w:szCs w:val="24"/>
          <w:cs/>
        </w:rPr>
        <w:t>-</w:t>
      </w:r>
      <w:r w:rsidR="00357624" w:rsidRPr="006A76CD">
        <w:rPr>
          <w:rFonts w:ascii="Times New Roman" w:cs="Times New Roman"/>
          <w:sz w:val="24"/>
          <w:szCs w:val="24"/>
        </w:rPr>
        <w:t xml:space="preserve">Hinton broth </w:t>
      </w:r>
      <w:r w:rsidR="00C227F9" w:rsidRPr="006A76CD">
        <w:rPr>
          <w:rFonts w:ascii="Times New Roman" w:cs="Times New Roman"/>
          <w:sz w:val="24"/>
          <w:szCs w:val="24"/>
        </w:rPr>
        <w:t xml:space="preserve">(MHB) </w:t>
      </w:r>
      <w:r w:rsidR="00357624" w:rsidRPr="006A76CD">
        <w:rPr>
          <w:rFonts w:ascii="Times New Roman" w:cs="Times New Roman"/>
          <w:sz w:val="24"/>
          <w:szCs w:val="24"/>
        </w:rPr>
        <w:t>and 20 µL of 0</w:t>
      </w:r>
      <w:r w:rsidR="00357624" w:rsidRPr="006A76CD">
        <w:rPr>
          <w:rFonts w:ascii="Times New Roman" w:cs="Times New Roman"/>
          <w:sz w:val="24"/>
          <w:szCs w:val="24"/>
          <w:cs/>
        </w:rPr>
        <w:t>.</w:t>
      </w:r>
      <w:r w:rsidR="00357624" w:rsidRPr="006A76CD">
        <w:rPr>
          <w:rFonts w:ascii="Times New Roman" w:cs="Times New Roman"/>
          <w:sz w:val="24"/>
          <w:szCs w:val="24"/>
        </w:rPr>
        <w:t>02</w:t>
      </w:r>
      <w:r w:rsidR="00357624" w:rsidRPr="006A76CD">
        <w:rPr>
          <w:rFonts w:ascii="Times New Roman" w:cs="Times New Roman"/>
          <w:sz w:val="24"/>
          <w:szCs w:val="24"/>
          <w:cs/>
        </w:rPr>
        <w:t>%</w:t>
      </w:r>
      <w:r w:rsidR="00296B72" w:rsidRPr="006A76CD">
        <w:rPr>
          <w:rFonts w:ascii="Times New Roman" w:cs="Cordia New" w:hint="cs"/>
          <w:sz w:val="24"/>
          <w:szCs w:val="24"/>
          <w:cs/>
        </w:rPr>
        <w:t xml:space="preserve"> </w:t>
      </w:r>
      <w:r w:rsidR="00357624" w:rsidRPr="006A76CD">
        <w:rPr>
          <w:rFonts w:ascii="Times New Roman" w:cs="Times New Roman"/>
          <w:sz w:val="24"/>
          <w:szCs w:val="24"/>
        </w:rPr>
        <w:t>resazurin</w:t>
      </w:r>
      <w:r w:rsidR="00F5738D" w:rsidRPr="006A76CD">
        <w:rPr>
          <w:rFonts w:ascii="Times New Roman" w:cs="Times New Roman"/>
          <w:sz w:val="24"/>
          <w:szCs w:val="24"/>
        </w:rPr>
        <w:t>.</w:t>
      </w:r>
      <w:r w:rsidR="00357624" w:rsidRPr="006A76CD">
        <w:rPr>
          <w:rFonts w:ascii="Times New Roman" w:cs="Times New Roman"/>
          <w:sz w:val="24"/>
          <w:szCs w:val="24"/>
          <w:cs/>
        </w:rPr>
        <w:t xml:space="preserve"> </w:t>
      </w:r>
      <w:r w:rsidR="00357624" w:rsidRPr="006A76CD">
        <w:rPr>
          <w:rFonts w:ascii="Times New Roman" w:cs="Times New Roman"/>
          <w:sz w:val="24"/>
          <w:szCs w:val="24"/>
        </w:rPr>
        <w:t xml:space="preserve">Wells </w:t>
      </w:r>
      <w:r w:rsidR="00E07798" w:rsidRPr="006A76CD">
        <w:rPr>
          <w:rFonts w:ascii="Times New Roman" w:cs="Times New Roman"/>
          <w:sz w:val="24"/>
          <w:szCs w:val="24"/>
        </w:rPr>
        <w:t>with 10</w:t>
      </w:r>
      <w:r w:rsidR="00E07798" w:rsidRPr="006A76CD">
        <w:rPr>
          <w:rFonts w:ascii="Times New Roman" w:cs="Times New Roman"/>
          <w:sz w:val="24"/>
          <w:szCs w:val="24"/>
          <w:cs/>
        </w:rPr>
        <w:t xml:space="preserve">% </w:t>
      </w:r>
      <w:r w:rsidR="00E07798" w:rsidRPr="006A76CD">
        <w:rPr>
          <w:rFonts w:ascii="Times New Roman" w:cs="Times New Roman"/>
          <w:sz w:val="24"/>
          <w:szCs w:val="24"/>
        </w:rPr>
        <w:t>and 5</w:t>
      </w:r>
      <w:r w:rsidR="00E07798" w:rsidRPr="006A76CD">
        <w:rPr>
          <w:rFonts w:ascii="Times New Roman" w:cs="Times New Roman"/>
          <w:sz w:val="24"/>
          <w:szCs w:val="24"/>
          <w:cs/>
        </w:rPr>
        <w:t xml:space="preserve">% </w:t>
      </w:r>
      <w:r w:rsidR="008C3612" w:rsidRPr="006A76CD">
        <w:rPr>
          <w:rFonts w:ascii="Times New Roman" w:cs="Times New Roman"/>
          <w:sz w:val="24"/>
          <w:szCs w:val="24"/>
        </w:rPr>
        <w:t>DMSO, but</w:t>
      </w:r>
      <w:r w:rsidR="00E07798" w:rsidRPr="006A76CD">
        <w:rPr>
          <w:rFonts w:ascii="Times New Roman" w:cs="Times New Roman"/>
          <w:sz w:val="24"/>
          <w:szCs w:val="24"/>
        </w:rPr>
        <w:t xml:space="preserve"> </w:t>
      </w:r>
      <w:r w:rsidR="00357624" w:rsidRPr="006A76CD">
        <w:rPr>
          <w:rFonts w:ascii="Times New Roman" w:cs="Times New Roman"/>
          <w:sz w:val="24"/>
          <w:szCs w:val="24"/>
        </w:rPr>
        <w:t>without antibacterial agents and bacteria</w:t>
      </w:r>
      <w:r w:rsidR="00E07798" w:rsidRPr="006A76CD">
        <w:rPr>
          <w:rFonts w:ascii="Times New Roman" w:cs="Times New Roman"/>
          <w:sz w:val="24"/>
          <w:szCs w:val="24"/>
        </w:rPr>
        <w:t xml:space="preserve"> </w:t>
      </w:r>
      <w:r w:rsidR="00357624" w:rsidRPr="006A76CD">
        <w:rPr>
          <w:rFonts w:ascii="Times New Roman" w:cs="Times New Roman"/>
          <w:noProof/>
          <w:sz w:val="24"/>
          <w:szCs w:val="24"/>
        </w:rPr>
        <w:t>were also used</w:t>
      </w:r>
      <w:r w:rsidR="00357624" w:rsidRPr="006A76CD">
        <w:rPr>
          <w:rFonts w:ascii="Times New Roman" w:cs="Times New Roman"/>
          <w:sz w:val="24"/>
          <w:szCs w:val="24"/>
        </w:rPr>
        <w:t xml:space="preserve"> as </w:t>
      </w:r>
      <w:r w:rsidR="00E07798" w:rsidRPr="006A76CD">
        <w:rPr>
          <w:rFonts w:ascii="Times New Roman" w:cs="Times New Roman"/>
          <w:sz w:val="24"/>
          <w:szCs w:val="24"/>
        </w:rPr>
        <w:t xml:space="preserve">the </w:t>
      </w:r>
      <w:r w:rsidR="00357624" w:rsidRPr="006A76CD">
        <w:rPr>
          <w:rFonts w:ascii="Times New Roman" w:cs="Times New Roman"/>
          <w:sz w:val="24"/>
          <w:szCs w:val="24"/>
        </w:rPr>
        <w:t>controls</w:t>
      </w:r>
      <w:r w:rsidR="00357624" w:rsidRPr="006A76CD">
        <w:rPr>
          <w:rFonts w:ascii="Times New Roman" w:cs="Times New Roman"/>
          <w:sz w:val="24"/>
          <w:szCs w:val="24"/>
          <w:cs/>
        </w:rPr>
        <w:t xml:space="preserve">. </w:t>
      </w:r>
      <w:r w:rsidR="00357624" w:rsidRPr="006A76CD">
        <w:rPr>
          <w:rFonts w:ascii="Times New Roman" w:cs="Times New Roman"/>
          <w:sz w:val="24"/>
          <w:szCs w:val="24"/>
        </w:rPr>
        <w:t xml:space="preserve">The microplate </w:t>
      </w:r>
      <w:r w:rsidR="00357624" w:rsidRPr="006A76CD">
        <w:rPr>
          <w:rFonts w:ascii="Times New Roman" w:cs="Times New Roman"/>
          <w:noProof/>
          <w:sz w:val="24"/>
          <w:szCs w:val="24"/>
        </w:rPr>
        <w:t>was then incubated</w:t>
      </w:r>
      <w:r w:rsidR="00357624" w:rsidRPr="006A76CD">
        <w:rPr>
          <w:rFonts w:ascii="Times New Roman" w:cs="Times New Roman"/>
          <w:sz w:val="24"/>
          <w:szCs w:val="24"/>
        </w:rPr>
        <w:t xml:space="preserve"> at 37 °C for 20 h</w:t>
      </w:r>
      <w:r w:rsidR="00357624" w:rsidRPr="006A76CD">
        <w:rPr>
          <w:rFonts w:ascii="Times New Roman" w:cs="Times New Roman"/>
          <w:sz w:val="24"/>
          <w:szCs w:val="24"/>
          <w:cs/>
        </w:rPr>
        <w:t xml:space="preserve">. </w:t>
      </w:r>
      <w:r w:rsidR="00357624" w:rsidRPr="006A76CD">
        <w:rPr>
          <w:rFonts w:ascii="Times New Roman" w:cs="Times New Roman"/>
          <w:sz w:val="24"/>
          <w:szCs w:val="24"/>
        </w:rPr>
        <w:t xml:space="preserve">The lowest concentration showing no </w:t>
      </w:r>
      <w:r w:rsidR="00357624" w:rsidRPr="006A76CD">
        <w:rPr>
          <w:rFonts w:ascii="Times New Roman" w:cs="Times New Roman"/>
          <w:noProof/>
          <w:sz w:val="24"/>
          <w:szCs w:val="24"/>
        </w:rPr>
        <w:t>colo</w:t>
      </w:r>
      <w:r w:rsidR="002A1A6D" w:rsidRPr="006A76CD">
        <w:rPr>
          <w:rFonts w:ascii="Times New Roman" w:cs="Times New Roman"/>
          <w:noProof/>
          <w:sz w:val="24"/>
          <w:szCs w:val="24"/>
        </w:rPr>
        <w:t>u</w:t>
      </w:r>
      <w:r w:rsidR="00357624" w:rsidRPr="006A76CD">
        <w:rPr>
          <w:rFonts w:ascii="Times New Roman" w:cs="Times New Roman"/>
          <w:noProof/>
          <w:sz w:val="24"/>
          <w:szCs w:val="24"/>
        </w:rPr>
        <w:t>rimetric</w:t>
      </w:r>
      <w:r w:rsidR="00357624" w:rsidRPr="006A76CD">
        <w:rPr>
          <w:rFonts w:ascii="Times New Roman" w:cs="Times New Roman"/>
          <w:sz w:val="24"/>
          <w:szCs w:val="24"/>
        </w:rPr>
        <w:t xml:space="preserve"> change from blue to pink </w:t>
      </w:r>
      <w:r w:rsidR="00357624" w:rsidRPr="006A76CD">
        <w:rPr>
          <w:rFonts w:ascii="Times New Roman" w:cs="Times New Roman"/>
          <w:noProof/>
          <w:sz w:val="24"/>
          <w:szCs w:val="24"/>
        </w:rPr>
        <w:t>was considered</w:t>
      </w:r>
      <w:r w:rsidR="00357624" w:rsidRPr="006A76CD">
        <w:rPr>
          <w:rFonts w:ascii="Times New Roman" w:cs="Times New Roman"/>
          <w:sz w:val="24"/>
          <w:szCs w:val="24"/>
        </w:rPr>
        <w:t xml:space="preserve"> as the MIC value</w:t>
      </w:r>
      <w:r w:rsidR="00357624" w:rsidRPr="006A76CD">
        <w:rPr>
          <w:rFonts w:ascii="Times New Roman" w:cs="Times New Roman"/>
          <w:sz w:val="24"/>
          <w:szCs w:val="24"/>
          <w:cs/>
        </w:rPr>
        <w:t xml:space="preserve">.  </w:t>
      </w:r>
    </w:p>
    <w:p w:rsidR="00A12C09" w:rsidRPr="006A76CD" w:rsidRDefault="00A12C09" w:rsidP="00A12C09">
      <w:pPr>
        <w:spacing w:after="0" w:line="480" w:lineRule="auto"/>
        <w:jc w:val="both"/>
        <w:rPr>
          <w:rFonts w:ascii="Times New Roman" w:cs="Times New Roman"/>
          <w:sz w:val="24"/>
          <w:szCs w:val="24"/>
        </w:rPr>
      </w:pPr>
    </w:p>
    <w:p w:rsidR="00357624" w:rsidRPr="006A76CD" w:rsidRDefault="00D1446D" w:rsidP="00A12C09">
      <w:pPr>
        <w:spacing w:after="0" w:line="480" w:lineRule="auto"/>
        <w:jc w:val="both"/>
        <w:rPr>
          <w:rFonts w:ascii="Times New Roman" w:cs="Times New Roman"/>
          <w:i/>
          <w:iCs/>
          <w:sz w:val="24"/>
          <w:szCs w:val="24"/>
        </w:rPr>
      </w:pPr>
      <w:r w:rsidRPr="006A76CD">
        <w:rPr>
          <w:rFonts w:ascii="Times New Roman" w:cs="Times New Roman"/>
          <w:i/>
          <w:iCs/>
          <w:sz w:val="24"/>
          <w:szCs w:val="24"/>
        </w:rPr>
        <w:t>2</w:t>
      </w:r>
      <w:r w:rsidRPr="006A76CD">
        <w:rPr>
          <w:rFonts w:ascii="Times New Roman" w:cs="Times New Roman"/>
          <w:i/>
          <w:iCs/>
          <w:sz w:val="24"/>
          <w:szCs w:val="24"/>
          <w:cs/>
        </w:rPr>
        <w:t>.</w:t>
      </w:r>
      <w:r w:rsidRPr="006A76CD">
        <w:rPr>
          <w:rFonts w:ascii="Times New Roman" w:cs="Times New Roman"/>
          <w:i/>
          <w:iCs/>
          <w:sz w:val="24"/>
          <w:szCs w:val="24"/>
        </w:rPr>
        <w:t>6</w:t>
      </w:r>
      <w:r w:rsidRPr="006A76CD">
        <w:rPr>
          <w:rFonts w:ascii="Times New Roman" w:cs="Times New Roman"/>
          <w:i/>
          <w:iCs/>
          <w:sz w:val="24"/>
          <w:szCs w:val="24"/>
          <w:cs/>
        </w:rPr>
        <w:t>.</w:t>
      </w:r>
      <w:r w:rsidR="00357624" w:rsidRPr="006A76CD">
        <w:rPr>
          <w:rFonts w:ascii="Times New Roman" w:cs="Times New Roman"/>
          <w:i/>
          <w:iCs/>
          <w:sz w:val="24"/>
          <w:szCs w:val="24"/>
        </w:rPr>
        <w:t xml:space="preserve"> Chequerboard determinations</w:t>
      </w:r>
    </w:p>
    <w:p w:rsidR="00357624" w:rsidRPr="006A76CD" w:rsidRDefault="00A12C09" w:rsidP="00373E5F">
      <w:pPr>
        <w:spacing w:after="0" w:line="480" w:lineRule="auto"/>
        <w:jc w:val="both"/>
        <w:rPr>
          <w:rFonts w:ascii="Times New Roman" w:cs="Times New Roman"/>
          <w:sz w:val="24"/>
          <w:szCs w:val="24"/>
          <w:lang w:val="en-US"/>
        </w:rPr>
      </w:pPr>
      <w:r w:rsidRPr="006A76CD">
        <w:rPr>
          <w:rFonts w:ascii="Times New Roman" w:cs="Times New Roman"/>
          <w:sz w:val="24"/>
          <w:szCs w:val="24"/>
        </w:rPr>
        <w:t xml:space="preserve">    </w:t>
      </w:r>
      <w:r w:rsidR="00D1446D" w:rsidRPr="006A76CD">
        <w:rPr>
          <w:rFonts w:ascii="Times New Roman" w:cs="Times New Roman"/>
          <w:noProof/>
          <w:sz w:val="24"/>
          <w:szCs w:val="24"/>
        </w:rPr>
        <w:t>The interaction between BRE and the antibiotic combination was evaluated by a chequerboard assay</w:t>
      </w:r>
      <w:r w:rsidR="00D1446D" w:rsidRPr="006A76CD">
        <w:rPr>
          <w:rFonts w:ascii="Times New Roman" w:cs="Times New Roman"/>
          <w:sz w:val="24"/>
          <w:szCs w:val="24"/>
        </w:rPr>
        <w:t xml:space="preserve"> following Bonapace and colleagues</w:t>
      </w:r>
      <w:r w:rsidR="00D1446D" w:rsidRPr="006A76CD">
        <w:rPr>
          <w:rFonts w:ascii="Times New Roman" w:cs="Times New Roman"/>
          <w:sz w:val="24"/>
          <w:szCs w:val="24"/>
          <w:cs/>
        </w:rPr>
        <w:t xml:space="preserve"> </w:t>
      </w:r>
      <w:r w:rsidR="00CF25F3" w:rsidRPr="006A76CD">
        <w:rPr>
          <w:rFonts w:ascii="Times New Roman" w:cs="Times New Roman"/>
          <w:sz w:val="24"/>
          <w:szCs w:val="24"/>
          <w:cs/>
        </w:rPr>
        <w:fldChar w:fldCharType="begin"/>
      </w:r>
      <w:r w:rsidR="00100968" w:rsidRPr="006A76CD">
        <w:rPr>
          <w:rFonts w:ascii="Times New Roman" w:cs="Times New Roman"/>
          <w:sz w:val="24"/>
          <w:szCs w:val="24"/>
        </w:rPr>
        <w:instrText xml:space="preserve"> ADDIN EN.CITE &lt;EndNote&gt;&lt;Cite&gt;&lt;Author&gt;Bonapace&lt;/Author&gt;&lt;Year&gt;</w:instrText>
      </w:r>
      <w:r w:rsidR="00100968" w:rsidRPr="006A76CD">
        <w:rPr>
          <w:rFonts w:ascii="Times New Roman"/>
          <w:sz w:val="24"/>
          <w:szCs w:val="24"/>
          <w:cs/>
        </w:rPr>
        <w:instrText>2002</w:instrText>
      </w:r>
      <w:r w:rsidR="00100968" w:rsidRPr="006A76CD">
        <w:rPr>
          <w:rFonts w:ascii="Times New Roman" w:cs="Times New Roman"/>
          <w:sz w:val="24"/>
          <w:szCs w:val="24"/>
        </w:rPr>
        <w:instrText>&lt;/Year&gt;&lt;RecNum&gt;</w:instrText>
      </w:r>
      <w:r w:rsidR="00100968" w:rsidRPr="006A76CD">
        <w:rPr>
          <w:rFonts w:ascii="Times New Roman"/>
          <w:sz w:val="24"/>
          <w:szCs w:val="24"/>
          <w:cs/>
        </w:rPr>
        <w:instrText>919</w:instrText>
      </w:r>
      <w:r w:rsidR="00100968" w:rsidRPr="006A76CD">
        <w:rPr>
          <w:rFonts w:ascii="Times New Roman" w:cs="Times New Roman"/>
          <w:sz w:val="24"/>
          <w:szCs w:val="24"/>
        </w:rPr>
        <w:instrText>&lt;/RecNum&gt;&lt;DisplayText&gt;[</w:instrText>
      </w:r>
      <w:r w:rsidR="00100968" w:rsidRPr="006A76CD">
        <w:rPr>
          <w:rFonts w:ascii="Times New Roman"/>
          <w:sz w:val="24"/>
          <w:szCs w:val="24"/>
          <w:cs/>
        </w:rPr>
        <w:instrText>21]</w:instrText>
      </w:r>
      <w:r w:rsidR="00100968" w:rsidRPr="006A76CD">
        <w:rPr>
          <w:rFonts w:ascii="Times New Roman" w:cs="Times New Roman"/>
          <w:sz w:val="24"/>
          <w:szCs w:val="24"/>
        </w:rPr>
        <w:instrText>&lt;/DisplayText&gt;&lt;record&gt;&lt;rec-number&gt;</w:instrText>
      </w:r>
      <w:r w:rsidR="00100968" w:rsidRPr="006A76CD">
        <w:rPr>
          <w:rFonts w:ascii="Times New Roman"/>
          <w:sz w:val="24"/>
          <w:szCs w:val="24"/>
          <w:cs/>
        </w:rPr>
        <w:instrText>919</w:instrText>
      </w:r>
      <w:r w:rsidR="00100968" w:rsidRPr="006A76CD">
        <w:rPr>
          <w:rFonts w:ascii="Times New Roman" w:cs="Times New Roman"/>
          <w:sz w:val="24"/>
          <w:szCs w:val="24"/>
        </w:rPr>
        <w:instrText>&lt;/rec-number&gt;&lt;foreign-keys&gt;&lt;key app="EN" db-id="tdf</w:instrText>
      </w:r>
      <w:r w:rsidR="00100968" w:rsidRPr="006A76CD">
        <w:rPr>
          <w:rFonts w:ascii="Times New Roman"/>
          <w:sz w:val="24"/>
          <w:szCs w:val="24"/>
          <w:cs/>
        </w:rPr>
        <w:instrText>0</w:instrText>
      </w:r>
      <w:r w:rsidR="00100968" w:rsidRPr="006A76CD">
        <w:rPr>
          <w:rFonts w:ascii="Times New Roman" w:cs="Times New Roman"/>
          <w:sz w:val="24"/>
          <w:szCs w:val="24"/>
        </w:rPr>
        <w:instrText>e</w:instrText>
      </w:r>
      <w:r w:rsidR="00100968" w:rsidRPr="006A76CD">
        <w:rPr>
          <w:rFonts w:ascii="Times New Roman"/>
          <w:sz w:val="24"/>
          <w:szCs w:val="24"/>
          <w:cs/>
        </w:rPr>
        <w:instrText>9</w:instrText>
      </w:r>
      <w:r w:rsidR="00100968" w:rsidRPr="006A76CD">
        <w:rPr>
          <w:rFonts w:ascii="Times New Roman" w:cs="Times New Roman"/>
          <w:sz w:val="24"/>
          <w:szCs w:val="24"/>
        </w:rPr>
        <w:instrText>vsor</w:instrText>
      </w:r>
      <w:r w:rsidR="00100968" w:rsidRPr="006A76CD">
        <w:rPr>
          <w:rFonts w:ascii="Times New Roman"/>
          <w:sz w:val="24"/>
          <w:szCs w:val="24"/>
          <w:cs/>
        </w:rPr>
        <w:instrText>2</w:instrText>
      </w:r>
      <w:r w:rsidR="00100968" w:rsidRPr="006A76CD">
        <w:rPr>
          <w:rFonts w:ascii="Times New Roman" w:cs="Times New Roman"/>
          <w:sz w:val="24"/>
          <w:szCs w:val="24"/>
        </w:rPr>
        <w:instrText>pzpezxsm</w:instrText>
      </w:r>
      <w:r w:rsidR="00100968" w:rsidRPr="006A76CD">
        <w:rPr>
          <w:rFonts w:ascii="Times New Roman"/>
          <w:sz w:val="24"/>
          <w:szCs w:val="24"/>
          <w:cs/>
        </w:rPr>
        <w:instrText>55</w:instrText>
      </w:r>
      <w:r w:rsidR="00100968" w:rsidRPr="006A76CD">
        <w:rPr>
          <w:rFonts w:ascii="Times New Roman" w:cs="Times New Roman"/>
          <w:sz w:val="24"/>
          <w:szCs w:val="24"/>
        </w:rPr>
        <w:instrText>rp</w:instrText>
      </w:r>
      <w:r w:rsidR="00100968" w:rsidRPr="006A76CD">
        <w:rPr>
          <w:rFonts w:ascii="Times New Roman"/>
          <w:sz w:val="24"/>
          <w:szCs w:val="24"/>
          <w:cs/>
        </w:rPr>
        <w:instrText>4</w:instrText>
      </w:r>
      <w:r w:rsidR="00100968" w:rsidRPr="006A76CD">
        <w:rPr>
          <w:rFonts w:ascii="Times New Roman" w:cs="Times New Roman"/>
          <w:sz w:val="24"/>
          <w:szCs w:val="24"/>
        </w:rPr>
        <w:instrText>epawe</w:instrText>
      </w:r>
      <w:r w:rsidR="00100968" w:rsidRPr="006A76CD">
        <w:rPr>
          <w:rFonts w:ascii="Times New Roman"/>
          <w:sz w:val="24"/>
          <w:szCs w:val="24"/>
          <w:cs/>
        </w:rPr>
        <w:instrText>20</w:instrText>
      </w:r>
      <w:r w:rsidR="00100968" w:rsidRPr="006A76CD">
        <w:rPr>
          <w:rFonts w:ascii="Times New Roman" w:cs="Times New Roman"/>
          <w:sz w:val="24"/>
          <w:szCs w:val="24"/>
        </w:rPr>
        <w:instrText>fztvf"&gt;</w:instrText>
      </w:r>
      <w:r w:rsidR="00100968" w:rsidRPr="006A76CD">
        <w:rPr>
          <w:rFonts w:ascii="Times New Roman"/>
          <w:sz w:val="24"/>
          <w:szCs w:val="24"/>
          <w:cs/>
        </w:rPr>
        <w:instrText>919</w:instrText>
      </w:r>
      <w:r w:rsidR="00100968" w:rsidRPr="006A76CD">
        <w:rPr>
          <w:rFonts w:ascii="Times New Roman" w:cs="Times New Roman"/>
          <w:sz w:val="24"/>
          <w:szCs w:val="24"/>
        </w:rPr>
        <w:instrText>&lt;/key&gt;&lt;/foreign-keys&gt;&lt;ref-type name="Journal Article"&gt;</w:instrText>
      </w:r>
      <w:r w:rsidR="00100968" w:rsidRPr="006A76CD">
        <w:rPr>
          <w:rFonts w:ascii="Times New Roman"/>
          <w:sz w:val="24"/>
          <w:szCs w:val="24"/>
          <w:cs/>
        </w:rPr>
        <w:instrText>17</w:instrText>
      </w:r>
      <w:r w:rsidR="00100968" w:rsidRPr="006A76CD">
        <w:rPr>
          <w:rFonts w:ascii="Times New Roman" w:cs="Times New Roman"/>
          <w:sz w:val="24"/>
          <w:szCs w:val="24"/>
        </w:rPr>
        <w:instrText>&lt;/ref-type&gt;&lt;contributors&gt;&lt;authors&gt;&lt;author&gt;Bonapace, C. R.&lt;/author&gt;&lt;author&gt;Bosso, J. A.&lt;/author&gt;&lt;author&gt;Friedrich, L. V.&lt;/author&gt;&lt;author&gt;White, R. L.&lt;/author&gt;&lt;/authors&gt;&lt;/contributors&gt;&lt;auth-address&gt;Anti-Infective Research Laboratory, College of Pharmacy, Medical University of South Carolina, Charleston, SC, USA.&lt;/auth-address&gt;&lt;titles&gt;&lt;title&gt;Comparison of methods of interpretation of checkerboard synergy testing&lt;/title&gt;&lt;secondary-title&gt;Diagnostic Microbiology and Infectious Dissease&lt;/secondary-title&gt;&lt;/titles&gt;&lt;periodical&gt;&lt;full-title&gt;Diagnostic Microbiology and Infectious Dissease&lt;/full-title&gt;&lt;/periodical&gt;&lt;pages&gt;</w:instrText>
      </w:r>
      <w:r w:rsidR="00100968" w:rsidRPr="006A76CD">
        <w:rPr>
          <w:rFonts w:ascii="Times New Roman"/>
          <w:sz w:val="24"/>
          <w:szCs w:val="24"/>
          <w:cs/>
        </w:rPr>
        <w:instrText>363-366</w:instrText>
      </w:r>
      <w:r w:rsidR="00100968" w:rsidRPr="006A76CD">
        <w:rPr>
          <w:rFonts w:ascii="Times New Roman" w:cs="Times New Roman"/>
          <w:sz w:val="24"/>
          <w:szCs w:val="24"/>
        </w:rPr>
        <w:instrText>&lt;/pages&gt;&lt;volume&gt;</w:instrText>
      </w:r>
      <w:r w:rsidR="00100968" w:rsidRPr="006A76CD">
        <w:rPr>
          <w:rFonts w:ascii="Times New Roman"/>
          <w:sz w:val="24"/>
          <w:szCs w:val="24"/>
          <w:cs/>
        </w:rPr>
        <w:instrText>44</w:instrText>
      </w:r>
      <w:r w:rsidR="00100968" w:rsidRPr="006A76CD">
        <w:rPr>
          <w:rFonts w:ascii="Times New Roman" w:cs="Times New Roman"/>
          <w:sz w:val="24"/>
          <w:szCs w:val="24"/>
        </w:rPr>
        <w:instrText>&lt;/volume&gt;&lt;number&gt;</w:instrText>
      </w:r>
      <w:r w:rsidR="00100968" w:rsidRPr="006A76CD">
        <w:rPr>
          <w:rFonts w:ascii="Times New Roman"/>
          <w:sz w:val="24"/>
          <w:szCs w:val="24"/>
          <w:cs/>
        </w:rPr>
        <w:instrText>4</w:instrText>
      </w:r>
      <w:r w:rsidR="00100968" w:rsidRPr="006A76CD">
        <w:rPr>
          <w:rFonts w:ascii="Times New Roman" w:cs="Times New Roman"/>
          <w:sz w:val="24"/>
          <w:szCs w:val="24"/>
        </w:rPr>
        <w:instrText>&lt;/number&gt;&lt;edition&gt;</w:instrText>
      </w:r>
      <w:r w:rsidR="00100968" w:rsidRPr="006A76CD">
        <w:rPr>
          <w:rFonts w:ascii="Times New Roman"/>
          <w:sz w:val="24"/>
          <w:szCs w:val="24"/>
          <w:cs/>
        </w:rPr>
        <w:instrText>2003/01/25</w:instrText>
      </w:r>
      <w:r w:rsidR="00100968" w:rsidRPr="006A76CD">
        <w:rPr>
          <w:rFonts w:ascii="Times New Roman" w:cs="Times New Roman"/>
          <w:sz w:val="24"/>
          <w:szCs w:val="24"/>
        </w:rPr>
        <w:instrText>&lt;/edition&gt;&lt;keywords&gt;&lt;keyword&gt;Acinetobacter baumannii/drug effects&lt;/keyword&gt;&lt;keyword&gt;Anti-Bacterial Agents&lt;/keyword&gt;&lt;keyword&gt;Drug Resistance, Bacterial&lt;/keyword&gt;&lt;keyword&gt;Drug Synergism&lt;/keyword&gt;&lt;keyword&gt;Drug Therapy, Combination/ pharmacology&lt;/keyword&gt;&lt;keyword&gt;Microbial Sensitivity Tests/ methods&lt;/keyword&gt;&lt;keyword&gt;Pseudomonas aeruginosa/drug effects&lt;/keyword&gt;&lt;/keywords&gt;&lt;dates&gt;&lt;year&gt;</w:instrText>
      </w:r>
      <w:r w:rsidR="00100968" w:rsidRPr="006A76CD">
        <w:rPr>
          <w:rFonts w:ascii="Times New Roman"/>
          <w:sz w:val="24"/>
          <w:szCs w:val="24"/>
          <w:cs/>
        </w:rPr>
        <w:instrText>2002</w:instrText>
      </w:r>
      <w:r w:rsidR="00100968" w:rsidRPr="006A76CD">
        <w:rPr>
          <w:rFonts w:ascii="Times New Roman" w:cs="Times New Roman"/>
          <w:sz w:val="24"/>
          <w:szCs w:val="24"/>
        </w:rPr>
        <w:instrText>&lt;/year&gt;&lt;pub-dates&gt;&lt;date&gt;Dec&lt;/date&gt;&lt;/pub-dates&gt;&lt;/dates&gt;&lt;isbn&gt;</w:instrText>
      </w:r>
      <w:r w:rsidR="00100968" w:rsidRPr="006A76CD">
        <w:rPr>
          <w:rFonts w:ascii="Times New Roman"/>
          <w:sz w:val="24"/>
          <w:szCs w:val="24"/>
          <w:cs/>
        </w:rPr>
        <w:instrText>0732-8893 (</w:instrText>
      </w:r>
      <w:r w:rsidR="00100968" w:rsidRPr="006A76CD">
        <w:rPr>
          <w:rFonts w:ascii="Times New Roman" w:cs="Times New Roman"/>
          <w:sz w:val="24"/>
          <w:szCs w:val="24"/>
        </w:rPr>
        <w:instrText>Print)&amp;#xD;</w:instrText>
      </w:r>
      <w:r w:rsidR="00100968" w:rsidRPr="006A76CD">
        <w:rPr>
          <w:rFonts w:ascii="Times New Roman"/>
          <w:sz w:val="24"/>
          <w:szCs w:val="24"/>
          <w:cs/>
        </w:rPr>
        <w:instrText>0732-8893 (</w:instrText>
      </w:r>
      <w:r w:rsidR="00100968" w:rsidRPr="006A76CD">
        <w:rPr>
          <w:rFonts w:ascii="Times New Roman" w:cs="Times New Roman"/>
          <w:sz w:val="24"/>
          <w:szCs w:val="24"/>
        </w:rPr>
        <w:instrText>Linking)&lt;/isbn&gt;&lt;accession-num&gt;</w:instrText>
      </w:r>
      <w:r w:rsidR="00100968" w:rsidRPr="006A76CD">
        <w:rPr>
          <w:rFonts w:ascii="Times New Roman"/>
          <w:sz w:val="24"/>
          <w:szCs w:val="24"/>
          <w:cs/>
        </w:rPr>
        <w:instrText>12543542</w:instrText>
      </w:r>
      <w:r w:rsidR="00100968" w:rsidRPr="006A76CD">
        <w:rPr>
          <w:rFonts w:ascii="Times New Roman" w:cs="Times New Roman"/>
          <w:sz w:val="24"/>
          <w:szCs w:val="24"/>
        </w:rPr>
        <w:instrText>&lt;/accession-num&gt;&lt;urls&gt;&lt;related-urls&gt;&lt;url&gt;http://ac.els-cdn.com/S</w:instrText>
      </w:r>
      <w:r w:rsidR="00100968" w:rsidRPr="006A76CD">
        <w:rPr>
          <w:rFonts w:ascii="Times New Roman"/>
          <w:sz w:val="24"/>
          <w:szCs w:val="24"/>
          <w:cs/>
        </w:rPr>
        <w:instrText>073288930200473</w:instrText>
      </w:r>
      <w:r w:rsidR="00100968" w:rsidRPr="006A76CD">
        <w:rPr>
          <w:rFonts w:ascii="Times New Roman" w:cs="Times New Roman"/>
          <w:sz w:val="24"/>
          <w:szCs w:val="24"/>
        </w:rPr>
        <w:instrText>X/</w:instrText>
      </w:r>
      <w:r w:rsidR="00100968" w:rsidRPr="006A76CD">
        <w:rPr>
          <w:rFonts w:ascii="Times New Roman"/>
          <w:sz w:val="24"/>
          <w:szCs w:val="24"/>
          <w:cs/>
        </w:rPr>
        <w:instrText>1-</w:instrText>
      </w:r>
      <w:r w:rsidR="00100968" w:rsidRPr="006A76CD">
        <w:rPr>
          <w:rFonts w:ascii="Times New Roman" w:cs="Times New Roman"/>
          <w:sz w:val="24"/>
          <w:szCs w:val="24"/>
        </w:rPr>
        <w:instrText>s</w:instrText>
      </w:r>
      <w:r w:rsidR="00100968" w:rsidRPr="006A76CD">
        <w:rPr>
          <w:rFonts w:ascii="Times New Roman"/>
          <w:sz w:val="24"/>
          <w:szCs w:val="24"/>
          <w:cs/>
        </w:rPr>
        <w:instrText>2.0-</w:instrText>
      </w:r>
      <w:r w:rsidR="00100968" w:rsidRPr="006A76CD">
        <w:rPr>
          <w:rFonts w:ascii="Times New Roman" w:cs="Times New Roman"/>
          <w:sz w:val="24"/>
          <w:szCs w:val="24"/>
        </w:rPr>
        <w:instrText>S</w:instrText>
      </w:r>
      <w:r w:rsidR="00100968" w:rsidRPr="006A76CD">
        <w:rPr>
          <w:rFonts w:ascii="Times New Roman"/>
          <w:sz w:val="24"/>
          <w:szCs w:val="24"/>
          <w:cs/>
        </w:rPr>
        <w:instrText>073288930200473</w:instrText>
      </w:r>
      <w:r w:rsidR="00100968" w:rsidRPr="006A76CD">
        <w:rPr>
          <w:rFonts w:ascii="Times New Roman" w:cs="Times New Roman"/>
          <w:sz w:val="24"/>
          <w:szCs w:val="24"/>
        </w:rPr>
        <w:instrText>X-main.pdf?_tid=</w:instrText>
      </w:r>
      <w:r w:rsidR="00100968" w:rsidRPr="006A76CD">
        <w:rPr>
          <w:rFonts w:ascii="Times New Roman"/>
          <w:sz w:val="24"/>
          <w:szCs w:val="24"/>
          <w:cs/>
        </w:rPr>
        <w:instrText>2</w:instrText>
      </w:r>
      <w:r w:rsidR="00100968" w:rsidRPr="006A76CD">
        <w:rPr>
          <w:rFonts w:ascii="Times New Roman" w:cs="Times New Roman"/>
          <w:sz w:val="24"/>
          <w:szCs w:val="24"/>
        </w:rPr>
        <w:instrText>ece</w:instrText>
      </w:r>
      <w:r w:rsidR="00100968" w:rsidRPr="006A76CD">
        <w:rPr>
          <w:rFonts w:ascii="Times New Roman"/>
          <w:sz w:val="24"/>
          <w:szCs w:val="24"/>
          <w:cs/>
        </w:rPr>
        <w:instrText>22</w:instrText>
      </w:r>
      <w:r w:rsidR="00100968" w:rsidRPr="006A76CD">
        <w:rPr>
          <w:rFonts w:ascii="Times New Roman" w:cs="Times New Roman"/>
          <w:sz w:val="24"/>
          <w:szCs w:val="24"/>
        </w:rPr>
        <w:instrText>d</w:instrText>
      </w:r>
      <w:r w:rsidR="00100968" w:rsidRPr="006A76CD">
        <w:rPr>
          <w:rFonts w:ascii="Times New Roman"/>
          <w:sz w:val="24"/>
          <w:szCs w:val="24"/>
          <w:cs/>
        </w:rPr>
        <w:instrText>6-</w:instrText>
      </w:r>
      <w:r w:rsidR="00100968" w:rsidRPr="006A76CD">
        <w:rPr>
          <w:rFonts w:ascii="Times New Roman" w:cs="Times New Roman"/>
          <w:sz w:val="24"/>
          <w:szCs w:val="24"/>
        </w:rPr>
        <w:instrText>ff</w:instrText>
      </w:r>
      <w:r w:rsidR="00100968" w:rsidRPr="006A76CD">
        <w:rPr>
          <w:rFonts w:ascii="Times New Roman"/>
          <w:sz w:val="24"/>
          <w:szCs w:val="24"/>
          <w:cs/>
        </w:rPr>
        <w:instrText>9</w:instrText>
      </w:r>
      <w:r w:rsidR="00100968" w:rsidRPr="006A76CD">
        <w:rPr>
          <w:rFonts w:ascii="Times New Roman" w:cs="Times New Roman"/>
          <w:sz w:val="24"/>
          <w:szCs w:val="24"/>
        </w:rPr>
        <w:instrText>b-</w:instrText>
      </w:r>
      <w:r w:rsidR="00100968" w:rsidRPr="006A76CD">
        <w:rPr>
          <w:rFonts w:ascii="Times New Roman"/>
          <w:sz w:val="24"/>
          <w:szCs w:val="24"/>
          <w:cs/>
        </w:rPr>
        <w:instrText>11</w:instrText>
      </w:r>
      <w:r w:rsidR="00100968" w:rsidRPr="006A76CD">
        <w:rPr>
          <w:rFonts w:ascii="Times New Roman" w:cs="Times New Roman"/>
          <w:sz w:val="24"/>
          <w:szCs w:val="24"/>
        </w:rPr>
        <w:instrText>e</w:instrText>
      </w:r>
      <w:r w:rsidR="00100968" w:rsidRPr="006A76CD">
        <w:rPr>
          <w:rFonts w:ascii="Times New Roman"/>
          <w:sz w:val="24"/>
          <w:szCs w:val="24"/>
          <w:cs/>
        </w:rPr>
        <w:instrText>5-</w:instrText>
      </w:r>
      <w:r w:rsidR="00100968" w:rsidRPr="006A76CD">
        <w:rPr>
          <w:rFonts w:ascii="Times New Roman" w:cs="Times New Roman"/>
          <w:sz w:val="24"/>
          <w:szCs w:val="24"/>
        </w:rPr>
        <w:instrText>aa</w:instrText>
      </w:r>
      <w:r w:rsidR="00100968" w:rsidRPr="006A76CD">
        <w:rPr>
          <w:rFonts w:ascii="Times New Roman"/>
          <w:sz w:val="24"/>
          <w:szCs w:val="24"/>
          <w:cs/>
        </w:rPr>
        <w:instrText>45-00000</w:instrText>
      </w:r>
      <w:r w:rsidR="00100968" w:rsidRPr="006A76CD">
        <w:rPr>
          <w:rFonts w:ascii="Times New Roman" w:cs="Times New Roman"/>
          <w:sz w:val="24"/>
          <w:szCs w:val="24"/>
        </w:rPr>
        <w:instrText>aab</w:instrText>
      </w:r>
      <w:r w:rsidR="00100968" w:rsidRPr="006A76CD">
        <w:rPr>
          <w:rFonts w:ascii="Times New Roman"/>
          <w:sz w:val="24"/>
          <w:szCs w:val="24"/>
          <w:cs/>
        </w:rPr>
        <w:instrText>0</w:instrText>
      </w:r>
      <w:r w:rsidR="00100968" w:rsidRPr="006A76CD">
        <w:rPr>
          <w:rFonts w:ascii="Times New Roman" w:cs="Times New Roman"/>
          <w:sz w:val="24"/>
          <w:szCs w:val="24"/>
        </w:rPr>
        <w:instrText>f</w:instrText>
      </w:r>
      <w:r w:rsidR="00100968" w:rsidRPr="006A76CD">
        <w:rPr>
          <w:rFonts w:ascii="Times New Roman"/>
          <w:sz w:val="24"/>
          <w:szCs w:val="24"/>
          <w:cs/>
        </w:rPr>
        <w:instrText>27</w:instrText>
      </w:r>
      <w:r w:rsidR="00100968" w:rsidRPr="006A76CD">
        <w:rPr>
          <w:rFonts w:ascii="Times New Roman" w:cs="Times New Roman"/>
          <w:sz w:val="24"/>
          <w:szCs w:val="24"/>
        </w:rPr>
        <w:instrText>&amp;amp;acdnat=</w:instrText>
      </w:r>
      <w:r w:rsidR="00100968" w:rsidRPr="006A76CD">
        <w:rPr>
          <w:rFonts w:ascii="Times New Roman"/>
          <w:sz w:val="24"/>
          <w:szCs w:val="24"/>
          <w:cs/>
        </w:rPr>
        <w:instrText>1460347947</w:instrText>
      </w:r>
      <w:r w:rsidR="00100968" w:rsidRPr="006A76CD">
        <w:rPr>
          <w:rFonts w:ascii="Times New Roman" w:cs="Times New Roman"/>
          <w:sz w:val="24"/>
          <w:szCs w:val="24"/>
        </w:rPr>
        <w:instrText>_e</w:instrText>
      </w:r>
      <w:r w:rsidR="00100968" w:rsidRPr="006A76CD">
        <w:rPr>
          <w:rFonts w:ascii="Times New Roman"/>
          <w:sz w:val="24"/>
          <w:szCs w:val="24"/>
          <w:cs/>
        </w:rPr>
        <w:instrText>9</w:instrText>
      </w:r>
      <w:r w:rsidR="00100968" w:rsidRPr="006A76CD">
        <w:rPr>
          <w:rFonts w:ascii="Times New Roman" w:cs="Times New Roman"/>
          <w:sz w:val="24"/>
          <w:szCs w:val="24"/>
        </w:rPr>
        <w:instrText>f</w:instrText>
      </w:r>
      <w:r w:rsidR="00100968" w:rsidRPr="006A76CD">
        <w:rPr>
          <w:rFonts w:ascii="Times New Roman"/>
          <w:sz w:val="24"/>
          <w:szCs w:val="24"/>
          <w:cs/>
        </w:rPr>
        <w:instrText>5233</w:instrText>
      </w:r>
      <w:r w:rsidR="00100968" w:rsidRPr="006A76CD">
        <w:rPr>
          <w:rFonts w:ascii="Times New Roman" w:cs="Times New Roman"/>
          <w:sz w:val="24"/>
          <w:szCs w:val="24"/>
        </w:rPr>
        <w:instrText>beabdade</w:instrText>
      </w:r>
      <w:r w:rsidR="00100968" w:rsidRPr="006A76CD">
        <w:rPr>
          <w:rFonts w:ascii="Times New Roman"/>
          <w:sz w:val="24"/>
          <w:szCs w:val="24"/>
          <w:cs/>
        </w:rPr>
        <w:instrText>403715</w:instrText>
      </w:r>
      <w:r w:rsidR="00100968" w:rsidRPr="006A76CD">
        <w:rPr>
          <w:rFonts w:ascii="Times New Roman" w:cs="Times New Roman"/>
          <w:sz w:val="24"/>
          <w:szCs w:val="24"/>
        </w:rPr>
        <w:instrText>ab</w:instrText>
      </w:r>
      <w:r w:rsidR="00100968" w:rsidRPr="006A76CD">
        <w:rPr>
          <w:rFonts w:ascii="Times New Roman"/>
          <w:sz w:val="24"/>
          <w:szCs w:val="24"/>
          <w:cs/>
        </w:rPr>
        <w:instrText>6</w:instrText>
      </w:r>
      <w:r w:rsidR="00100968" w:rsidRPr="006A76CD">
        <w:rPr>
          <w:rFonts w:ascii="Times New Roman" w:cs="Times New Roman"/>
          <w:sz w:val="24"/>
          <w:szCs w:val="24"/>
        </w:rPr>
        <w:instrText>a</w:instrText>
      </w:r>
      <w:r w:rsidR="00100968" w:rsidRPr="006A76CD">
        <w:rPr>
          <w:rFonts w:ascii="Times New Roman"/>
          <w:sz w:val="24"/>
          <w:szCs w:val="24"/>
          <w:cs/>
        </w:rPr>
        <w:instrText>99375</w:instrText>
      </w:r>
      <w:r w:rsidR="00100968" w:rsidRPr="006A76CD">
        <w:rPr>
          <w:rFonts w:ascii="Times New Roman" w:cs="Times New Roman"/>
          <w:sz w:val="24"/>
          <w:szCs w:val="24"/>
        </w:rPr>
        <w:instrText>a</w:instrText>
      </w:r>
      <w:r w:rsidR="00100968" w:rsidRPr="006A76CD">
        <w:rPr>
          <w:rFonts w:ascii="Times New Roman"/>
          <w:sz w:val="24"/>
          <w:szCs w:val="24"/>
          <w:cs/>
        </w:rPr>
        <w:instrText>9</w:instrText>
      </w:r>
      <w:r w:rsidR="00100968" w:rsidRPr="006A76CD">
        <w:rPr>
          <w:rFonts w:ascii="Times New Roman" w:cs="Times New Roman"/>
          <w:sz w:val="24"/>
          <w:szCs w:val="24"/>
        </w:rPr>
        <w:instrText>&lt;/url&gt;&lt;/related-urls&gt;&lt;/urls&gt;&lt;electronic-resource-num&gt;S</w:instrText>
      </w:r>
      <w:r w:rsidR="00100968" w:rsidRPr="006A76CD">
        <w:rPr>
          <w:rFonts w:ascii="Times New Roman"/>
          <w:sz w:val="24"/>
          <w:szCs w:val="24"/>
          <w:cs/>
        </w:rPr>
        <w:instrText>073288930200473</w:instrText>
      </w:r>
      <w:r w:rsidR="00100968" w:rsidRPr="006A76CD">
        <w:rPr>
          <w:rFonts w:ascii="Times New Roman" w:cs="Times New Roman"/>
          <w:sz w:val="24"/>
          <w:szCs w:val="24"/>
        </w:rPr>
        <w:instrText>X [pii]&lt;/electronic-resource-num&gt;&lt;remote-database-provider&gt;Nlm&lt;/remote-database-provider&gt;&lt;language&gt;eng&lt;/language&gt;&lt;/record&gt;&lt;/Cite&gt;&lt;/EndNote&gt;</w:instrText>
      </w:r>
      <w:r w:rsidR="00CF25F3" w:rsidRPr="006A76CD">
        <w:rPr>
          <w:rFonts w:ascii="Times New Roman" w:cs="Times New Roman"/>
          <w:sz w:val="24"/>
          <w:szCs w:val="24"/>
          <w:cs/>
        </w:rPr>
        <w:fldChar w:fldCharType="separate"/>
      </w:r>
      <w:r w:rsidR="00100968" w:rsidRPr="006A76CD">
        <w:rPr>
          <w:rFonts w:ascii="Times New Roman" w:cs="Times New Roman"/>
          <w:noProof/>
          <w:sz w:val="24"/>
          <w:szCs w:val="24"/>
          <w:cs/>
        </w:rPr>
        <w:t>[</w:t>
      </w:r>
      <w:r w:rsidR="00FF144E" w:rsidRPr="006A76CD">
        <w:rPr>
          <w:rFonts w:ascii="Times New Roman" w:cs="Times New Roman"/>
          <w:noProof/>
          <w:sz w:val="24"/>
          <w:szCs w:val="24"/>
          <w:cs/>
        </w:rPr>
        <w:t>21</w:t>
      </w:r>
      <w:r w:rsidR="00100968" w:rsidRPr="006A76CD">
        <w:rPr>
          <w:rFonts w:ascii="Times New Roman" w:cs="Times New Roman"/>
          <w:noProof/>
          <w:sz w:val="24"/>
          <w:szCs w:val="24"/>
          <w:cs/>
        </w:rPr>
        <w:t>]</w:t>
      </w:r>
      <w:r w:rsidR="00CF25F3" w:rsidRPr="006A76CD">
        <w:rPr>
          <w:rFonts w:ascii="Times New Roman" w:cs="Times New Roman"/>
          <w:sz w:val="24"/>
          <w:szCs w:val="24"/>
          <w:cs/>
        </w:rPr>
        <w:fldChar w:fldCharType="end"/>
      </w:r>
      <w:r w:rsidR="00D1446D" w:rsidRPr="006A76CD">
        <w:rPr>
          <w:rFonts w:ascii="Times New Roman" w:cs="Times New Roman"/>
          <w:sz w:val="24"/>
          <w:szCs w:val="24"/>
          <w:cs/>
        </w:rPr>
        <w:t xml:space="preserve">. </w:t>
      </w:r>
      <w:r w:rsidR="00D1446D" w:rsidRPr="006A76CD">
        <w:rPr>
          <w:rFonts w:ascii="Times New Roman" w:cs="Times New Roman"/>
          <w:sz w:val="24"/>
          <w:szCs w:val="24"/>
        </w:rPr>
        <w:t>The bacterial culture and antibacterial agents were prepared and performed similarly to the MIC determination</w:t>
      </w:r>
      <w:r w:rsidR="00D1446D" w:rsidRPr="006A76CD">
        <w:rPr>
          <w:rFonts w:ascii="Times New Roman" w:cs="Times New Roman"/>
          <w:sz w:val="24"/>
          <w:szCs w:val="24"/>
          <w:cs/>
        </w:rPr>
        <w:t xml:space="preserve">. </w:t>
      </w:r>
      <w:r w:rsidR="00503370" w:rsidRPr="006A76CD">
        <w:rPr>
          <w:rFonts w:ascii="Times New Roman" w:cs="Times New Roman"/>
          <w:sz w:val="24"/>
          <w:szCs w:val="24"/>
        </w:rPr>
        <w:t>T</w:t>
      </w:r>
      <w:r w:rsidR="00D1446D" w:rsidRPr="006A76CD">
        <w:rPr>
          <w:rFonts w:ascii="Times New Roman" w:cs="Times New Roman"/>
          <w:sz w:val="24"/>
          <w:szCs w:val="24"/>
        </w:rPr>
        <w:t xml:space="preserve">he BRE and antibiotic were combined and incubated at </w:t>
      </w:r>
      <w:r w:rsidR="00D1446D" w:rsidRPr="006A76CD">
        <w:rPr>
          <w:rFonts w:ascii="Times New Roman" w:cs="Times New Roman"/>
          <w:sz w:val="24"/>
          <w:szCs w:val="24"/>
          <w:cs/>
        </w:rPr>
        <w:t xml:space="preserve">37 </w:t>
      </w:r>
      <w:r w:rsidR="00D1446D" w:rsidRPr="006A76CD">
        <w:rPr>
          <w:rFonts w:ascii="Times New Roman" w:cs="Times New Roman"/>
          <w:sz w:val="24"/>
          <w:szCs w:val="24"/>
        </w:rPr>
        <w:t xml:space="preserve">°C for </w:t>
      </w:r>
      <w:r w:rsidR="00D1446D" w:rsidRPr="006A76CD">
        <w:rPr>
          <w:rFonts w:ascii="Times New Roman" w:cs="Times New Roman"/>
          <w:sz w:val="24"/>
          <w:szCs w:val="24"/>
          <w:cs/>
        </w:rPr>
        <w:t xml:space="preserve">20 </w:t>
      </w:r>
      <w:r w:rsidR="00D1446D" w:rsidRPr="006A76CD">
        <w:rPr>
          <w:rFonts w:ascii="Times New Roman" w:cs="Times New Roman"/>
          <w:sz w:val="24"/>
          <w:szCs w:val="24"/>
        </w:rPr>
        <w:t>h</w:t>
      </w:r>
      <w:r w:rsidR="00D1446D" w:rsidRPr="006A76CD">
        <w:rPr>
          <w:rFonts w:ascii="Times New Roman" w:cs="Times New Roman"/>
          <w:sz w:val="24"/>
          <w:szCs w:val="24"/>
          <w:cs/>
        </w:rPr>
        <w:t xml:space="preserve">. </w:t>
      </w:r>
      <w:r w:rsidR="00D1446D" w:rsidRPr="006A76CD">
        <w:rPr>
          <w:rFonts w:ascii="Times New Roman" w:cs="Times New Roman"/>
          <w:sz w:val="24"/>
          <w:szCs w:val="24"/>
        </w:rPr>
        <w:t xml:space="preserve">The lowest concentration of antibacterial agents in combination showing no visible growth was selected to calculate the </w:t>
      </w:r>
      <w:r w:rsidR="00D1446D" w:rsidRPr="006A76CD">
        <w:rPr>
          <w:rFonts w:ascii="Times New Roman" w:cs="Times New Roman"/>
          <w:noProof/>
          <w:sz w:val="24"/>
          <w:szCs w:val="24"/>
        </w:rPr>
        <w:t>fraction</w:t>
      </w:r>
      <w:r w:rsidR="00C100F0" w:rsidRPr="006A76CD">
        <w:rPr>
          <w:rFonts w:ascii="Times New Roman" w:cs="Times New Roman"/>
          <w:noProof/>
          <w:sz w:val="24"/>
          <w:szCs w:val="24"/>
        </w:rPr>
        <w:t>al</w:t>
      </w:r>
      <w:r w:rsidR="00D1446D" w:rsidRPr="006A76CD">
        <w:rPr>
          <w:rFonts w:ascii="Times New Roman" w:cs="Times New Roman"/>
          <w:sz w:val="24"/>
          <w:szCs w:val="24"/>
        </w:rPr>
        <w:t xml:space="preserve"> inhibitory concentration </w:t>
      </w:r>
      <w:r w:rsidR="00D1446D" w:rsidRPr="006A76CD">
        <w:rPr>
          <w:rFonts w:ascii="Times New Roman" w:cs="Times New Roman"/>
          <w:sz w:val="24"/>
          <w:szCs w:val="24"/>
          <w:cs/>
        </w:rPr>
        <w:t>(</w:t>
      </w:r>
      <w:r w:rsidR="00D1446D" w:rsidRPr="006A76CD">
        <w:rPr>
          <w:rFonts w:ascii="Times New Roman" w:cs="Times New Roman"/>
          <w:sz w:val="24"/>
          <w:szCs w:val="24"/>
        </w:rPr>
        <w:t>FIC</w:t>
      </w:r>
      <w:r w:rsidR="00D1446D" w:rsidRPr="006A76CD">
        <w:rPr>
          <w:rFonts w:ascii="Times New Roman" w:cs="Times New Roman"/>
          <w:sz w:val="24"/>
          <w:szCs w:val="24"/>
          <w:cs/>
        </w:rPr>
        <w:t xml:space="preserve">). </w:t>
      </w:r>
      <w:r w:rsidR="00D1446D" w:rsidRPr="006A76CD">
        <w:rPr>
          <w:rFonts w:ascii="Times New Roman" w:cs="Times New Roman"/>
          <w:sz w:val="24"/>
          <w:szCs w:val="24"/>
        </w:rPr>
        <w:t xml:space="preserve">The FIC index </w:t>
      </w:r>
      <w:r w:rsidR="00D1446D" w:rsidRPr="006A76CD">
        <w:rPr>
          <w:rFonts w:ascii="Times New Roman" w:cs="Times New Roman"/>
          <w:sz w:val="24"/>
          <w:szCs w:val="24"/>
          <w:cs/>
        </w:rPr>
        <w:t>(</w:t>
      </w:r>
      <w:r w:rsidR="00D1446D" w:rsidRPr="006A76CD">
        <w:rPr>
          <w:rFonts w:ascii="Times New Roman" w:cs="Times New Roman"/>
          <w:sz w:val="24"/>
          <w:szCs w:val="24"/>
        </w:rPr>
        <w:t>FICI</w:t>
      </w:r>
      <w:r w:rsidR="00D1446D" w:rsidRPr="006A76CD">
        <w:rPr>
          <w:rFonts w:ascii="Times New Roman" w:cs="Times New Roman"/>
          <w:sz w:val="24"/>
          <w:szCs w:val="24"/>
          <w:cs/>
        </w:rPr>
        <w:t xml:space="preserve">) </w:t>
      </w:r>
      <w:r w:rsidR="00D1446D" w:rsidRPr="006A76CD">
        <w:rPr>
          <w:rFonts w:ascii="Times New Roman" w:cs="Times New Roman"/>
          <w:sz w:val="24"/>
          <w:szCs w:val="24"/>
        </w:rPr>
        <w:t xml:space="preserve">was calculated to determine drug interaction and interpreted as shown below </w:t>
      </w:r>
      <w:r w:rsidR="00D1446D" w:rsidRPr="006A76CD">
        <w:rPr>
          <w:rFonts w:ascii="Times New Roman" w:cs="Times New Roman"/>
          <w:sz w:val="24"/>
          <w:szCs w:val="24"/>
        </w:rPr>
        <w:fldChar w:fldCharType="begin">
          <w:fldData xml:space="preserve">PEVuZE5vdGU+PENpdGU+PEF1dGhvcj5NYXJxdWVzPC9BdXRob3I+PFllYXI+MTk5NzwvWWVhcj48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</w:fldData>
        </w:fldChar>
      </w:r>
      <w:r w:rsidR="00100968" w:rsidRPr="006A76CD">
        <w:rPr>
          <w:rFonts w:ascii="Times New Roman" w:cs="Times New Roman"/>
          <w:sz w:val="24"/>
          <w:szCs w:val="24"/>
        </w:rPr>
        <w:instrText xml:space="preserve"> ADDIN EN.CITE </w:instrText>
      </w:r>
      <w:r w:rsidR="00100968" w:rsidRPr="006A76CD">
        <w:rPr>
          <w:rFonts w:ascii="Times New Roman" w:cs="Times New Roman"/>
          <w:sz w:val="24"/>
          <w:szCs w:val="24"/>
        </w:rPr>
        <w:fldChar w:fldCharType="begin">
          <w:fldData xml:space="preserve">PEVuZE5vdGU+PENpdGU+PEF1dGhvcj5NYXJxdWVzPC9BdXRob3I+PFllYXI+MTk5NzwvWWVhcj48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</w:fldData>
        </w:fldChar>
      </w:r>
      <w:r w:rsidR="00100968" w:rsidRPr="006A76CD">
        <w:rPr>
          <w:rFonts w:ascii="Times New Roman" w:cs="Times New Roman"/>
          <w:sz w:val="24"/>
          <w:szCs w:val="24"/>
        </w:rPr>
        <w:instrText xml:space="preserve"> ADDIN EN.CITE.DATA </w:instrText>
      </w:r>
      <w:r w:rsidR="00100968" w:rsidRPr="006A76CD">
        <w:rPr>
          <w:rFonts w:ascii="Times New Roman" w:cs="Times New Roman"/>
          <w:sz w:val="24"/>
          <w:szCs w:val="24"/>
        </w:rPr>
      </w:r>
      <w:r w:rsidR="00100968" w:rsidRPr="006A76CD">
        <w:rPr>
          <w:rFonts w:ascii="Times New Roman" w:cs="Times New Roman"/>
          <w:sz w:val="24"/>
          <w:szCs w:val="24"/>
        </w:rPr>
        <w:fldChar w:fldCharType="end"/>
      </w:r>
      <w:r w:rsidR="00D1446D" w:rsidRPr="006A76CD">
        <w:rPr>
          <w:rFonts w:ascii="Times New Roman" w:cs="Times New Roman"/>
          <w:sz w:val="24"/>
          <w:szCs w:val="24"/>
        </w:rPr>
      </w:r>
      <w:r w:rsidR="00D1446D" w:rsidRPr="006A76CD">
        <w:rPr>
          <w:rFonts w:ascii="Times New Roman" w:cs="Times New Roman"/>
          <w:sz w:val="24"/>
          <w:szCs w:val="24"/>
        </w:rPr>
        <w:fldChar w:fldCharType="separate"/>
      </w:r>
      <w:r w:rsidR="00100968" w:rsidRPr="006A76CD">
        <w:rPr>
          <w:rFonts w:ascii="Times New Roman" w:cs="Times New Roman"/>
          <w:noProof/>
          <w:sz w:val="24"/>
          <w:szCs w:val="24"/>
        </w:rPr>
        <w:t>[</w:t>
      </w:r>
      <w:r w:rsidR="00FF144E" w:rsidRPr="006A76CD">
        <w:rPr>
          <w:rFonts w:ascii="Times New Roman" w:cs="Times New Roman"/>
          <w:noProof/>
          <w:sz w:val="24"/>
          <w:szCs w:val="24"/>
        </w:rPr>
        <w:t>22</w:t>
      </w:r>
      <w:r w:rsidR="00100968" w:rsidRPr="006A76CD">
        <w:rPr>
          <w:rFonts w:ascii="Times New Roman" w:cs="Times New Roman"/>
          <w:noProof/>
          <w:sz w:val="24"/>
          <w:szCs w:val="24"/>
        </w:rPr>
        <w:t>]</w:t>
      </w:r>
      <w:r w:rsidR="00D1446D" w:rsidRPr="006A76CD">
        <w:rPr>
          <w:rFonts w:ascii="Times New Roman" w:cs="Times New Roman"/>
          <w:sz w:val="24"/>
          <w:szCs w:val="24"/>
        </w:rPr>
        <w:fldChar w:fldCharType="end"/>
      </w:r>
      <w:r w:rsidR="00D1446D" w:rsidRPr="006A76CD">
        <w:rPr>
          <w:rFonts w:ascii="Times New Roman" w:cs="Times New Roman"/>
          <w:sz w:val="24"/>
          <w:szCs w:val="24"/>
          <w:cs/>
          <w:lang w:val="en-US"/>
        </w:rPr>
        <w:t>.</w:t>
      </w:r>
    </w:p>
    <w:p w:rsidR="00401330" w:rsidRPr="006A76CD" w:rsidRDefault="006A76CD" w:rsidP="00373E5F">
      <w:pPr>
        <w:spacing w:after="0" w:line="480" w:lineRule="auto"/>
        <w:jc w:val="both"/>
        <w:rPr>
          <w:rFonts w:ascii="Times New Roman" w:cs="Times New Roman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1635125</wp:posOffset>
                </wp:positionH>
                <wp:positionV relativeFrom="paragraph">
                  <wp:posOffset>-207010</wp:posOffset>
                </wp:positionV>
                <wp:extent cx="3912235" cy="61912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223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988" w:rsidRPr="00401330" w:rsidRDefault="00974988" w:rsidP="00401330">
                            <w:pPr>
                              <w:rPr>
                                <w:rFonts w:ascii="Times New Roman" w:cs="Times New Roman"/>
                                <w:sz w:val="24"/>
                                <w:szCs w:val="24"/>
                              </w:rPr>
                            </w:pPr>
                            <w:r w:rsidRPr="00401330">
                              <w:rPr>
                                <w:rFonts w:ascii="Times New Roman" w:cs="Times New Roman"/>
                                <w:sz w:val="24"/>
                                <w:szCs w:val="24"/>
                                <w:u w:val="single"/>
                              </w:rPr>
                              <w:t>Conc</w:t>
                            </w:r>
                            <w:r w:rsidRPr="00401330">
                              <w:rPr>
                                <w:rFonts w:ascii="Times New Roman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. </w:t>
                            </w:r>
                            <w:r w:rsidRPr="00401330">
                              <w:rPr>
                                <w:rFonts w:ascii="Times New Roman" w:cs="Times New Roman"/>
                                <w:sz w:val="24"/>
                                <w:szCs w:val="24"/>
                                <w:u w:val="single"/>
                              </w:rPr>
                              <w:t>of A in MICs of A</w:t>
                            </w:r>
                            <w:r w:rsidRPr="00401330">
                              <w:rPr>
                                <w:rFonts w:ascii="Times New Roman"/>
                                <w:sz w:val="24"/>
                                <w:szCs w:val="24"/>
                                <w:u w:val="single"/>
                                <w:cs/>
                              </w:rPr>
                              <w:t>+</w:t>
                            </w:r>
                            <w:r w:rsidRPr="00401330">
                              <w:rPr>
                                <w:rFonts w:asci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B </w:t>
                            </w:r>
                            <w:r w:rsidRPr="00401330">
                              <w:rPr>
                                <w:rFonts w:ascii="Times New Roman"/>
                                <w:sz w:val="24"/>
                                <w:szCs w:val="24"/>
                                <w:vertAlign w:val="subscript"/>
                                <w:cs/>
                              </w:rPr>
                              <w:t>+</w:t>
                            </w:r>
                            <w:r w:rsidRPr="00401330">
                              <w:rPr>
                                <w:rFonts w:asci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Conc</w:t>
                            </w:r>
                            <w:r w:rsidRPr="00401330">
                              <w:rPr>
                                <w:rFonts w:ascii="Times New Roman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. </w:t>
                            </w:r>
                            <w:r w:rsidRPr="00401330">
                              <w:rPr>
                                <w:rFonts w:ascii="Times New Roman" w:cs="Times New Roman"/>
                                <w:sz w:val="24"/>
                                <w:szCs w:val="24"/>
                                <w:u w:val="single"/>
                              </w:rPr>
                              <w:t>of B in MICs of A</w:t>
                            </w:r>
                            <w:r w:rsidRPr="00401330">
                              <w:rPr>
                                <w:rFonts w:ascii="Times New Roman"/>
                                <w:sz w:val="24"/>
                                <w:szCs w:val="24"/>
                                <w:u w:val="single"/>
                                <w:cs/>
                              </w:rPr>
                              <w:t>+</w:t>
                            </w:r>
                            <w:r w:rsidRPr="00401330">
                              <w:rPr>
                                <w:rFonts w:ascii="Times New Roman" w:cs="Times New Roman"/>
                                <w:sz w:val="24"/>
                                <w:szCs w:val="24"/>
                                <w:u w:val="single"/>
                              </w:rPr>
                              <w:t>B</w:t>
                            </w:r>
                          </w:p>
                          <w:p w:rsidR="00974988" w:rsidRPr="00401330" w:rsidRDefault="00974988" w:rsidP="00401330">
                            <w:pPr>
                              <w:rPr>
                                <w:rFonts w:ascii="Times New Roman" w:cs="Times New Roman"/>
                                <w:sz w:val="24"/>
                                <w:szCs w:val="24"/>
                              </w:rPr>
                            </w:pPr>
                            <w:r w:rsidRPr="00401330">
                              <w:rPr>
                                <w:rFonts w:ascii="Times New Roman" w:cs="Times New Roman"/>
                                <w:sz w:val="24"/>
                                <w:szCs w:val="24"/>
                              </w:rPr>
                              <w:t xml:space="preserve">       MIC of A alone                      MIC of B alone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28.75pt;margin-top:-16.3pt;width:308.05pt;height:48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" stroked="f">
                <v:textbox>
                  <w:txbxContent>
                    <w:p w:rsidR="00974988" w:rsidRPr="00401330" w:rsidRDefault="00974988" w:rsidP="00401330">
                      <w:pPr>
                        <w:rPr>
                          <w:rFonts w:ascii="Times New Roman" w:cs="Times New Roman"/>
                          <w:sz w:val="24"/>
                          <w:szCs w:val="24"/>
                        </w:rPr>
                      </w:pPr>
                      <w:r w:rsidRPr="00401330">
                        <w:rPr>
                          <w:rFonts w:ascii="Times New Roman" w:cs="Times New Roman"/>
                          <w:sz w:val="24"/>
                          <w:szCs w:val="24"/>
                          <w:u w:val="single"/>
                        </w:rPr>
                        <w:t>Conc</w:t>
                      </w:r>
                      <w:r w:rsidRPr="00401330">
                        <w:rPr>
                          <w:rFonts w:ascii="Times New Roman"/>
                          <w:sz w:val="24"/>
                          <w:szCs w:val="24"/>
                          <w:u w:val="single"/>
                          <w:cs/>
                        </w:rPr>
                        <w:t xml:space="preserve">. </w:t>
                      </w:r>
                      <w:r w:rsidRPr="00401330">
                        <w:rPr>
                          <w:rFonts w:ascii="Times New Roman" w:cs="Times New Roman"/>
                          <w:sz w:val="24"/>
                          <w:szCs w:val="24"/>
                          <w:u w:val="single"/>
                        </w:rPr>
                        <w:t>of A in MICs of A</w:t>
                      </w:r>
                      <w:r w:rsidRPr="00401330">
                        <w:rPr>
                          <w:rFonts w:ascii="Times New Roman"/>
                          <w:sz w:val="24"/>
                          <w:szCs w:val="24"/>
                          <w:u w:val="single"/>
                          <w:cs/>
                        </w:rPr>
                        <w:t>+</w:t>
                      </w:r>
                      <w:r w:rsidRPr="00401330">
                        <w:rPr>
                          <w:rFonts w:ascii="Times New Roman" w:cs="Times New Roman"/>
                          <w:sz w:val="24"/>
                          <w:szCs w:val="24"/>
                          <w:u w:val="single"/>
                        </w:rPr>
                        <w:t xml:space="preserve">B </w:t>
                      </w:r>
                      <w:r w:rsidRPr="00401330">
                        <w:rPr>
                          <w:rFonts w:ascii="Times New Roman"/>
                          <w:sz w:val="24"/>
                          <w:szCs w:val="24"/>
                          <w:vertAlign w:val="subscript"/>
                          <w:cs/>
                        </w:rPr>
                        <w:t>+</w:t>
                      </w:r>
                      <w:r w:rsidRPr="00401330">
                        <w:rPr>
                          <w:rFonts w:ascii="Times New Roman" w:cs="Times New Roman"/>
                          <w:sz w:val="24"/>
                          <w:szCs w:val="24"/>
                          <w:u w:val="single"/>
                        </w:rPr>
                        <w:t xml:space="preserve"> Conc</w:t>
                      </w:r>
                      <w:r w:rsidRPr="00401330">
                        <w:rPr>
                          <w:rFonts w:ascii="Times New Roman"/>
                          <w:sz w:val="24"/>
                          <w:szCs w:val="24"/>
                          <w:u w:val="single"/>
                          <w:cs/>
                        </w:rPr>
                        <w:t xml:space="preserve">. </w:t>
                      </w:r>
                      <w:r w:rsidRPr="00401330">
                        <w:rPr>
                          <w:rFonts w:ascii="Times New Roman" w:cs="Times New Roman"/>
                          <w:sz w:val="24"/>
                          <w:szCs w:val="24"/>
                          <w:u w:val="single"/>
                        </w:rPr>
                        <w:t>of B in MICs of A</w:t>
                      </w:r>
                      <w:r w:rsidRPr="00401330">
                        <w:rPr>
                          <w:rFonts w:ascii="Times New Roman"/>
                          <w:sz w:val="24"/>
                          <w:szCs w:val="24"/>
                          <w:u w:val="single"/>
                          <w:cs/>
                        </w:rPr>
                        <w:t>+</w:t>
                      </w:r>
                      <w:r w:rsidRPr="00401330">
                        <w:rPr>
                          <w:rFonts w:ascii="Times New Roman" w:cs="Times New Roman"/>
                          <w:sz w:val="24"/>
                          <w:szCs w:val="24"/>
                          <w:u w:val="single"/>
                        </w:rPr>
                        <w:t>B</w:t>
                      </w:r>
                    </w:p>
                    <w:p w:rsidR="00974988" w:rsidRPr="00401330" w:rsidRDefault="00974988" w:rsidP="00401330">
                      <w:pPr>
                        <w:rPr>
                          <w:rFonts w:ascii="Times New Roman" w:cs="Times New Roman"/>
                          <w:sz w:val="24"/>
                          <w:szCs w:val="24"/>
                        </w:rPr>
                      </w:pPr>
                      <w:r w:rsidRPr="00401330">
                        <w:rPr>
                          <w:rFonts w:ascii="Times New Roman" w:cs="Times New Roman"/>
                          <w:sz w:val="24"/>
                          <w:szCs w:val="24"/>
                        </w:rPr>
                        <w:t xml:space="preserve">       MIC of A alone                      MIC of B alone</w:t>
                      </w:r>
                    </w:p>
                  </w:txbxContent>
                </v:textbox>
              </v:shape>
            </w:pict>
          </mc:Fallback>
        </mc:AlternateContent>
      </w:r>
      <w:r w:rsidR="00401330" w:rsidRPr="006A76CD">
        <w:rPr>
          <w:rFonts w:ascii="Times New Roman" w:cs="Times New Roman"/>
          <w:sz w:val="24"/>
          <w:szCs w:val="24"/>
          <w:lang w:val="en-US"/>
        </w:rPr>
        <w:t>FIC index</w:t>
      </w:r>
      <w:r w:rsidR="00373E5F" w:rsidRPr="006A76CD">
        <w:rPr>
          <w:rFonts w:ascii="Times New Roman" w:cs="Times New Roman"/>
          <w:sz w:val="24"/>
          <w:szCs w:val="24"/>
          <w:lang w:val="en-US"/>
        </w:rPr>
        <w:t xml:space="preserve"> </w:t>
      </w:r>
      <w:r w:rsidR="00401330" w:rsidRPr="006A76CD">
        <w:rPr>
          <w:rFonts w:ascii="Times New Roman" w:cs="Times New Roman"/>
          <w:sz w:val="24"/>
          <w:szCs w:val="24"/>
          <w:cs/>
          <w:lang w:val="en-US"/>
        </w:rPr>
        <w:t>=</w:t>
      </w:r>
      <w:r w:rsidR="00373E5F" w:rsidRPr="006A76CD">
        <w:rPr>
          <w:rFonts w:ascii="Times New Roman" w:cs="Times New Roman"/>
          <w:sz w:val="24"/>
          <w:szCs w:val="24"/>
          <w:lang w:val="en-US"/>
        </w:rPr>
        <w:t xml:space="preserve"> </w:t>
      </w:r>
      <w:r w:rsidR="00401330" w:rsidRPr="006A76CD">
        <w:rPr>
          <w:rFonts w:ascii="Times New Roman" w:cs="Times New Roman"/>
          <w:sz w:val="24"/>
          <w:szCs w:val="24"/>
          <w:lang w:val="en-US"/>
        </w:rPr>
        <w:t>FIC</w:t>
      </w:r>
      <w:r w:rsidR="00401330" w:rsidRPr="006A76CD">
        <w:rPr>
          <w:rFonts w:ascii="Times New Roman" w:cs="Times New Roman"/>
          <w:sz w:val="24"/>
          <w:szCs w:val="24"/>
          <w:vertAlign w:val="subscript"/>
          <w:lang w:val="en-US"/>
        </w:rPr>
        <w:t>A</w:t>
      </w:r>
      <w:r w:rsidR="00401330" w:rsidRPr="006A76CD">
        <w:rPr>
          <w:rFonts w:ascii="Times New Roman" w:cs="Times New Roman"/>
          <w:sz w:val="24"/>
          <w:szCs w:val="24"/>
          <w:cs/>
          <w:lang w:val="en-US"/>
        </w:rPr>
        <w:t>+</w:t>
      </w:r>
      <w:r w:rsidR="00401330" w:rsidRPr="006A76CD">
        <w:rPr>
          <w:rFonts w:ascii="Times New Roman" w:cs="Times New Roman"/>
          <w:sz w:val="24"/>
          <w:szCs w:val="24"/>
          <w:lang w:val="en-US"/>
        </w:rPr>
        <w:t>FIC</w:t>
      </w:r>
      <w:r w:rsidR="00401330" w:rsidRPr="006A76CD">
        <w:rPr>
          <w:rFonts w:ascii="Times New Roman" w:cs="Times New Roman"/>
          <w:sz w:val="24"/>
          <w:szCs w:val="24"/>
          <w:vertAlign w:val="subscript"/>
          <w:lang w:val="en-US"/>
        </w:rPr>
        <w:t>B</w:t>
      </w:r>
      <w:r w:rsidR="00401330" w:rsidRPr="006A76CD">
        <w:rPr>
          <w:rFonts w:ascii="Times New Roman" w:cs="Times New Roman"/>
          <w:sz w:val="24"/>
          <w:szCs w:val="24"/>
          <w:cs/>
          <w:lang w:val="en-US"/>
        </w:rPr>
        <w:t xml:space="preserve"> = </w:t>
      </w:r>
    </w:p>
    <w:p w:rsidR="007750EE" w:rsidRPr="006A76CD" w:rsidRDefault="007750EE" w:rsidP="00373E5F">
      <w:pPr>
        <w:spacing w:after="0" w:line="480" w:lineRule="auto"/>
        <w:jc w:val="both"/>
        <w:rPr>
          <w:rFonts w:ascii="Times New Roman" w:cs="Times New Roman"/>
          <w:sz w:val="24"/>
          <w:szCs w:val="24"/>
        </w:rPr>
      </w:pPr>
    </w:p>
    <w:p w:rsidR="00401330" w:rsidRPr="006A76CD" w:rsidRDefault="008807EC" w:rsidP="00373E5F">
      <w:pPr>
        <w:spacing w:after="0" w:line="480" w:lineRule="auto"/>
        <w:jc w:val="both"/>
        <w:rPr>
          <w:rFonts w:ascii="Times New Roman" w:cs="Times New Roman"/>
          <w:sz w:val="24"/>
          <w:szCs w:val="24"/>
        </w:rPr>
      </w:pPr>
      <w:r w:rsidRPr="006A76CD">
        <w:rPr>
          <w:rFonts w:ascii="Times New Roman" w:cs="Times New Roman"/>
          <w:sz w:val="24"/>
          <w:szCs w:val="24"/>
        </w:rPr>
        <w:t xml:space="preserve">Where, </w:t>
      </w:r>
      <w:r w:rsidR="00401330" w:rsidRPr="006A76CD">
        <w:rPr>
          <w:rFonts w:ascii="Times New Roman" w:cs="Times New Roman"/>
          <w:sz w:val="24"/>
          <w:szCs w:val="24"/>
        </w:rPr>
        <w:t xml:space="preserve">FICI </w:t>
      </w:r>
      <w:r w:rsidR="00401330" w:rsidRPr="006A76CD">
        <w:rPr>
          <w:rFonts w:ascii="Times New Roman" w:cs="Times New Roman"/>
          <w:sz w:val="24"/>
          <w:szCs w:val="24"/>
          <w:cs/>
        </w:rPr>
        <w:t xml:space="preserve">≤ </w:t>
      </w:r>
      <w:r w:rsidR="00401330" w:rsidRPr="006A76CD">
        <w:rPr>
          <w:rFonts w:ascii="Times New Roman" w:cs="Times New Roman"/>
          <w:sz w:val="24"/>
          <w:szCs w:val="24"/>
        </w:rPr>
        <w:t>0</w:t>
      </w:r>
      <w:r w:rsidR="00401330" w:rsidRPr="006A76CD">
        <w:rPr>
          <w:rFonts w:ascii="Times New Roman" w:cs="Times New Roman"/>
          <w:sz w:val="24"/>
          <w:szCs w:val="24"/>
          <w:cs/>
        </w:rPr>
        <w:t>.</w:t>
      </w:r>
      <w:r w:rsidR="00401330" w:rsidRPr="006A76CD">
        <w:rPr>
          <w:rFonts w:ascii="Times New Roman" w:cs="Times New Roman"/>
          <w:sz w:val="24"/>
          <w:szCs w:val="24"/>
        </w:rPr>
        <w:t>5 denot</w:t>
      </w:r>
      <w:r w:rsidR="001D686F" w:rsidRPr="006A76CD">
        <w:rPr>
          <w:rFonts w:ascii="Times New Roman" w:cs="Times New Roman"/>
          <w:sz w:val="24"/>
          <w:szCs w:val="24"/>
        </w:rPr>
        <w:t>ed</w:t>
      </w:r>
      <w:r w:rsidR="00401330" w:rsidRPr="006A76CD">
        <w:rPr>
          <w:rFonts w:ascii="Times New Roman" w:cs="Times New Roman"/>
          <w:sz w:val="24"/>
          <w:szCs w:val="24"/>
        </w:rPr>
        <w:t xml:space="preserve"> synergism; FICI &gt; 0</w:t>
      </w:r>
      <w:r w:rsidR="00401330" w:rsidRPr="006A76CD">
        <w:rPr>
          <w:rFonts w:ascii="Times New Roman" w:cs="Times New Roman"/>
          <w:sz w:val="24"/>
          <w:szCs w:val="24"/>
          <w:cs/>
        </w:rPr>
        <w:t>.</w:t>
      </w:r>
      <w:r w:rsidR="00401330" w:rsidRPr="006A76CD">
        <w:rPr>
          <w:rFonts w:ascii="Times New Roman" w:cs="Times New Roman"/>
          <w:sz w:val="24"/>
          <w:szCs w:val="24"/>
        </w:rPr>
        <w:t>5</w:t>
      </w:r>
      <w:r w:rsidR="007F0FB6" w:rsidRPr="006A76CD">
        <w:rPr>
          <w:rFonts w:ascii="Times New Roman" w:cs="Times New Roman"/>
          <w:sz w:val="24"/>
          <w:szCs w:val="24"/>
        </w:rPr>
        <w:t xml:space="preserve"> </w:t>
      </w:r>
      <w:r w:rsidR="007F0FB6" w:rsidRPr="006A76CD">
        <w:rPr>
          <w:rFonts w:ascii="Times New Roman" w:cs="Times New Roman"/>
          <w:sz w:val="24"/>
          <w:szCs w:val="24"/>
        </w:rPr>
        <w:sym w:font="Symbol" w:char="F02D"/>
      </w:r>
      <w:r w:rsidR="00401330" w:rsidRPr="006A76CD">
        <w:rPr>
          <w:rFonts w:ascii="Times New Roman" w:cs="Times New Roman"/>
          <w:sz w:val="24"/>
          <w:szCs w:val="24"/>
          <w:cs/>
        </w:rPr>
        <w:t xml:space="preserve"> </w:t>
      </w:r>
      <w:r w:rsidR="00401330" w:rsidRPr="006A76CD">
        <w:rPr>
          <w:rFonts w:ascii="Times New Roman" w:cs="Times New Roman"/>
          <w:sz w:val="24"/>
          <w:szCs w:val="24"/>
        </w:rPr>
        <w:t>&lt;</w:t>
      </w:r>
      <w:r w:rsidR="007F0FB6" w:rsidRPr="006A76CD">
        <w:rPr>
          <w:rFonts w:ascii="Times New Roman" w:cs="Times New Roman"/>
          <w:sz w:val="24"/>
          <w:szCs w:val="24"/>
        </w:rPr>
        <w:t xml:space="preserve"> </w:t>
      </w:r>
      <w:r w:rsidR="00401330" w:rsidRPr="006A76CD">
        <w:rPr>
          <w:rFonts w:ascii="Times New Roman" w:cs="Times New Roman"/>
          <w:sz w:val="24"/>
          <w:szCs w:val="24"/>
        </w:rPr>
        <w:t>1</w:t>
      </w:r>
      <w:r w:rsidR="00401330" w:rsidRPr="006A76CD">
        <w:rPr>
          <w:rFonts w:ascii="Times New Roman" w:cs="Times New Roman"/>
          <w:sz w:val="24"/>
          <w:szCs w:val="24"/>
          <w:cs/>
        </w:rPr>
        <w:t>.</w:t>
      </w:r>
      <w:r w:rsidR="00401330" w:rsidRPr="006A76CD">
        <w:rPr>
          <w:rFonts w:ascii="Times New Roman" w:cs="Times New Roman"/>
          <w:sz w:val="24"/>
          <w:szCs w:val="24"/>
        </w:rPr>
        <w:t>0 denoting partial synergism;</w:t>
      </w:r>
      <w:r w:rsidR="00373E5F" w:rsidRPr="006A76CD">
        <w:rPr>
          <w:rFonts w:ascii="Times New Roman" w:cs="Times New Roman"/>
          <w:sz w:val="24"/>
          <w:szCs w:val="24"/>
        </w:rPr>
        <w:t xml:space="preserve"> </w:t>
      </w:r>
      <w:r w:rsidR="00401330" w:rsidRPr="006A76CD">
        <w:rPr>
          <w:rFonts w:ascii="Times New Roman" w:cs="Times New Roman"/>
          <w:sz w:val="24"/>
          <w:szCs w:val="24"/>
        </w:rPr>
        <w:t xml:space="preserve">FICI </w:t>
      </w:r>
      <w:r w:rsidR="00401330" w:rsidRPr="006A76CD">
        <w:rPr>
          <w:rFonts w:ascii="Times New Roman" w:cs="Times New Roman"/>
          <w:sz w:val="24"/>
          <w:szCs w:val="24"/>
          <w:cs/>
        </w:rPr>
        <w:t xml:space="preserve">= </w:t>
      </w:r>
      <w:r w:rsidR="00401330" w:rsidRPr="006A76CD">
        <w:rPr>
          <w:rFonts w:ascii="Times New Roman" w:cs="Times New Roman"/>
          <w:sz w:val="24"/>
          <w:szCs w:val="24"/>
        </w:rPr>
        <w:t>1 denoting addition;</w:t>
      </w:r>
      <w:r w:rsidRPr="006A76CD">
        <w:rPr>
          <w:rFonts w:ascii="Times New Roman" w:cs="Times New Roman"/>
          <w:sz w:val="24"/>
          <w:szCs w:val="24"/>
          <w:cs/>
        </w:rPr>
        <w:t xml:space="preserve"> </w:t>
      </w:r>
      <w:r w:rsidR="00401330" w:rsidRPr="006A76CD">
        <w:rPr>
          <w:rFonts w:ascii="Times New Roman" w:cs="Times New Roman"/>
          <w:sz w:val="24"/>
          <w:szCs w:val="24"/>
        </w:rPr>
        <w:t>FICI &gt; 1</w:t>
      </w:r>
      <w:r w:rsidR="007F0FB6" w:rsidRPr="006A76CD">
        <w:rPr>
          <w:rFonts w:ascii="Times New Roman" w:cs="Times New Roman"/>
          <w:sz w:val="24"/>
          <w:szCs w:val="24"/>
        </w:rPr>
        <w:t xml:space="preserve"> </w:t>
      </w:r>
      <w:r w:rsidR="007F0FB6" w:rsidRPr="006A76CD">
        <w:rPr>
          <w:rFonts w:ascii="Times New Roman" w:cs="Times New Roman"/>
          <w:sz w:val="24"/>
          <w:szCs w:val="24"/>
        </w:rPr>
        <w:sym w:font="Symbol" w:char="F02D"/>
      </w:r>
      <w:r w:rsidR="007F0FB6" w:rsidRPr="006A76CD">
        <w:rPr>
          <w:rFonts w:ascii="Times New Roman" w:cs="Times New Roman"/>
          <w:sz w:val="24"/>
          <w:szCs w:val="24"/>
          <w:cs/>
        </w:rPr>
        <w:t xml:space="preserve"> </w:t>
      </w:r>
      <w:r w:rsidR="00401330" w:rsidRPr="006A76CD">
        <w:rPr>
          <w:rFonts w:ascii="Times New Roman" w:cs="Times New Roman"/>
          <w:sz w:val="24"/>
          <w:szCs w:val="24"/>
          <w:cs/>
        </w:rPr>
        <w:t xml:space="preserve"> ≤ </w:t>
      </w:r>
      <w:r w:rsidR="00401330" w:rsidRPr="006A76CD">
        <w:rPr>
          <w:rFonts w:ascii="Times New Roman" w:cs="Times New Roman"/>
          <w:sz w:val="24"/>
          <w:szCs w:val="24"/>
        </w:rPr>
        <w:t>4</w:t>
      </w:r>
      <w:r w:rsidR="00401330" w:rsidRPr="006A76CD">
        <w:rPr>
          <w:rFonts w:ascii="Times New Roman" w:cs="Times New Roman"/>
          <w:sz w:val="24"/>
          <w:szCs w:val="24"/>
          <w:cs/>
        </w:rPr>
        <w:t>.</w:t>
      </w:r>
      <w:r w:rsidR="00401330" w:rsidRPr="006A76CD">
        <w:rPr>
          <w:rFonts w:ascii="Times New Roman" w:cs="Times New Roman"/>
          <w:sz w:val="24"/>
          <w:szCs w:val="24"/>
        </w:rPr>
        <w:t>0  denoting indifference;</w:t>
      </w:r>
      <w:r w:rsidR="00A6009C" w:rsidRPr="006A76CD">
        <w:rPr>
          <w:rFonts w:ascii="Times New Roman" w:cs="Times New Roman"/>
          <w:sz w:val="24"/>
          <w:szCs w:val="24"/>
          <w:cs/>
        </w:rPr>
        <w:t xml:space="preserve"> </w:t>
      </w:r>
      <w:r w:rsidR="00401330" w:rsidRPr="006A76CD">
        <w:rPr>
          <w:rFonts w:ascii="Times New Roman" w:cs="Times New Roman"/>
          <w:sz w:val="24"/>
          <w:szCs w:val="24"/>
        </w:rPr>
        <w:t>FICI &gt; 4</w:t>
      </w:r>
      <w:r w:rsidR="00401330" w:rsidRPr="006A76CD">
        <w:rPr>
          <w:rFonts w:ascii="Times New Roman" w:cs="Times New Roman"/>
          <w:sz w:val="24"/>
          <w:szCs w:val="24"/>
          <w:cs/>
        </w:rPr>
        <w:t>.</w:t>
      </w:r>
      <w:r w:rsidR="00401330" w:rsidRPr="006A76CD">
        <w:rPr>
          <w:rFonts w:ascii="Times New Roman" w:cs="Times New Roman"/>
          <w:sz w:val="24"/>
          <w:szCs w:val="24"/>
        </w:rPr>
        <w:t>0 denoting antagonism</w:t>
      </w:r>
      <w:r w:rsidR="00373E5F" w:rsidRPr="006A76CD">
        <w:rPr>
          <w:rFonts w:ascii="Times New Roman" w:cs="Times New Roman"/>
          <w:sz w:val="24"/>
          <w:szCs w:val="24"/>
        </w:rPr>
        <w:t>.</w:t>
      </w:r>
    </w:p>
    <w:p w:rsidR="00373E5F" w:rsidRPr="006A76CD" w:rsidRDefault="00373E5F" w:rsidP="00373E5F">
      <w:pPr>
        <w:spacing w:after="0" w:line="480" w:lineRule="auto"/>
        <w:jc w:val="both"/>
        <w:rPr>
          <w:rFonts w:ascii="Times New Roman" w:cs="Times New Roman"/>
          <w:i/>
          <w:iCs/>
          <w:sz w:val="24"/>
          <w:szCs w:val="24"/>
          <w:lang w:val="en-US"/>
        </w:rPr>
      </w:pPr>
    </w:p>
    <w:p w:rsidR="008807EC" w:rsidRPr="006A76CD" w:rsidRDefault="008807EC" w:rsidP="00373E5F">
      <w:pPr>
        <w:spacing w:after="0" w:line="480" w:lineRule="auto"/>
        <w:jc w:val="both"/>
        <w:rPr>
          <w:rFonts w:ascii="Times New Roman" w:cs="Times New Roman"/>
          <w:i/>
          <w:iCs/>
          <w:sz w:val="24"/>
          <w:szCs w:val="24"/>
          <w:lang w:val="en-US"/>
        </w:rPr>
      </w:pPr>
      <w:r w:rsidRPr="006A76CD">
        <w:rPr>
          <w:rFonts w:ascii="Times New Roman" w:cs="Times New Roman"/>
          <w:i/>
          <w:iCs/>
          <w:sz w:val="24"/>
          <w:szCs w:val="24"/>
          <w:lang w:val="en-US"/>
        </w:rPr>
        <w:t>2</w:t>
      </w:r>
      <w:r w:rsidRPr="006A76CD">
        <w:rPr>
          <w:rFonts w:ascii="Times New Roman" w:cs="Times New Roman"/>
          <w:i/>
          <w:iCs/>
          <w:sz w:val="24"/>
          <w:szCs w:val="24"/>
          <w:cs/>
          <w:lang w:val="en-US"/>
        </w:rPr>
        <w:t>.</w:t>
      </w:r>
      <w:r w:rsidRPr="006A76CD">
        <w:rPr>
          <w:rFonts w:ascii="Times New Roman" w:cs="Times New Roman"/>
          <w:i/>
          <w:iCs/>
          <w:sz w:val="24"/>
          <w:szCs w:val="24"/>
          <w:lang w:val="en-US"/>
        </w:rPr>
        <w:t xml:space="preserve">7 </w:t>
      </w:r>
      <w:r w:rsidR="00B64292" w:rsidRPr="006A76CD">
        <w:rPr>
          <w:rFonts w:ascii="Times New Roman" w:cs="Times New Roman"/>
          <w:i/>
          <w:iCs/>
          <w:sz w:val="24"/>
          <w:szCs w:val="24"/>
          <w:lang w:val="en-US"/>
        </w:rPr>
        <w:t>K</w:t>
      </w:r>
      <w:r w:rsidRPr="006A76CD">
        <w:rPr>
          <w:rFonts w:ascii="Times New Roman" w:cs="Times New Roman"/>
          <w:i/>
          <w:iCs/>
          <w:sz w:val="24"/>
          <w:szCs w:val="24"/>
          <w:lang w:val="en-US"/>
        </w:rPr>
        <w:t>ill</w:t>
      </w:r>
      <w:r w:rsidR="00B64292" w:rsidRPr="006A76CD">
        <w:rPr>
          <w:rFonts w:ascii="Times New Roman" w:cs="Times New Roman"/>
          <w:i/>
          <w:iCs/>
          <w:sz w:val="24"/>
          <w:szCs w:val="24"/>
          <w:lang w:val="en-US"/>
        </w:rPr>
        <w:t>ing</w:t>
      </w:r>
      <w:r w:rsidRPr="006A76CD">
        <w:rPr>
          <w:rFonts w:ascii="Times New Roman" w:cs="Times New Roman"/>
          <w:i/>
          <w:iCs/>
          <w:sz w:val="24"/>
          <w:szCs w:val="24"/>
          <w:lang w:val="en-US"/>
        </w:rPr>
        <w:t xml:space="preserve"> curve determination</w:t>
      </w:r>
      <w:r w:rsidR="00B64292" w:rsidRPr="006A76CD">
        <w:rPr>
          <w:rFonts w:ascii="Times New Roman" w:cs="Times New Roman"/>
          <w:i/>
          <w:iCs/>
          <w:sz w:val="24"/>
          <w:szCs w:val="24"/>
          <w:lang w:val="en-US"/>
        </w:rPr>
        <w:t>s</w:t>
      </w:r>
    </w:p>
    <w:p w:rsidR="008807EC" w:rsidRPr="006A76CD" w:rsidRDefault="00373E5F" w:rsidP="00D212BF">
      <w:pPr>
        <w:spacing w:after="0" w:line="480" w:lineRule="auto"/>
        <w:jc w:val="both"/>
        <w:rPr>
          <w:rFonts w:ascii="Times New Roman" w:cs="Times New Roman"/>
          <w:sz w:val="24"/>
          <w:szCs w:val="24"/>
          <w:lang w:val="en-US"/>
        </w:rPr>
      </w:pPr>
      <w:r w:rsidRPr="006A76CD">
        <w:rPr>
          <w:rFonts w:ascii="Times New Roman" w:cs="Times New Roman"/>
          <w:sz w:val="24"/>
          <w:szCs w:val="24"/>
          <w:lang w:val="en-US"/>
        </w:rPr>
        <w:t xml:space="preserve">    </w:t>
      </w:r>
      <w:r w:rsidR="00387BE5" w:rsidRPr="006A76CD">
        <w:rPr>
          <w:rFonts w:ascii="Times New Roman" w:cs="Times New Roman"/>
          <w:sz w:val="24"/>
          <w:szCs w:val="24"/>
          <w:lang w:val="en-US"/>
        </w:rPr>
        <w:t>The combination of BRE and CLX</w:t>
      </w:r>
      <w:r w:rsidR="00772950" w:rsidRPr="006A76CD">
        <w:rPr>
          <w:rFonts w:ascii="Times New Roman" w:cs="Times New Roman"/>
          <w:sz w:val="24"/>
          <w:szCs w:val="24"/>
          <w:lang w:val="en-US"/>
        </w:rPr>
        <w:t xml:space="preserve"> that showed</w:t>
      </w:r>
      <w:r w:rsidR="00387BE5" w:rsidRPr="006A76CD">
        <w:rPr>
          <w:rFonts w:ascii="Times New Roman" w:cs="Times New Roman"/>
          <w:sz w:val="24"/>
          <w:szCs w:val="24"/>
          <w:lang w:val="en-US"/>
        </w:rPr>
        <w:t xml:space="preserve"> the lowest FIC index</w:t>
      </w:r>
      <w:r w:rsidR="00A6009C" w:rsidRPr="006A76CD">
        <w:rPr>
          <w:rFonts w:ascii="Times New Roman" w:cs="Times New Roman"/>
          <w:sz w:val="24"/>
          <w:szCs w:val="24"/>
          <w:lang w:val="en-US"/>
        </w:rPr>
        <w:t xml:space="preserve"> against </w:t>
      </w:r>
      <w:r w:rsidR="00FA5C7A" w:rsidRPr="006A76CD">
        <w:rPr>
          <w:rFonts w:ascii="Times New Roman" w:cs="Times New Roman"/>
          <w:sz w:val="24"/>
          <w:szCs w:val="24"/>
          <w:lang w:val="en-US"/>
        </w:rPr>
        <w:t xml:space="preserve">BRSA </w:t>
      </w:r>
      <w:r w:rsidR="00A6009C" w:rsidRPr="006A76CD">
        <w:rPr>
          <w:rFonts w:ascii="Times New Roman" w:cs="Times New Roman"/>
          <w:noProof/>
          <w:sz w:val="24"/>
          <w:szCs w:val="24"/>
          <w:lang w:val="en-US"/>
        </w:rPr>
        <w:t>20651</w:t>
      </w:r>
      <w:r w:rsidR="00387BE5" w:rsidRPr="006A76CD">
        <w:rPr>
          <w:rFonts w:ascii="Times New Roman" w:cs="Times New Roman"/>
          <w:sz w:val="24"/>
          <w:szCs w:val="24"/>
          <w:lang w:val="en-US"/>
        </w:rPr>
        <w:t xml:space="preserve"> was selected to </w:t>
      </w:r>
      <w:r w:rsidR="008807EC" w:rsidRPr="006A76CD">
        <w:rPr>
          <w:rFonts w:ascii="Times New Roman" w:cs="Times New Roman"/>
          <w:sz w:val="24"/>
          <w:szCs w:val="24"/>
          <w:lang w:val="en-US"/>
        </w:rPr>
        <w:t>confirm antibacterial and synergistic activities</w:t>
      </w:r>
      <w:r w:rsidR="008807EC" w:rsidRPr="006A76CD">
        <w:rPr>
          <w:rFonts w:ascii="Times New Roman" w:cs="Times New Roman"/>
          <w:sz w:val="24"/>
          <w:szCs w:val="24"/>
          <w:cs/>
          <w:lang w:val="en-US"/>
        </w:rPr>
        <w:t xml:space="preserve">. </w:t>
      </w:r>
      <w:r w:rsidR="008807EC" w:rsidRPr="006A76CD">
        <w:rPr>
          <w:rFonts w:ascii="Times New Roman" w:cs="Times New Roman"/>
          <w:sz w:val="24"/>
          <w:szCs w:val="24"/>
          <w:lang w:val="en-US"/>
        </w:rPr>
        <w:t xml:space="preserve">The assay </w:t>
      </w:r>
      <w:r w:rsidR="008807EC" w:rsidRPr="006A76CD">
        <w:rPr>
          <w:rFonts w:ascii="Times New Roman" w:cs="Times New Roman"/>
          <w:noProof/>
          <w:sz w:val="24"/>
          <w:szCs w:val="24"/>
          <w:lang w:val="en-US"/>
        </w:rPr>
        <w:t>was performed</w:t>
      </w:r>
      <w:r w:rsidR="008807EC" w:rsidRPr="006A76CD">
        <w:rPr>
          <w:rFonts w:ascii="Times New Roman" w:cs="Times New Roman"/>
          <w:sz w:val="24"/>
          <w:szCs w:val="24"/>
          <w:lang w:val="en-US"/>
        </w:rPr>
        <w:t xml:space="preserve"> according to a previous</w:t>
      </w:r>
      <w:r w:rsidR="00410B46" w:rsidRPr="006A76CD">
        <w:rPr>
          <w:rFonts w:ascii="Times New Roman" w:cs="Times New Roman"/>
          <w:sz w:val="24"/>
          <w:szCs w:val="24"/>
          <w:lang w:val="en-US"/>
        </w:rPr>
        <w:t xml:space="preserve"> report with some modifications </w:t>
      </w:r>
      <w:r w:rsidR="00410B46" w:rsidRPr="006A76CD">
        <w:rPr>
          <w:rFonts w:ascii="Times New Roman" w:cs="Times New Roman"/>
          <w:sz w:val="24"/>
          <w:szCs w:val="24"/>
          <w:lang w:val="en-US"/>
        </w:rPr>
        <w:fldChar w:fldCharType="begin"/>
      </w:r>
      <w:r w:rsidR="00100968" w:rsidRPr="006A76CD">
        <w:rPr>
          <w:rFonts w:ascii="Times New Roman" w:cs="Times New Roman"/>
          <w:sz w:val="24"/>
          <w:szCs w:val="24"/>
          <w:lang w:val="en-US"/>
        </w:rPr>
        <w:instrText xml:space="preserve"> ADDIN EN.CITE &lt;EndNote&gt;&lt;Cite&gt;&lt;Author&gt;Munsch-Alatossava&lt;/Author&gt;&lt;Year&gt;2007&lt;/Year&gt;&lt;RecNum&gt;8240&lt;/RecNum&gt;&lt;DisplayText&gt;[18]&lt;/DisplayText&gt;&lt;record&gt;&lt;rec-number&gt;8240&lt;/rec-number&gt;&lt;foreign-keys&gt;&lt;key app="EN" db-id="tdf0e9vsor2pzpezxsm55rp4epawe20fztvf"&gt;8240&lt;/key&gt;&lt;/foreign-keys&gt;&lt;ref-type name="Journal Article"&gt;17&lt;/ref-type&gt;&lt;contributors&gt;&lt;authors&gt;&lt;author&gt;Munsch-Alatossava, Patricia&lt;/author&gt;&lt;author&gt;Rita, H&lt;/author&gt;&lt;author&gt;Alatossava, T&lt;/author&gt;&lt;/authors&gt;&lt;/contributors&gt;&lt;titles&gt;&lt;title&gt;A faster and more economical alternative to the standard plate count (SPC) method for microbiological analyses of raw milks&lt;/title&gt;&lt;secondary-title&gt;Communicating Current Research and Educational Topics and Trends in Applied Microbiology. Formatez, Badajoz, Spain&lt;/secondary-title&gt;&lt;/titles&gt;&lt;periodical&gt;&lt;full-title&gt;Communicating Current Research and Educational Topics and Trends in Applied Microbiology. Formatez, Badajoz, Spain&lt;/full-title&gt;&lt;/periodical&gt;&lt;pages&gt;495-499&lt;/pages&gt;&lt;dates&gt;&lt;year&gt;2007&lt;/year&gt;&lt;/dates&gt;&lt;urls&gt;&lt;/urls&gt;&lt;/record&gt;&lt;/Cite&gt;&lt;/EndNote&gt;</w:instrText>
      </w:r>
      <w:r w:rsidR="00410B46" w:rsidRPr="006A76CD">
        <w:rPr>
          <w:rFonts w:ascii="Times New Roman" w:cs="Times New Roman"/>
          <w:sz w:val="24"/>
          <w:szCs w:val="24"/>
          <w:lang w:val="en-US"/>
        </w:rPr>
        <w:fldChar w:fldCharType="separate"/>
      </w:r>
      <w:r w:rsidR="00100968" w:rsidRPr="006A76CD">
        <w:rPr>
          <w:rFonts w:ascii="Times New Roman" w:cs="Times New Roman"/>
          <w:noProof/>
          <w:sz w:val="24"/>
          <w:szCs w:val="24"/>
          <w:lang w:val="en-US"/>
        </w:rPr>
        <w:t>[</w:t>
      </w:r>
      <w:r w:rsidR="00FF144E" w:rsidRPr="006A76CD">
        <w:rPr>
          <w:rFonts w:ascii="Times New Roman" w:cs="Times New Roman"/>
          <w:noProof/>
          <w:sz w:val="24"/>
          <w:szCs w:val="24"/>
          <w:lang w:val="en-US"/>
        </w:rPr>
        <w:t>18</w:t>
      </w:r>
      <w:r w:rsidR="00100968" w:rsidRPr="006A76CD">
        <w:rPr>
          <w:rFonts w:ascii="Times New Roman" w:cs="Times New Roman"/>
          <w:noProof/>
          <w:sz w:val="24"/>
          <w:szCs w:val="24"/>
          <w:lang w:val="en-US"/>
        </w:rPr>
        <w:t>]</w:t>
      </w:r>
      <w:r w:rsidR="00410B46" w:rsidRPr="006A76CD">
        <w:rPr>
          <w:rFonts w:ascii="Times New Roman" w:cs="Times New Roman"/>
          <w:sz w:val="24"/>
          <w:szCs w:val="24"/>
          <w:lang w:val="en-US"/>
        </w:rPr>
        <w:fldChar w:fldCharType="end"/>
      </w:r>
      <w:r w:rsidR="008807EC" w:rsidRPr="006A76CD">
        <w:rPr>
          <w:rFonts w:ascii="Times New Roman" w:cs="Times New Roman"/>
          <w:sz w:val="24"/>
          <w:szCs w:val="24"/>
          <w:cs/>
          <w:lang w:val="en-US"/>
        </w:rPr>
        <w:t xml:space="preserve">. </w:t>
      </w:r>
      <w:r w:rsidR="00772950" w:rsidRPr="006A76CD">
        <w:rPr>
          <w:rFonts w:ascii="Times New Roman" w:cs="Times New Roman"/>
          <w:sz w:val="24"/>
          <w:szCs w:val="24"/>
          <w:lang w:val="en-US"/>
        </w:rPr>
        <w:t>In brief, i</w:t>
      </w:r>
      <w:r w:rsidR="008807EC" w:rsidRPr="006A76CD">
        <w:rPr>
          <w:rFonts w:ascii="Times New Roman" w:cs="Times New Roman"/>
          <w:sz w:val="24"/>
          <w:szCs w:val="24"/>
          <w:lang w:val="en-US"/>
        </w:rPr>
        <w:t xml:space="preserve">nocula </w:t>
      </w:r>
      <w:r w:rsidR="008807EC" w:rsidRPr="00282B35">
        <w:rPr>
          <w:rFonts w:ascii="Times New Roman" w:cs="Times New Roman"/>
          <w:sz w:val="24"/>
          <w:szCs w:val="24"/>
          <w:cs/>
          <w:lang w:val="en-US"/>
        </w:rPr>
        <w:t>(</w:t>
      </w:r>
      <w:r w:rsidR="008807EC" w:rsidRPr="00282B35">
        <w:rPr>
          <w:rFonts w:ascii="Times New Roman" w:cs="Times New Roman"/>
          <w:sz w:val="24"/>
          <w:szCs w:val="24"/>
          <w:lang w:val="en-US"/>
        </w:rPr>
        <w:t>5 x 10</w:t>
      </w:r>
      <w:r w:rsidR="00603D4F" w:rsidRPr="00282B35">
        <w:rPr>
          <w:rFonts w:ascii="Times New Roman" w:cs="Times New Roman"/>
          <w:sz w:val="24"/>
          <w:szCs w:val="24"/>
          <w:vertAlign w:val="superscript"/>
          <w:lang w:val="en-US"/>
        </w:rPr>
        <w:t>6</w:t>
      </w:r>
      <w:r w:rsidR="008807EC" w:rsidRPr="006A76CD">
        <w:rPr>
          <w:rFonts w:ascii="Times New Roman" w:cs="Times New Roman"/>
          <w:sz w:val="24"/>
          <w:szCs w:val="24"/>
          <w:lang w:val="en-US"/>
        </w:rPr>
        <w:t xml:space="preserve"> C</w:t>
      </w:r>
      <w:r w:rsidR="00967618" w:rsidRPr="006A76CD">
        <w:rPr>
          <w:rFonts w:ascii="Times New Roman" w:cs="Times New Roman"/>
          <w:sz w:val="24"/>
          <w:szCs w:val="24"/>
          <w:lang w:val="en-US"/>
        </w:rPr>
        <w:t>FU</w:t>
      </w:r>
      <w:r w:rsidR="00967618" w:rsidRPr="006A76CD">
        <w:rPr>
          <w:rFonts w:ascii="Times New Roman" w:cs="Times New Roman"/>
          <w:sz w:val="24"/>
          <w:szCs w:val="24"/>
          <w:cs/>
          <w:lang w:val="en-US"/>
        </w:rPr>
        <w:t>/</w:t>
      </w:r>
      <w:r w:rsidR="00967618" w:rsidRPr="006A76CD">
        <w:rPr>
          <w:rFonts w:ascii="Times New Roman" w:cs="Times New Roman"/>
          <w:sz w:val="24"/>
          <w:szCs w:val="24"/>
          <w:lang w:val="en-US"/>
        </w:rPr>
        <w:t>mL</w:t>
      </w:r>
      <w:r w:rsidR="00967618" w:rsidRPr="006A76CD">
        <w:rPr>
          <w:rFonts w:ascii="Times New Roman" w:cs="Times New Roman"/>
          <w:sz w:val="24"/>
          <w:szCs w:val="24"/>
          <w:cs/>
          <w:lang w:val="en-US"/>
        </w:rPr>
        <w:t xml:space="preserve">) </w:t>
      </w:r>
      <w:r w:rsidR="00967618" w:rsidRPr="006A76CD">
        <w:rPr>
          <w:rFonts w:ascii="Times New Roman" w:cs="Times New Roman"/>
          <w:sz w:val="24"/>
          <w:szCs w:val="24"/>
          <w:lang w:val="en-US"/>
        </w:rPr>
        <w:t>were challenged with BRE alone, CLX alone and in combination</w:t>
      </w:r>
      <w:r w:rsidR="00736EE6" w:rsidRPr="006A76CD">
        <w:rPr>
          <w:rFonts w:ascii="Times New Roman" w:cs="Times New Roman"/>
          <w:sz w:val="24"/>
          <w:szCs w:val="24"/>
          <w:lang w:val="en-US"/>
        </w:rPr>
        <w:t xml:space="preserve"> at nine distinct exposure times </w:t>
      </w:r>
      <w:r w:rsidR="00736EE6" w:rsidRPr="006A76CD">
        <w:rPr>
          <w:rFonts w:ascii="Times New Roman" w:cs="Times New Roman"/>
          <w:sz w:val="24"/>
          <w:szCs w:val="24"/>
          <w:cs/>
          <w:lang w:val="en-US"/>
        </w:rPr>
        <w:t>(</w:t>
      </w:r>
      <w:r w:rsidR="00736EE6" w:rsidRPr="006A76CD">
        <w:rPr>
          <w:rFonts w:ascii="Times New Roman" w:cs="Times New Roman"/>
          <w:sz w:val="24"/>
          <w:szCs w:val="24"/>
          <w:lang w:val="en-US"/>
        </w:rPr>
        <w:t>0, 0</w:t>
      </w:r>
      <w:r w:rsidR="00736EE6" w:rsidRPr="006A76CD">
        <w:rPr>
          <w:rFonts w:ascii="Times New Roman" w:cs="Times New Roman"/>
          <w:sz w:val="24"/>
          <w:szCs w:val="24"/>
          <w:cs/>
          <w:lang w:val="en-US"/>
        </w:rPr>
        <w:t>.</w:t>
      </w:r>
      <w:r w:rsidR="00736EE6" w:rsidRPr="006A76CD">
        <w:rPr>
          <w:rFonts w:ascii="Times New Roman" w:cs="Times New Roman"/>
          <w:sz w:val="24"/>
          <w:szCs w:val="24"/>
          <w:lang w:val="en-US"/>
        </w:rPr>
        <w:t>5, 1, 2, 4, 6, 8 and 24 h</w:t>
      </w:r>
      <w:r w:rsidR="00736EE6" w:rsidRPr="006A76CD">
        <w:rPr>
          <w:rFonts w:ascii="Times New Roman" w:cs="Times New Roman"/>
          <w:sz w:val="24"/>
          <w:szCs w:val="24"/>
          <w:cs/>
          <w:lang w:val="en-US"/>
        </w:rPr>
        <w:t>)</w:t>
      </w:r>
      <w:r w:rsidR="008807EC" w:rsidRPr="006A76CD">
        <w:rPr>
          <w:rFonts w:ascii="Times New Roman" w:cs="Times New Roman"/>
          <w:sz w:val="24"/>
          <w:szCs w:val="24"/>
          <w:cs/>
          <w:lang w:val="en-US"/>
        </w:rPr>
        <w:t xml:space="preserve">.  </w:t>
      </w:r>
      <w:r w:rsidR="008807EC" w:rsidRPr="006A76CD">
        <w:rPr>
          <w:rFonts w:ascii="Times New Roman" w:cs="Times New Roman"/>
          <w:sz w:val="24"/>
          <w:szCs w:val="24"/>
          <w:lang w:val="en-US"/>
        </w:rPr>
        <w:t xml:space="preserve">Aliquots </w:t>
      </w:r>
      <w:r w:rsidR="008807EC" w:rsidRPr="006A76CD">
        <w:rPr>
          <w:rFonts w:ascii="Times New Roman" w:cs="Times New Roman"/>
          <w:sz w:val="24"/>
          <w:szCs w:val="24"/>
          <w:cs/>
          <w:lang w:val="en-US"/>
        </w:rPr>
        <w:t>(</w:t>
      </w:r>
      <w:r w:rsidR="008807EC" w:rsidRPr="006A76CD">
        <w:rPr>
          <w:rFonts w:ascii="Times New Roman" w:cs="Times New Roman"/>
          <w:sz w:val="24"/>
          <w:szCs w:val="24"/>
          <w:lang w:val="en-US"/>
        </w:rPr>
        <w:t>0</w:t>
      </w:r>
      <w:r w:rsidR="008807EC" w:rsidRPr="006A76CD">
        <w:rPr>
          <w:rFonts w:ascii="Times New Roman" w:cs="Times New Roman"/>
          <w:sz w:val="24"/>
          <w:szCs w:val="24"/>
          <w:cs/>
          <w:lang w:val="en-US"/>
        </w:rPr>
        <w:t>.</w:t>
      </w:r>
      <w:r w:rsidR="008807EC" w:rsidRPr="006A76CD">
        <w:rPr>
          <w:rFonts w:ascii="Times New Roman" w:cs="Times New Roman"/>
          <w:sz w:val="24"/>
          <w:szCs w:val="24"/>
          <w:lang w:val="en-US"/>
        </w:rPr>
        <w:t>1 mL</w:t>
      </w:r>
      <w:r w:rsidR="008807EC" w:rsidRPr="006A76CD">
        <w:rPr>
          <w:rFonts w:ascii="Times New Roman" w:cs="Times New Roman"/>
          <w:sz w:val="24"/>
          <w:szCs w:val="24"/>
          <w:cs/>
          <w:lang w:val="en-US"/>
        </w:rPr>
        <w:t xml:space="preserve">) </w:t>
      </w:r>
      <w:r w:rsidR="008807EC" w:rsidRPr="006A76CD">
        <w:rPr>
          <w:rFonts w:ascii="Times New Roman" w:cs="Times New Roman"/>
          <w:sz w:val="24"/>
          <w:szCs w:val="24"/>
          <w:lang w:val="en-US"/>
        </w:rPr>
        <w:t>of each exposed time were diluted in 0</w:t>
      </w:r>
      <w:r w:rsidR="008807EC" w:rsidRPr="006A76CD">
        <w:rPr>
          <w:rFonts w:ascii="Times New Roman" w:cs="Times New Roman"/>
          <w:sz w:val="24"/>
          <w:szCs w:val="24"/>
          <w:cs/>
          <w:lang w:val="en-US"/>
        </w:rPr>
        <w:t>.</w:t>
      </w:r>
      <w:r w:rsidR="008807EC" w:rsidRPr="006A76CD">
        <w:rPr>
          <w:rFonts w:ascii="Times New Roman" w:cs="Times New Roman"/>
          <w:sz w:val="24"/>
          <w:szCs w:val="24"/>
          <w:lang w:val="en-US"/>
        </w:rPr>
        <w:t>9 mL normal saline</w:t>
      </w:r>
      <w:r w:rsidR="00FA5C7A" w:rsidRPr="006A76CD">
        <w:rPr>
          <w:rFonts w:ascii="Times New Roman" w:cs="Times New Roman"/>
          <w:sz w:val="24"/>
          <w:szCs w:val="24"/>
          <w:lang w:val="en-US"/>
        </w:rPr>
        <w:t xml:space="preserve"> as appropriate</w:t>
      </w:r>
      <w:r w:rsidR="008807EC" w:rsidRPr="006A76CD">
        <w:rPr>
          <w:rFonts w:ascii="Times New Roman" w:cs="Times New Roman"/>
          <w:sz w:val="24"/>
          <w:szCs w:val="24"/>
          <w:lang w:val="en-US"/>
        </w:rPr>
        <w:t xml:space="preserve"> to enumerate 3</w:t>
      </w:r>
      <w:r w:rsidR="008807EC" w:rsidRPr="006A76CD">
        <w:rPr>
          <w:rFonts w:ascii="Times New Roman" w:cs="Times New Roman"/>
          <w:sz w:val="24"/>
          <w:szCs w:val="24"/>
          <w:cs/>
          <w:lang w:val="en-US"/>
        </w:rPr>
        <w:t>-</w:t>
      </w:r>
      <w:r w:rsidR="008807EC" w:rsidRPr="006A76CD">
        <w:rPr>
          <w:rFonts w:ascii="Times New Roman" w:cs="Times New Roman"/>
          <w:sz w:val="24"/>
          <w:szCs w:val="24"/>
          <w:lang w:val="en-US"/>
        </w:rPr>
        <w:t>50 colonies</w:t>
      </w:r>
      <w:r w:rsidR="001D686F" w:rsidRPr="006A76CD">
        <w:rPr>
          <w:rFonts w:ascii="Times New Roman" w:cs="Times New Roman"/>
          <w:sz w:val="24"/>
          <w:szCs w:val="24"/>
          <w:lang w:val="en-US"/>
        </w:rPr>
        <w:t xml:space="preserve"> by the Miles Misra technique</w:t>
      </w:r>
      <w:r w:rsidR="008807EC" w:rsidRPr="006A76CD">
        <w:rPr>
          <w:rFonts w:ascii="Times New Roman" w:cs="Times New Roman"/>
          <w:sz w:val="24"/>
          <w:szCs w:val="24"/>
          <w:cs/>
          <w:lang w:val="en-US"/>
        </w:rPr>
        <w:t xml:space="preserve">. </w:t>
      </w:r>
      <w:r w:rsidR="008807EC" w:rsidRPr="006A76CD">
        <w:rPr>
          <w:rFonts w:ascii="Times New Roman" w:cs="Times New Roman"/>
          <w:sz w:val="24"/>
          <w:szCs w:val="24"/>
          <w:lang w:val="en-US"/>
        </w:rPr>
        <w:t xml:space="preserve">Ten </w:t>
      </w:r>
      <w:r w:rsidR="008807EC" w:rsidRPr="006A76CD">
        <w:rPr>
          <w:rFonts w:ascii="Times New Roman" w:cs="Times New Roman"/>
          <w:noProof/>
          <w:sz w:val="24"/>
          <w:szCs w:val="24"/>
          <w:lang w:val="en-US"/>
        </w:rPr>
        <w:t>microlitres</w:t>
      </w:r>
      <w:r w:rsidR="008807EC" w:rsidRPr="006A76CD">
        <w:rPr>
          <w:rFonts w:ascii="Times New Roman" w:cs="Times New Roman"/>
          <w:sz w:val="24"/>
          <w:szCs w:val="24"/>
          <w:lang w:val="en-US"/>
        </w:rPr>
        <w:t xml:space="preserve"> from each dilution </w:t>
      </w:r>
      <w:r w:rsidR="008807EC" w:rsidRPr="006A76CD">
        <w:rPr>
          <w:rFonts w:ascii="Times New Roman" w:cs="Times New Roman"/>
          <w:noProof/>
          <w:sz w:val="24"/>
          <w:szCs w:val="24"/>
          <w:lang w:val="en-US"/>
        </w:rPr>
        <w:t>were dropped</w:t>
      </w:r>
      <w:r w:rsidR="008807EC" w:rsidRPr="006A76CD">
        <w:rPr>
          <w:rFonts w:ascii="Times New Roman" w:cs="Times New Roman"/>
          <w:sz w:val="24"/>
          <w:szCs w:val="24"/>
          <w:lang w:val="en-US"/>
        </w:rPr>
        <w:t xml:space="preserve"> on </w:t>
      </w:r>
      <w:r w:rsidR="00FA5C7A" w:rsidRPr="006A76CD">
        <w:rPr>
          <w:rFonts w:ascii="Times New Roman" w:cs="Times New Roman"/>
          <w:sz w:val="24"/>
          <w:szCs w:val="24"/>
          <w:lang w:val="en-US"/>
        </w:rPr>
        <w:t>MHA</w:t>
      </w:r>
      <w:r w:rsidR="008807EC" w:rsidRPr="006A76CD">
        <w:rPr>
          <w:rFonts w:ascii="Times New Roman" w:cs="Times New Roman"/>
          <w:sz w:val="24"/>
          <w:szCs w:val="24"/>
          <w:lang w:val="en-US"/>
        </w:rPr>
        <w:t xml:space="preserve"> medium</w:t>
      </w:r>
      <w:r w:rsidR="008807EC" w:rsidRPr="006A76CD">
        <w:rPr>
          <w:rFonts w:ascii="Times New Roman" w:cs="Times New Roman"/>
          <w:sz w:val="24"/>
          <w:szCs w:val="24"/>
          <w:cs/>
          <w:lang w:val="en-US"/>
        </w:rPr>
        <w:t xml:space="preserve">. </w:t>
      </w:r>
      <w:r w:rsidR="008807EC" w:rsidRPr="006A76CD">
        <w:rPr>
          <w:rFonts w:ascii="Times New Roman" w:cs="Times New Roman"/>
          <w:noProof/>
          <w:sz w:val="24"/>
          <w:szCs w:val="24"/>
          <w:lang w:val="en-US"/>
        </w:rPr>
        <w:t>Following incubation at 37 °C for 20 h</w:t>
      </w:r>
      <w:r w:rsidR="008807EC" w:rsidRPr="006A76CD">
        <w:rPr>
          <w:rFonts w:ascii="Times New Roman" w:cs="Times New Roman"/>
          <w:sz w:val="24"/>
          <w:szCs w:val="24"/>
          <w:lang w:val="en-US"/>
        </w:rPr>
        <w:t xml:space="preserve">, the growing colonies were counted and then plotted as </w:t>
      </w:r>
      <w:r w:rsidR="004E6D77" w:rsidRPr="006A76CD">
        <w:rPr>
          <w:rFonts w:ascii="Times New Roman" w:cs="Times New Roman"/>
          <w:sz w:val="24"/>
          <w:szCs w:val="24"/>
          <w:lang w:val="en-US"/>
        </w:rPr>
        <w:t>k</w:t>
      </w:r>
      <w:r w:rsidR="00E67D8C" w:rsidRPr="006A76CD">
        <w:rPr>
          <w:rFonts w:ascii="Times New Roman" w:cs="Times New Roman"/>
          <w:noProof/>
          <w:sz w:val="24"/>
          <w:szCs w:val="24"/>
          <w:lang w:val="en-US"/>
        </w:rPr>
        <w:t>illing</w:t>
      </w:r>
      <w:r w:rsidR="008807EC" w:rsidRPr="006A76CD">
        <w:rPr>
          <w:rFonts w:ascii="Times New Roman" w:cs="Times New Roman"/>
          <w:noProof/>
          <w:sz w:val="24"/>
          <w:szCs w:val="24"/>
          <w:lang w:val="en-US"/>
        </w:rPr>
        <w:t xml:space="preserve"> curve</w:t>
      </w:r>
      <w:r w:rsidR="00E67D8C" w:rsidRPr="006A76CD">
        <w:rPr>
          <w:rFonts w:ascii="Times New Roman" w:cs="Times New Roman"/>
          <w:noProof/>
          <w:sz w:val="24"/>
          <w:szCs w:val="24"/>
          <w:lang w:val="en-US"/>
        </w:rPr>
        <w:t>s</w:t>
      </w:r>
      <w:r w:rsidR="008807EC" w:rsidRPr="006A76CD">
        <w:rPr>
          <w:rFonts w:ascii="Times New Roman" w:cs="Times New Roman"/>
          <w:sz w:val="24"/>
          <w:szCs w:val="24"/>
          <w:cs/>
          <w:lang w:val="en-US"/>
        </w:rPr>
        <w:t xml:space="preserve">. </w:t>
      </w:r>
      <w:r w:rsidR="008807EC" w:rsidRPr="006A76CD">
        <w:rPr>
          <w:rFonts w:ascii="Times New Roman" w:cs="Times New Roman"/>
          <w:sz w:val="24"/>
          <w:szCs w:val="24"/>
          <w:lang w:val="en-US"/>
        </w:rPr>
        <w:t xml:space="preserve">Decreases of </w:t>
      </w:r>
      <w:r w:rsidR="008807EC" w:rsidRPr="006A76CD">
        <w:rPr>
          <w:rFonts w:ascii="Times New Roman" w:cs="Times New Roman"/>
          <w:sz w:val="24"/>
          <w:szCs w:val="24"/>
          <w:cs/>
          <w:lang w:val="en-US"/>
        </w:rPr>
        <w:t xml:space="preserve">≥ </w:t>
      </w:r>
      <w:r w:rsidR="008807EC" w:rsidRPr="006A76CD">
        <w:rPr>
          <w:rFonts w:ascii="Times New Roman" w:cs="Times New Roman"/>
          <w:sz w:val="24"/>
          <w:szCs w:val="24"/>
          <w:lang w:val="en-US"/>
        </w:rPr>
        <w:t>2 log10 in CFU</w:t>
      </w:r>
      <w:r w:rsidR="008807EC" w:rsidRPr="006A76CD">
        <w:rPr>
          <w:rFonts w:ascii="Times New Roman" w:cs="Times New Roman"/>
          <w:sz w:val="24"/>
          <w:szCs w:val="24"/>
          <w:cs/>
          <w:lang w:val="en-US"/>
        </w:rPr>
        <w:t>/</w:t>
      </w:r>
      <w:r w:rsidR="008807EC" w:rsidRPr="006A76CD">
        <w:rPr>
          <w:rFonts w:ascii="Times New Roman" w:cs="Times New Roman"/>
          <w:sz w:val="24"/>
          <w:szCs w:val="24"/>
          <w:lang w:val="en-US"/>
        </w:rPr>
        <w:t>mL between the combination and th</w:t>
      </w:r>
      <w:r w:rsidR="001D686F" w:rsidRPr="006A76CD">
        <w:rPr>
          <w:rFonts w:ascii="Times New Roman" w:cs="Times New Roman"/>
          <w:sz w:val="24"/>
          <w:szCs w:val="24"/>
          <w:lang w:val="en-US"/>
        </w:rPr>
        <w:t>ose</w:t>
      </w:r>
      <w:r w:rsidR="008807EC" w:rsidRPr="006A76CD">
        <w:rPr>
          <w:rFonts w:ascii="Times New Roman" w:cs="Times New Roman"/>
          <w:sz w:val="24"/>
          <w:szCs w:val="24"/>
          <w:lang w:val="en-US"/>
        </w:rPr>
        <w:t xml:space="preserve"> obtained by </w:t>
      </w:r>
      <w:r w:rsidR="00C47B5C" w:rsidRPr="006A76CD">
        <w:rPr>
          <w:rFonts w:ascii="Times New Roman" w:cs="Times New Roman"/>
          <w:sz w:val="24"/>
          <w:szCs w:val="24"/>
          <w:lang w:val="en-US"/>
        </w:rPr>
        <w:t>the most active</w:t>
      </w:r>
      <w:r w:rsidR="00755473" w:rsidRPr="006A76CD">
        <w:rPr>
          <w:rFonts w:ascii="Times New Roman" w:cs="Times New Roman"/>
          <w:sz w:val="24"/>
          <w:szCs w:val="24"/>
          <w:lang w:val="en-US"/>
        </w:rPr>
        <w:t xml:space="preserve"> </w:t>
      </w:r>
      <w:r w:rsidR="008807EC" w:rsidRPr="006A76CD">
        <w:rPr>
          <w:rFonts w:ascii="Times New Roman" w:cs="Times New Roman"/>
          <w:sz w:val="24"/>
          <w:szCs w:val="24"/>
          <w:lang w:val="en-US"/>
        </w:rPr>
        <w:t xml:space="preserve">agent alone at 24 h </w:t>
      </w:r>
      <w:r w:rsidR="008807EC" w:rsidRPr="006A76CD">
        <w:rPr>
          <w:rFonts w:ascii="Times New Roman" w:cs="Times New Roman"/>
          <w:noProof/>
          <w:sz w:val="24"/>
          <w:szCs w:val="24"/>
          <w:lang w:val="en-US"/>
        </w:rPr>
        <w:t>were termed</w:t>
      </w:r>
      <w:r w:rsidR="008807EC" w:rsidRPr="006A76CD">
        <w:rPr>
          <w:rFonts w:ascii="Times New Roman" w:cs="Times New Roman"/>
          <w:sz w:val="24"/>
          <w:szCs w:val="24"/>
          <w:lang w:val="en-US"/>
        </w:rPr>
        <w:t xml:space="preserve"> synergistic interactions</w:t>
      </w:r>
      <w:r w:rsidR="008807EC" w:rsidRPr="006A76CD">
        <w:rPr>
          <w:rFonts w:ascii="Times New Roman" w:cs="Times New Roman"/>
          <w:sz w:val="24"/>
          <w:szCs w:val="24"/>
          <w:cs/>
          <w:lang w:val="en-US"/>
        </w:rPr>
        <w:t xml:space="preserve">. </w:t>
      </w:r>
      <w:r w:rsidR="008807EC" w:rsidRPr="006A76CD">
        <w:rPr>
          <w:rFonts w:ascii="Times New Roman" w:cs="Times New Roman"/>
          <w:sz w:val="24"/>
          <w:szCs w:val="24"/>
          <w:lang w:val="en-US"/>
        </w:rPr>
        <w:t>Additive or indifferent interactions were defined as &lt; 2 log10 CFU</w:t>
      </w:r>
      <w:r w:rsidR="008807EC" w:rsidRPr="006A76CD">
        <w:rPr>
          <w:rFonts w:ascii="Times New Roman" w:cs="Times New Roman"/>
          <w:sz w:val="24"/>
          <w:szCs w:val="24"/>
          <w:cs/>
          <w:lang w:val="en-US"/>
        </w:rPr>
        <w:t>/</w:t>
      </w:r>
      <w:r w:rsidR="008807EC" w:rsidRPr="006A76CD">
        <w:rPr>
          <w:rFonts w:ascii="Times New Roman" w:cs="Times New Roman"/>
          <w:sz w:val="24"/>
          <w:szCs w:val="24"/>
          <w:lang w:val="en-US"/>
        </w:rPr>
        <w:t>mL reduction</w:t>
      </w:r>
      <w:r w:rsidR="008807EC" w:rsidRPr="006A76CD">
        <w:rPr>
          <w:rFonts w:ascii="Times New Roman" w:cs="Times New Roman"/>
          <w:sz w:val="24"/>
          <w:szCs w:val="24"/>
          <w:cs/>
          <w:lang w:val="en-US"/>
        </w:rPr>
        <w:t xml:space="preserve">. </w:t>
      </w:r>
      <w:r w:rsidR="008807EC" w:rsidRPr="006A76CD">
        <w:rPr>
          <w:rFonts w:ascii="Times New Roman" w:cs="Times New Roman"/>
          <w:sz w:val="24"/>
          <w:szCs w:val="24"/>
          <w:lang w:val="en-US"/>
        </w:rPr>
        <w:t xml:space="preserve">Increases of </w:t>
      </w:r>
      <w:r w:rsidR="007B63E5" w:rsidRPr="006A76CD">
        <w:rPr>
          <w:rFonts w:ascii="Times New Roman" w:cs="Times New Roman"/>
          <w:sz w:val="24"/>
          <w:szCs w:val="24"/>
          <w:lang w:val="en-US"/>
        </w:rPr>
        <w:t>&gt;</w:t>
      </w:r>
      <w:r w:rsidR="008807EC" w:rsidRPr="006A76CD">
        <w:rPr>
          <w:rFonts w:ascii="Times New Roman" w:cs="Times New Roman"/>
          <w:sz w:val="24"/>
          <w:szCs w:val="24"/>
          <w:cs/>
          <w:lang w:val="en-US"/>
        </w:rPr>
        <w:t xml:space="preserve"> </w:t>
      </w:r>
      <w:r w:rsidR="008807EC" w:rsidRPr="006A76CD">
        <w:rPr>
          <w:rFonts w:ascii="Times New Roman" w:cs="Times New Roman"/>
          <w:sz w:val="24"/>
          <w:szCs w:val="24"/>
          <w:lang w:val="en-US"/>
        </w:rPr>
        <w:t>2 log10 in CFU</w:t>
      </w:r>
      <w:r w:rsidR="008807EC" w:rsidRPr="006A76CD">
        <w:rPr>
          <w:rFonts w:ascii="Times New Roman" w:cs="Times New Roman"/>
          <w:sz w:val="24"/>
          <w:szCs w:val="24"/>
          <w:cs/>
          <w:lang w:val="en-US"/>
        </w:rPr>
        <w:t>/</w:t>
      </w:r>
      <w:r w:rsidR="008807EC" w:rsidRPr="006A76CD">
        <w:rPr>
          <w:rFonts w:ascii="Times New Roman" w:cs="Times New Roman"/>
          <w:sz w:val="24"/>
          <w:szCs w:val="24"/>
          <w:lang w:val="en-US"/>
        </w:rPr>
        <w:t xml:space="preserve">mL at 24 h </w:t>
      </w:r>
      <w:r w:rsidR="008807EC" w:rsidRPr="006A76CD">
        <w:rPr>
          <w:rFonts w:ascii="Times New Roman" w:cs="Times New Roman"/>
          <w:noProof/>
          <w:sz w:val="24"/>
          <w:szCs w:val="24"/>
          <w:lang w:val="en-US"/>
        </w:rPr>
        <w:t>were denoted</w:t>
      </w:r>
      <w:r w:rsidR="008807EC" w:rsidRPr="006A76CD">
        <w:rPr>
          <w:rFonts w:ascii="Times New Roman" w:cs="Times New Roman"/>
          <w:sz w:val="24"/>
          <w:szCs w:val="24"/>
          <w:lang w:val="en-US"/>
        </w:rPr>
        <w:t xml:space="preserve"> as antagonis</w:t>
      </w:r>
      <w:r w:rsidR="001D686F" w:rsidRPr="006A76CD">
        <w:rPr>
          <w:rFonts w:ascii="Times New Roman" w:cs="Times New Roman"/>
          <w:sz w:val="24"/>
          <w:szCs w:val="24"/>
          <w:lang w:val="en-US"/>
        </w:rPr>
        <w:t>tic</w:t>
      </w:r>
      <w:r w:rsidR="008807EC" w:rsidRPr="006A76CD">
        <w:rPr>
          <w:rFonts w:ascii="Times New Roman" w:cs="Times New Roman"/>
          <w:sz w:val="24"/>
          <w:szCs w:val="24"/>
          <w:cs/>
          <w:lang w:val="en-US"/>
        </w:rPr>
        <w:t xml:space="preserve">. </w:t>
      </w:r>
      <w:r w:rsidR="00471F0C" w:rsidRPr="006A76CD">
        <w:rPr>
          <w:rFonts w:ascii="Times New Roman" w:cs="Times New Roman"/>
          <w:noProof/>
          <w:sz w:val="24"/>
          <w:szCs w:val="24"/>
          <w:lang w:val="en-US"/>
        </w:rPr>
        <w:t>Also</w:t>
      </w:r>
      <w:r w:rsidR="008807EC" w:rsidRPr="006A76CD">
        <w:rPr>
          <w:rFonts w:ascii="Times New Roman" w:cs="Times New Roman"/>
          <w:noProof/>
          <w:sz w:val="24"/>
          <w:szCs w:val="24"/>
          <w:lang w:val="en-US"/>
        </w:rPr>
        <w:t xml:space="preserve">, the bactericidal activity of </w:t>
      </w:r>
      <w:r w:rsidR="001D686F" w:rsidRPr="006A76CD">
        <w:rPr>
          <w:rFonts w:ascii="Times New Roman" w:cs="Times New Roman"/>
          <w:noProof/>
          <w:sz w:val="24"/>
          <w:szCs w:val="24"/>
          <w:lang w:val="en-US"/>
        </w:rPr>
        <w:t xml:space="preserve">the </w:t>
      </w:r>
      <w:r w:rsidR="008807EC" w:rsidRPr="006A76CD">
        <w:rPr>
          <w:rFonts w:ascii="Times New Roman" w:cs="Times New Roman"/>
          <w:noProof/>
          <w:sz w:val="24"/>
          <w:szCs w:val="24"/>
          <w:lang w:val="en-US"/>
        </w:rPr>
        <w:t xml:space="preserve">antibacterial agents </w:t>
      </w:r>
      <w:r w:rsidR="00E67D8C" w:rsidRPr="006A76CD">
        <w:rPr>
          <w:rFonts w:ascii="Times New Roman" w:cs="Times New Roman"/>
          <w:noProof/>
          <w:sz w:val="24"/>
          <w:szCs w:val="24"/>
          <w:lang w:val="en-US"/>
        </w:rPr>
        <w:t xml:space="preserve">was determined by a reduction in </w:t>
      </w:r>
      <w:r w:rsidR="00E67D8C" w:rsidRPr="006A76CD">
        <w:rPr>
          <w:rFonts w:ascii="Times New Roman"/>
          <w:b/>
          <w:bCs/>
          <w:noProof/>
        </w:rPr>
        <w:sym w:font="Symbol" w:char="F0B3"/>
      </w:r>
      <w:r w:rsidR="00E67D8C" w:rsidRPr="006A76CD">
        <w:rPr>
          <w:rFonts w:ascii="Times New Roman" w:cs="Times New Roman"/>
          <w:noProof/>
          <w:sz w:val="24"/>
          <w:szCs w:val="24"/>
          <w:lang w:val="en-US"/>
        </w:rPr>
        <w:t xml:space="preserve"> 3log10 CFU/mL in comparison to the initial inoculum, whereas </w:t>
      </w:r>
      <w:r w:rsidR="00F130BA" w:rsidRPr="006A76CD">
        <w:rPr>
          <w:rFonts w:ascii="Times New Roman" w:cs="Times New Roman"/>
          <w:noProof/>
          <w:sz w:val="24"/>
          <w:szCs w:val="24"/>
          <w:lang w:val="en-US"/>
        </w:rPr>
        <w:t xml:space="preserve">a reduction in &lt; 3log10 CFU/mL in comparison with the initial inoculum at 24 h was defined as bacteriostatic </w:t>
      </w:r>
      <w:r w:rsidR="00A33046" w:rsidRPr="006A76CD">
        <w:rPr>
          <w:rFonts w:ascii="Times New Roman" w:cs="Times New Roman"/>
          <w:noProof/>
          <w:sz w:val="24"/>
          <w:szCs w:val="24"/>
          <w:lang w:val="en-US"/>
        </w:rPr>
        <w:fldChar w:fldCharType="begin">
          <w:fldData xml:space="preserve">PEVuZE5vdGU+PENpdGU+PEF1dGhvcj5MZWU8L0F1dGhvcj48WWVhcj4yMDEzPC9ZZWFyPjxSZWNO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</w:fldData>
        </w:fldChar>
      </w:r>
      <w:r w:rsidR="00FF144E" w:rsidRPr="006A76CD">
        <w:rPr>
          <w:rFonts w:ascii="Times New Roman" w:cs="Times New Roman"/>
          <w:noProof/>
          <w:sz w:val="24"/>
          <w:szCs w:val="24"/>
          <w:lang w:val="en-US"/>
        </w:rPr>
        <w:instrText xml:space="preserve"> ADDIN EN.CITE </w:instrText>
      </w:r>
      <w:r w:rsidR="00FF144E" w:rsidRPr="006A76CD">
        <w:rPr>
          <w:rFonts w:ascii="Times New Roman" w:cs="Times New Roman"/>
          <w:noProof/>
          <w:sz w:val="24"/>
          <w:szCs w:val="24"/>
          <w:lang w:val="en-US"/>
        </w:rPr>
        <w:fldChar w:fldCharType="begin">
          <w:fldData xml:space="preserve">PEVuZE5vdGU+PENpdGU+PEF1dGhvcj5MZWU8L0F1dGhvcj48WWVhcj4yMDEzPC9ZZWFyPjxSZWNO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</w:fldData>
        </w:fldChar>
      </w:r>
      <w:r w:rsidR="00FF144E" w:rsidRPr="006A76CD">
        <w:rPr>
          <w:rFonts w:ascii="Times New Roman" w:cs="Times New Roman"/>
          <w:noProof/>
          <w:sz w:val="24"/>
          <w:szCs w:val="24"/>
          <w:lang w:val="en-US"/>
        </w:rPr>
        <w:instrText xml:space="preserve"> ADDIN EN.CITE.DATA </w:instrText>
      </w:r>
      <w:r w:rsidR="00FF144E" w:rsidRPr="006A76CD">
        <w:rPr>
          <w:rFonts w:ascii="Times New Roman" w:cs="Times New Roman"/>
          <w:noProof/>
          <w:sz w:val="24"/>
          <w:szCs w:val="24"/>
          <w:lang w:val="en-US"/>
        </w:rPr>
      </w:r>
      <w:r w:rsidR="00FF144E" w:rsidRPr="006A76CD">
        <w:rPr>
          <w:rFonts w:ascii="Times New Roman" w:cs="Times New Roman"/>
          <w:noProof/>
          <w:sz w:val="24"/>
          <w:szCs w:val="24"/>
          <w:lang w:val="en-US"/>
        </w:rPr>
        <w:fldChar w:fldCharType="end"/>
      </w:r>
      <w:r w:rsidR="00A33046" w:rsidRPr="006A76CD">
        <w:rPr>
          <w:rFonts w:ascii="Times New Roman" w:cs="Times New Roman"/>
          <w:noProof/>
          <w:sz w:val="24"/>
          <w:szCs w:val="24"/>
          <w:lang w:val="en-US"/>
        </w:rPr>
      </w:r>
      <w:r w:rsidR="00A33046" w:rsidRPr="006A76CD">
        <w:rPr>
          <w:rFonts w:ascii="Times New Roman" w:cs="Times New Roman"/>
          <w:noProof/>
          <w:sz w:val="24"/>
          <w:szCs w:val="24"/>
          <w:lang w:val="en-US"/>
        </w:rPr>
        <w:fldChar w:fldCharType="separate"/>
      </w:r>
      <w:r w:rsidR="00FF144E" w:rsidRPr="006A76CD">
        <w:rPr>
          <w:rFonts w:ascii="Times New Roman" w:cs="Times New Roman"/>
          <w:noProof/>
          <w:sz w:val="24"/>
          <w:szCs w:val="24"/>
          <w:lang w:val="en-US"/>
        </w:rPr>
        <w:t>[23, 24]</w:t>
      </w:r>
      <w:r w:rsidR="00A33046" w:rsidRPr="006A76CD">
        <w:rPr>
          <w:rFonts w:ascii="Times New Roman" w:cs="Times New Roman"/>
          <w:noProof/>
          <w:sz w:val="24"/>
          <w:szCs w:val="24"/>
          <w:lang w:val="en-US"/>
        </w:rPr>
        <w:fldChar w:fldCharType="end"/>
      </w:r>
      <w:r w:rsidR="008807EC" w:rsidRPr="006A76CD">
        <w:rPr>
          <w:rFonts w:ascii="Times New Roman" w:cs="Times New Roman"/>
          <w:noProof/>
          <w:sz w:val="24"/>
          <w:szCs w:val="24"/>
          <w:cs/>
          <w:lang w:val="en-US"/>
        </w:rPr>
        <w:t>.</w:t>
      </w:r>
    </w:p>
    <w:p w:rsidR="00D212BF" w:rsidRPr="006A76CD" w:rsidRDefault="004E6D77" w:rsidP="00D212BF">
      <w:pPr>
        <w:spacing w:after="0" w:line="480" w:lineRule="auto"/>
        <w:jc w:val="both"/>
        <w:rPr>
          <w:rFonts w:ascii="Times New Roman" w:cs="Times New Roman"/>
          <w:sz w:val="24"/>
          <w:szCs w:val="24"/>
          <w:lang w:val="en-US"/>
        </w:rPr>
      </w:pPr>
      <w:r w:rsidRPr="006A76CD">
        <w:rPr>
          <w:rFonts w:ascii="Times New Roman" w:cs="Times New Roman"/>
          <w:sz w:val="24"/>
          <w:szCs w:val="24"/>
          <w:lang w:val="en-US"/>
        </w:rPr>
        <w:t xml:space="preserve">         </w:t>
      </w:r>
    </w:p>
    <w:p w:rsidR="00D1446D" w:rsidRPr="006A76CD" w:rsidRDefault="00ED4445" w:rsidP="00D212BF">
      <w:pPr>
        <w:spacing w:after="0" w:line="480" w:lineRule="auto"/>
        <w:jc w:val="both"/>
        <w:rPr>
          <w:rFonts w:ascii="Times New Roman" w:cs="Times New Roman"/>
          <w:i/>
          <w:iCs/>
          <w:sz w:val="24"/>
          <w:szCs w:val="24"/>
          <w:lang w:val="en-US"/>
        </w:rPr>
      </w:pPr>
      <w:r w:rsidRPr="006A76CD">
        <w:rPr>
          <w:rFonts w:ascii="Times New Roman" w:cs="Times New Roman"/>
          <w:i/>
          <w:iCs/>
          <w:sz w:val="24"/>
          <w:szCs w:val="24"/>
          <w:lang w:val="en-US"/>
        </w:rPr>
        <w:t>2</w:t>
      </w:r>
      <w:r w:rsidRPr="006A76CD">
        <w:rPr>
          <w:rFonts w:ascii="Times New Roman" w:cs="Times New Roman"/>
          <w:i/>
          <w:iCs/>
          <w:sz w:val="24"/>
          <w:szCs w:val="24"/>
          <w:cs/>
          <w:lang w:val="en-US"/>
        </w:rPr>
        <w:t>.</w:t>
      </w:r>
      <w:r w:rsidRPr="006A76CD">
        <w:rPr>
          <w:rFonts w:ascii="Times New Roman" w:cs="Times New Roman"/>
          <w:i/>
          <w:iCs/>
          <w:sz w:val="24"/>
          <w:szCs w:val="24"/>
          <w:lang w:val="en-US"/>
        </w:rPr>
        <w:t>8  Transmission electron microscop</w:t>
      </w:r>
      <w:r w:rsidR="001D686F" w:rsidRPr="006A76CD">
        <w:rPr>
          <w:rFonts w:ascii="Times New Roman" w:cs="Times New Roman"/>
          <w:i/>
          <w:iCs/>
          <w:sz w:val="24"/>
          <w:szCs w:val="24"/>
          <w:lang w:val="en-US"/>
        </w:rPr>
        <w:t>y</w:t>
      </w:r>
      <w:r w:rsidRPr="006A76CD">
        <w:rPr>
          <w:rFonts w:ascii="Times New Roman" w:cs="Times New Roman"/>
          <w:i/>
          <w:iCs/>
          <w:sz w:val="24"/>
          <w:szCs w:val="24"/>
          <w:lang w:val="en-US"/>
        </w:rPr>
        <w:t xml:space="preserve"> </w:t>
      </w:r>
      <w:r w:rsidRPr="006A76CD">
        <w:rPr>
          <w:rFonts w:ascii="Times New Roman" w:cs="Times New Roman"/>
          <w:i/>
          <w:iCs/>
          <w:sz w:val="24"/>
          <w:szCs w:val="24"/>
          <w:cs/>
          <w:lang w:val="en-US"/>
        </w:rPr>
        <w:t>(</w:t>
      </w:r>
      <w:r w:rsidRPr="006A76CD">
        <w:rPr>
          <w:rFonts w:ascii="Times New Roman" w:cs="Times New Roman"/>
          <w:i/>
          <w:iCs/>
          <w:sz w:val="24"/>
          <w:szCs w:val="24"/>
          <w:lang w:val="en-US"/>
        </w:rPr>
        <w:t>TEM</w:t>
      </w:r>
      <w:r w:rsidRPr="006A76CD">
        <w:rPr>
          <w:rFonts w:ascii="Times New Roman" w:cs="Times New Roman"/>
          <w:i/>
          <w:iCs/>
          <w:sz w:val="24"/>
          <w:szCs w:val="24"/>
          <w:cs/>
          <w:lang w:val="en-US"/>
        </w:rPr>
        <w:t>)</w:t>
      </w:r>
    </w:p>
    <w:p w:rsidR="00ED4445" w:rsidRPr="006A76CD" w:rsidRDefault="00D212BF" w:rsidP="00C41988">
      <w:pPr>
        <w:spacing w:after="0" w:line="480" w:lineRule="auto"/>
        <w:jc w:val="both"/>
        <w:rPr>
          <w:rFonts w:ascii="Times New Roman" w:cs="Times New Roman"/>
          <w:sz w:val="24"/>
          <w:szCs w:val="24"/>
          <w:lang w:val="en-US"/>
        </w:rPr>
      </w:pPr>
      <w:r w:rsidRPr="006A76CD">
        <w:rPr>
          <w:rFonts w:ascii="Times New Roman" w:cs="Times New Roman"/>
          <w:sz w:val="24"/>
          <w:szCs w:val="24"/>
          <w:lang w:val="en-US"/>
        </w:rPr>
        <w:t xml:space="preserve">    </w:t>
      </w:r>
      <w:r w:rsidR="00ED4445" w:rsidRPr="006A76CD">
        <w:rPr>
          <w:rFonts w:ascii="Times New Roman" w:cs="Times New Roman"/>
          <w:sz w:val="24"/>
          <w:szCs w:val="24"/>
          <w:lang w:val="en-US"/>
        </w:rPr>
        <w:t xml:space="preserve">The </w:t>
      </w:r>
      <w:r w:rsidR="00A6009C" w:rsidRPr="006A76CD">
        <w:rPr>
          <w:rFonts w:ascii="Times New Roman" w:cs="Times New Roman"/>
          <w:sz w:val="24"/>
          <w:szCs w:val="24"/>
          <w:lang w:val="en-US"/>
        </w:rPr>
        <w:t>samples</w:t>
      </w:r>
      <w:r w:rsidR="00ED4445" w:rsidRPr="006A76CD">
        <w:rPr>
          <w:rFonts w:ascii="Times New Roman" w:cs="Times New Roman"/>
          <w:sz w:val="24"/>
          <w:szCs w:val="24"/>
          <w:lang w:val="en-US"/>
        </w:rPr>
        <w:t xml:space="preserve"> </w:t>
      </w:r>
      <w:r w:rsidR="00ED4445" w:rsidRPr="006A76CD">
        <w:rPr>
          <w:rFonts w:ascii="Times New Roman" w:cs="Times New Roman"/>
          <w:noProof/>
          <w:sz w:val="24"/>
          <w:szCs w:val="24"/>
          <w:lang w:val="en-US"/>
        </w:rPr>
        <w:t>were prepared</w:t>
      </w:r>
      <w:r w:rsidR="00ED4445" w:rsidRPr="006A76CD">
        <w:rPr>
          <w:rFonts w:ascii="Times New Roman" w:cs="Times New Roman"/>
          <w:sz w:val="24"/>
          <w:szCs w:val="24"/>
          <w:lang w:val="en-US"/>
        </w:rPr>
        <w:t xml:space="preserve"> </w:t>
      </w:r>
      <w:r w:rsidR="007F0FB6" w:rsidRPr="006A76CD">
        <w:rPr>
          <w:rFonts w:ascii="Times New Roman" w:cs="Times New Roman"/>
          <w:noProof/>
          <w:sz w:val="24"/>
          <w:szCs w:val="24"/>
          <w:lang w:val="en-US"/>
        </w:rPr>
        <w:t xml:space="preserve">following </w:t>
      </w:r>
      <w:r w:rsidR="00ED4445" w:rsidRPr="006A76CD">
        <w:rPr>
          <w:rFonts w:ascii="Times New Roman" w:cs="Times New Roman"/>
          <w:sz w:val="24"/>
          <w:szCs w:val="24"/>
          <w:lang w:val="en-US"/>
        </w:rPr>
        <w:t>a previous report with slight modifications</w:t>
      </w:r>
      <w:r w:rsidR="00A6009C" w:rsidRPr="006A76CD">
        <w:rPr>
          <w:rFonts w:ascii="Times New Roman" w:cs="Times New Roman"/>
          <w:sz w:val="24"/>
          <w:szCs w:val="24"/>
          <w:cs/>
          <w:lang w:val="en-US"/>
        </w:rPr>
        <w:t xml:space="preserve"> </w:t>
      </w:r>
      <w:r w:rsidR="00A6009C" w:rsidRPr="006A76CD">
        <w:rPr>
          <w:rFonts w:ascii="Times New Roman" w:cs="Times New Roman"/>
          <w:sz w:val="24"/>
          <w:szCs w:val="24"/>
          <w:lang w:val="en-US"/>
        </w:rPr>
        <w:fldChar w:fldCharType="begin"/>
      </w:r>
      <w:r w:rsidR="00FF144E" w:rsidRPr="006A76CD">
        <w:rPr>
          <w:rFonts w:ascii="Times New Roman" w:cs="Times New Roman"/>
          <w:sz w:val="24"/>
          <w:szCs w:val="24"/>
          <w:lang w:val="en-US"/>
        </w:rPr>
        <w:instrText xml:space="preserve"> ADDIN EN.CITE &lt;EndNote&gt;&lt;Cite&gt;&lt;Author&gt;Teethaisong&lt;/Author&gt;&lt;Year&gt;2014&lt;/Year&gt;&lt;RecNum&gt;6703&lt;/RecNum&gt;&lt;DisplayText&gt;[25]&lt;/DisplayText&gt;&lt;record&gt;&lt;rec-number&gt;6703&lt;/rec-number&gt;&lt;foreign-keys&gt;&lt;key app="EN" db-id="tdf0e9vsor2pzpezxsm55rp4epawe20fztvf"&gt;6703&lt;/key&gt;&lt;/foreign-keys&gt;&lt;ref-type name="Journal Article"&gt;17&lt;/ref-type&gt;&lt;contributors&gt;&lt;authors&gt;&lt;author&gt;Teethaisong, Y.&lt;/author&gt;&lt;author&gt;Autarkool, N.&lt;/author&gt;&lt;author&gt;Sirichaiwetchakoon, K.&lt;/author&gt;&lt;author&gt;Krubphachaya, P.&lt;/author&gt;&lt;author&gt;Kupittayanant, S.&lt;/author&gt;&lt;author&gt;Eumkeb, G.&lt;/author&gt;&lt;/authors&gt;&lt;/contributors&gt;&lt;titles&gt;&lt;title&gt;&lt;style face="normal" font="default" size="100%"&gt;Synergistic activity and mechanism of action of &lt;/style&gt;&lt;style face="italic" font="default" size="100%"&gt;Stephania suberosa&lt;/style&gt;&lt;style face="normal" font="default" size="100%"&gt; Forman extract and ampicillin combination against ampicillin-resistant &lt;/style&gt;&lt;style face="italic" font="default" size="100%"&gt;Staphylococcus aureus&lt;/style&gt;&lt;/title&gt;&lt;secondary-title&gt;J Biomed Sci&lt;/secondary-title&gt;&lt;alt-title&gt;Journal of biomedical science&lt;/alt-title&gt;&lt;/titles&gt;&lt;periodical&gt;&lt;full-title&gt;J Biomed Sci&lt;/full-title&gt;&lt;/periodical&gt;&lt;alt-periodical&gt;&lt;full-title&gt;Journal of Biomedical Science&lt;/full-title&gt;&lt;/alt-periodical&gt;&lt;pages&gt;90&lt;/pages&gt;&lt;volume&gt;21&lt;/volume&gt;&lt;number&gt;1&lt;/number&gt;&lt;edition&gt;2014/09/12&lt;/edition&gt;&lt;dates&gt;&lt;year&gt;2014&lt;/year&gt;&lt;pub-dates&gt;&lt;date&gt;Sep 11&lt;/date&gt;&lt;/pub-dates&gt;&lt;/dates&gt;&lt;isbn&gt;1021-7770&lt;/isbn&gt;&lt;accession-num&gt;25208614&lt;/accession-num&gt;&lt;urls&gt;&lt;related-urls&gt;&lt;url&gt;http://download.springer.com/static/pdf/333/art%253A10.1186%252Fs12929-014-0090-2.pdf?originUrl=http%3A%2F%2Fhttp%3A%2F%2Fjbiomedsci.biomedcentral.com%2Farticle%2F10.1186%2Fs12929-014-0090-2&amp;amp;token2=exp=1460431855~acl=%2Fstatic%2Fpdf%2F333%2Fart%25253A10.1186%25252Fs12929-014-0090-2.pdf*~hmac=89cdea050ca8279df2fb7d4ad1b5bdd99cf1da83e695ccd990d19aa2c7028773&lt;/url&gt;&lt;/related-urls&gt;&lt;/urls&gt;&lt;electronic-resource-num&gt;10.1186/s12929-014-0090-2&lt;/electronic-resource-num&gt;&lt;remote-database-provider&gt;NLM&lt;/remote-database-provider&gt;&lt;language&gt;Eng&lt;/language&gt;&lt;/record&gt;&lt;/Cite&gt;&lt;/EndNote&gt;</w:instrText>
      </w:r>
      <w:r w:rsidR="00A6009C" w:rsidRPr="006A76CD">
        <w:rPr>
          <w:rFonts w:ascii="Times New Roman" w:cs="Times New Roman"/>
          <w:sz w:val="24"/>
          <w:szCs w:val="24"/>
          <w:lang w:val="en-US"/>
        </w:rPr>
        <w:fldChar w:fldCharType="separate"/>
      </w:r>
      <w:r w:rsidR="00FF144E" w:rsidRPr="006A76CD">
        <w:rPr>
          <w:rFonts w:ascii="Times New Roman" w:cs="Times New Roman"/>
          <w:noProof/>
          <w:sz w:val="24"/>
          <w:szCs w:val="24"/>
          <w:lang w:val="en-US"/>
        </w:rPr>
        <w:t>[25]</w:t>
      </w:r>
      <w:r w:rsidR="00A6009C" w:rsidRPr="006A76CD">
        <w:rPr>
          <w:rFonts w:ascii="Times New Roman" w:cs="Times New Roman"/>
          <w:sz w:val="24"/>
          <w:szCs w:val="24"/>
          <w:lang w:val="en-US"/>
        </w:rPr>
        <w:fldChar w:fldCharType="end"/>
      </w:r>
      <w:r w:rsidR="00A6009C" w:rsidRPr="006A76CD">
        <w:rPr>
          <w:rFonts w:ascii="Times New Roman" w:cs="Times New Roman"/>
          <w:sz w:val="24"/>
          <w:szCs w:val="24"/>
          <w:cs/>
          <w:lang w:val="en-US"/>
        </w:rPr>
        <w:t xml:space="preserve">.  </w:t>
      </w:r>
      <w:r w:rsidR="008C1B16" w:rsidRPr="006A76CD">
        <w:rPr>
          <w:rFonts w:ascii="Times New Roman" w:cs="Times New Roman"/>
          <w:sz w:val="24"/>
          <w:szCs w:val="24"/>
          <w:lang w:val="en-US"/>
        </w:rPr>
        <w:t xml:space="preserve">Briefly, </w:t>
      </w:r>
      <w:r w:rsidR="00D00D43" w:rsidRPr="006A76CD">
        <w:rPr>
          <w:rFonts w:ascii="Times New Roman" w:cs="Times New Roman"/>
          <w:sz w:val="24"/>
          <w:szCs w:val="24"/>
          <w:lang w:val="en-US"/>
        </w:rPr>
        <w:t>BRSA</w:t>
      </w:r>
      <w:r w:rsidR="00ED4445" w:rsidRPr="006A76CD">
        <w:rPr>
          <w:rFonts w:ascii="Times New Roman" w:cs="Times New Roman"/>
          <w:sz w:val="24"/>
          <w:szCs w:val="24"/>
          <w:cs/>
          <w:lang w:val="en-US"/>
        </w:rPr>
        <w:t xml:space="preserve"> </w:t>
      </w:r>
      <w:r w:rsidR="00A6009C" w:rsidRPr="006A76CD">
        <w:rPr>
          <w:rFonts w:ascii="Times New Roman" w:cs="Times New Roman"/>
          <w:sz w:val="24"/>
          <w:szCs w:val="24"/>
          <w:cs/>
          <w:lang w:val="en-US"/>
        </w:rPr>
        <w:t>(</w:t>
      </w:r>
      <w:r w:rsidR="00A6009C" w:rsidRPr="006A76CD">
        <w:rPr>
          <w:rFonts w:ascii="Times New Roman" w:cs="Times New Roman"/>
          <w:sz w:val="24"/>
          <w:szCs w:val="24"/>
          <w:lang w:val="en-US"/>
        </w:rPr>
        <w:t>5 x 10</w:t>
      </w:r>
      <w:r w:rsidR="00A6009C" w:rsidRPr="006A76CD">
        <w:rPr>
          <w:rFonts w:ascii="Times New Roman" w:cs="Times New Roman"/>
          <w:sz w:val="24"/>
          <w:szCs w:val="24"/>
          <w:vertAlign w:val="superscript"/>
          <w:lang w:val="en-US"/>
        </w:rPr>
        <w:t>6</w:t>
      </w:r>
      <w:r w:rsidR="00A6009C" w:rsidRPr="006A76CD">
        <w:rPr>
          <w:rFonts w:ascii="Times New Roman" w:cs="Times New Roman"/>
          <w:sz w:val="24"/>
          <w:szCs w:val="24"/>
          <w:lang w:val="en-US"/>
        </w:rPr>
        <w:t xml:space="preserve"> CFU</w:t>
      </w:r>
      <w:r w:rsidR="00A6009C" w:rsidRPr="006A76CD">
        <w:rPr>
          <w:rFonts w:ascii="Times New Roman" w:cs="Times New Roman"/>
          <w:sz w:val="24"/>
          <w:szCs w:val="24"/>
          <w:cs/>
          <w:lang w:val="en-US"/>
        </w:rPr>
        <w:t>/</w:t>
      </w:r>
      <w:r w:rsidR="00A6009C" w:rsidRPr="006A76CD">
        <w:rPr>
          <w:rFonts w:ascii="Times New Roman" w:cs="Times New Roman"/>
          <w:sz w:val="24"/>
          <w:szCs w:val="24"/>
          <w:lang w:val="en-US"/>
        </w:rPr>
        <w:t>mL</w:t>
      </w:r>
      <w:r w:rsidR="00A6009C" w:rsidRPr="006A76CD">
        <w:rPr>
          <w:rFonts w:ascii="Times New Roman" w:cs="Times New Roman"/>
          <w:sz w:val="24"/>
          <w:szCs w:val="24"/>
          <w:cs/>
          <w:lang w:val="en-US"/>
        </w:rPr>
        <w:t xml:space="preserve">) </w:t>
      </w:r>
      <w:r w:rsidR="00ED4445" w:rsidRPr="006A76CD">
        <w:rPr>
          <w:rFonts w:ascii="Times New Roman" w:cs="Times New Roman"/>
          <w:noProof/>
          <w:sz w:val="24"/>
          <w:szCs w:val="24"/>
          <w:lang w:val="en-US"/>
        </w:rPr>
        <w:t>was grow</w:t>
      </w:r>
      <w:r w:rsidR="00D545BE" w:rsidRPr="006A76CD">
        <w:rPr>
          <w:rFonts w:ascii="Times New Roman" w:cs="Times New Roman"/>
          <w:noProof/>
          <w:sz w:val="24"/>
          <w:szCs w:val="24"/>
          <w:lang w:val="en-US"/>
        </w:rPr>
        <w:t>n</w:t>
      </w:r>
      <w:r w:rsidR="007750EE" w:rsidRPr="006A76CD">
        <w:rPr>
          <w:rFonts w:ascii="Times New Roman" w:cs="Times New Roman"/>
          <w:sz w:val="24"/>
          <w:szCs w:val="24"/>
          <w:lang w:val="en-US"/>
        </w:rPr>
        <w:t xml:space="preserve"> in antibacterial free</w:t>
      </w:r>
      <w:r w:rsidR="00ED4445" w:rsidRPr="006A76CD">
        <w:rPr>
          <w:rFonts w:ascii="Times New Roman" w:cs="Times New Roman"/>
          <w:sz w:val="24"/>
          <w:szCs w:val="24"/>
          <w:lang w:val="en-US"/>
        </w:rPr>
        <w:t xml:space="preserve"> </w:t>
      </w:r>
      <w:r w:rsidR="00ED4445" w:rsidRPr="006A76CD">
        <w:rPr>
          <w:rFonts w:ascii="Times New Roman" w:cs="Times New Roman"/>
          <w:sz w:val="24"/>
          <w:szCs w:val="24"/>
          <w:cs/>
          <w:lang w:val="en-US"/>
        </w:rPr>
        <w:t>(</w:t>
      </w:r>
      <w:r w:rsidR="00ED4445" w:rsidRPr="006A76CD">
        <w:rPr>
          <w:rFonts w:ascii="Times New Roman" w:cs="Times New Roman"/>
          <w:sz w:val="24"/>
          <w:szCs w:val="24"/>
          <w:lang w:val="en-US"/>
        </w:rPr>
        <w:t>control</w:t>
      </w:r>
      <w:r w:rsidR="009C70CA" w:rsidRPr="006A76CD">
        <w:rPr>
          <w:rFonts w:ascii="Times New Roman" w:cs="Times New Roman"/>
          <w:sz w:val="24"/>
          <w:szCs w:val="24"/>
          <w:lang w:val="en-US"/>
        </w:rPr>
        <w:t>)</w:t>
      </w:r>
      <w:r w:rsidR="007750EE" w:rsidRPr="006A76CD">
        <w:rPr>
          <w:rFonts w:ascii="Times New Roman" w:cs="Times New Roman"/>
          <w:sz w:val="24"/>
          <w:szCs w:val="24"/>
          <w:lang w:val="en-US"/>
        </w:rPr>
        <w:t>,</w:t>
      </w:r>
      <w:r w:rsidR="00ED4445" w:rsidRPr="006A76CD">
        <w:rPr>
          <w:rFonts w:ascii="Times New Roman" w:cs="Times New Roman"/>
          <w:sz w:val="24"/>
          <w:szCs w:val="24"/>
          <w:lang w:val="en-US"/>
        </w:rPr>
        <w:t xml:space="preserve"> BRE alone, antibiotics alone </w:t>
      </w:r>
      <w:r w:rsidR="001304B0" w:rsidRPr="006A76CD">
        <w:rPr>
          <w:rFonts w:ascii="Times New Roman" w:cs="Times New Roman"/>
          <w:sz w:val="24"/>
          <w:szCs w:val="24"/>
          <w:lang w:val="en-US"/>
        </w:rPr>
        <w:t xml:space="preserve">at half-MICs </w:t>
      </w:r>
      <w:r w:rsidR="00ED4445" w:rsidRPr="006A76CD">
        <w:rPr>
          <w:rFonts w:ascii="Times New Roman" w:cs="Times New Roman"/>
          <w:sz w:val="24"/>
          <w:szCs w:val="24"/>
          <w:lang w:val="en-US"/>
        </w:rPr>
        <w:t>and BRE plus antibiotic at sub</w:t>
      </w:r>
      <w:r w:rsidR="00ED4445" w:rsidRPr="006A76CD">
        <w:rPr>
          <w:rFonts w:ascii="Times New Roman" w:cs="Times New Roman"/>
          <w:sz w:val="24"/>
          <w:szCs w:val="24"/>
          <w:cs/>
          <w:lang w:val="en-US"/>
        </w:rPr>
        <w:t>-</w:t>
      </w:r>
      <w:r w:rsidR="001304B0" w:rsidRPr="006A76CD">
        <w:rPr>
          <w:rFonts w:ascii="Times New Roman" w:cs="Times New Roman"/>
          <w:sz w:val="24"/>
          <w:szCs w:val="24"/>
          <w:lang w:val="en-US"/>
        </w:rPr>
        <w:t xml:space="preserve">FIC </w:t>
      </w:r>
      <w:r w:rsidR="001304B0" w:rsidRPr="006A76CD">
        <w:rPr>
          <w:rFonts w:ascii="Times New Roman" w:cs="Times New Roman"/>
          <w:noProof/>
          <w:sz w:val="24"/>
          <w:szCs w:val="24"/>
          <w:lang w:val="en-US"/>
        </w:rPr>
        <w:t>concentrations</w:t>
      </w:r>
      <w:r w:rsidR="008C1B16" w:rsidRPr="006A76CD">
        <w:rPr>
          <w:rFonts w:ascii="Times New Roman" w:cs="Times New Roman"/>
          <w:sz w:val="24"/>
          <w:szCs w:val="24"/>
          <w:lang w:val="en-US"/>
        </w:rPr>
        <w:t>, to get</w:t>
      </w:r>
      <w:r w:rsidR="001D686F" w:rsidRPr="006A76CD">
        <w:rPr>
          <w:rFonts w:ascii="Times New Roman" w:cs="Times New Roman"/>
          <w:sz w:val="24"/>
          <w:szCs w:val="24"/>
          <w:lang w:val="en-US"/>
        </w:rPr>
        <w:t xml:space="preserve"> a</w:t>
      </w:r>
      <w:r w:rsidR="008C1B16" w:rsidRPr="006A76CD">
        <w:rPr>
          <w:rFonts w:ascii="Times New Roman" w:cs="Times New Roman"/>
          <w:sz w:val="24"/>
          <w:szCs w:val="24"/>
          <w:lang w:val="en-US"/>
        </w:rPr>
        <w:t xml:space="preserve"> </w:t>
      </w:r>
      <w:r w:rsidR="008C1B16" w:rsidRPr="006A76CD">
        <w:rPr>
          <w:rFonts w:ascii="Times New Roman" w:cs="Times New Roman"/>
          <w:noProof/>
          <w:sz w:val="24"/>
          <w:szCs w:val="24"/>
          <w:lang w:val="en-US"/>
        </w:rPr>
        <w:t xml:space="preserve">final concentration </w:t>
      </w:r>
      <w:r w:rsidR="001D686F" w:rsidRPr="006A76CD">
        <w:rPr>
          <w:rFonts w:ascii="Times New Roman" w:cs="Times New Roman"/>
          <w:noProof/>
          <w:sz w:val="24"/>
          <w:szCs w:val="24"/>
          <w:lang w:val="en-US"/>
        </w:rPr>
        <w:t>of</w:t>
      </w:r>
      <w:r w:rsidR="008C1B16" w:rsidRPr="006A76CD">
        <w:rPr>
          <w:rFonts w:ascii="Times New Roman" w:cs="Times New Roman"/>
          <w:noProof/>
          <w:sz w:val="24"/>
          <w:szCs w:val="24"/>
          <w:lang w:val="en-US"/>
        </w:rPr>
        <w:t xml:space="preserve"> 5 x 10</w:t>
      </w:r>
      <w:r w:rsidR="008C1B16" w:rsidRPr="006A76CD">
        <w:rPr>
          <w:rFonts w:ascii="Times New Roman" w:cs="Times New Roman"/>
          <w:noProof/>
          <w:sz w:val="24"/>
          <w:szCs w:val="24"/>
          <w:vertAlign w:val="superscript"/>
          <w:lang w:val="en-US"/>
        </w:rPr>
        <w:t>5</w:t>
      </w:r>
      <w:r w:rsidR="008C1B16" w:rsidRPr="006A76CD">
        <w:rPr>
          <w:rFonts w:ascii="Times New Roman" w:cs="Times New Roman"/>
          <w:noProof/>
          <w:sz w:val="24"/>
          <w:szCs w:val="24"/>
          <w:lang w:val="en-US"/>
        </w:rPr>
        <w:t xml:space="preserve"> </w:t>
      </w:r>
      <w:r w:rsidR="008C1B16" w:rsidRPr="006A76CD">
        <w:rPr>
          <w:rFonts w:ascii="Times New Roman" w:cs="Times New Roman"/>
          <w:sz w:val="24"/>
          <w:szCs w:val="24"/>
          <w:lang w:val="en-US"/>
        </w:rPr>
        <w:t>CFU</w:t>
      </w:r>
      <w:r w:rsidR="008C1B16" w:rsidRPr="006A76CD">
        <w:rPr>
          <w:rFonts w:ascii="Times New Roman" w:cs="Times New Roman"/>
          <w:sz w:val="24"/>
          <w:szCs w:val="24"/>
          <w:cs/>
          <w:lang w:val="en-US"/>
        </w:rPr>
        <w:t>/</w:t>
      </w:r>
      <w:r w:rsidR="008C1B16" w:rsidRPr="006A76CD">
        <w:rPr>
          <w:rFonts w:ascii="Times New Roman" w:cs="Times New Roman"/>
          <w:sz w:val="24"/>
          <w:szCs w:val="24"/>
          <w:lang w:val="en-US"/>
        </w:rPr>
        <w:t>mL,</w:t>
      </w:r>
      <w:r w:rsidR="008C1B16" w:rsidRPr="006A76CD">
        <w:rPr>
          <w:rFonts w:ascii="Times New Roman" w:cs="Times New Roman"/>
          <w:noProof/>
          <w:sz w:val="24"/>
          <w:szCs w:val="24"/>
          <w:lang w:val="en-US"/>
        </w:rPr>
        <w:t xml:space="preserve"> </w:t>
      </w:r>
      <w:r w:rsidR="00ED4445" w:rsidRPr="006A76CD">
        <w:rPr>
          <w:rFonts w:ascii="Times New Roman" w:cs="Times New Roman"/>
          <w:noProof/>
          <w:sz w:val="24"/>
          <w:szCs w:val="24"/>
          <w:lang w:val="en-US"/>
        </w:rPr>
        <w:t>for</w:t>
      </w:r>
      <w:r w:rsidR="00ED4445" w:rsidRPr="006A76CD">
        <w:rPr>
          <w:rFonts w:ascii="Times New Roman" w:cs="Times New Roman"/>
          <w:sz w:val="24"/>
          <w:szCs w:val="24"/>
          <w:lang w:val="en-US"/>
        </w:rPr>
        <w:t xml:space="preserve"> </w:t>
      </w:r>
      <w:r w:rsidR="00ED4445" w:rsidRPr="006A76CD">
        <w:rPr>
          <w:rFonts w:ascii="Times New Roman" w:cs="Times New Roman"/>
          <w:noProof/>
          <w:sz w:val="24"/>
          <w:szCs w:val="24"/>
          <w:lang w:val="en-US"/>
        </w:rPr>
        <w:t>4</w:t>
      </w:r>
      <w:r w:rsidR="00ED4445" w:rsidRPr="006A76CD">
        <w:rPr>
          <w:rFonts w:ascii="Times New Roman" w:cs="Times New Roman"/>
          <w:sz w:val="24"/>
          <w:szCs w:val="24"/>
          <w:lang w:val="en-US"/>
        </w:rPr>
        <w:t xml:space="preserve"> h</w:t>
      </w:r>
      <w:r w:rsidR="00D545BE" w:rsidRPr="006A76CD">
        <w:rPr>
          <w:rFonts w:ascii="Times New Roman" w:cs="Times New Roman"/>
          <w:sz w:val="24"/>
          <w:szCs w:val="24"/>
          <w:lang w:val="en-US"/>
        </w:rPr>
        <w:t>.</w:t>
      </w:r>
      <w:r w:rsidR="00ED4445" w:rsidRPr="006A76CD">
        <w:rPr>
          <w:rFonts w:ascii="Times New Roman" w:cs="Times New Roman"/>
          <w:sz w:val="24"/>
          <w:szCs w:val="24"/>
          <w:lang w:val="en-US"/>
        </w:rPr>
        <w:t xml:space="preserve"> </w:t>
      </w:r>
      <w:r w:rsidR="00D00D43" w:rsidRPr="006A76CD">
        <w:rPr>
          <w:rFonts w:ascii="Times New Roman" w:cs="Times New Roman"/>
          <w:sz w:val="24"/>
          <w:szCs w:val="24"/>
          <w:lang w:val="en-US"/>
        </w:rPr>
        <w:t>T</w:t>
      </w:r>
      <w:r w:rsidR="00ED4445" w:rsidRPr="006A76CD">
        <w:rPr>
          <w:rFonts w:ascii="Times New Roman" w:cs="Times New Roman"/>
          <w:sz w:val="24"/>
          <w:szCs w:val="24"/>
          <w:lang w:val="en-US"/>
        </w:rPr>
        <w:t>he culture was</w:t>
      </w:r>
      <w:r w:rsidR="00D00D43" w:rsidRPr="006A76CD">
        <w:rPr>
          <w:rFonts w:ascii="Times New Roman" w:cs="Times New Roman"/>
          <w:sz w:val="24"/>
          <w:szCs w:val="24"/>
          <w:lang w:val="en-US"/>
        </w:rPr>
        <w:t xml:space="preserve"> subsequently</w:t>
      </w:r>
      <w:r w:rsidR="00ED4445" w:rsidRPr="006A76CD">
        <w:rPr>
          <w:rFonts w:ascii="Times New Roman" w:cs="Times New Roman"/>
          <w:sz w:val="24"/>
          <w:szCs w:val="24"/>
          <w:lang w:val="en-US"/>
        </w:rPr>
        <w:t xml:space="preserve"> </w:t>
      </w:r>
      <w:r w:rsidR="00D545BE" w:rsidRPr="006A76CD">
        <w:rPr>
          <w:rFonts w:ascii="Times New Roman" w:cs="Times New Roman"/>
          <w:sz w:val="24"/>
          <w:szCs w:val="24"/>
          <w:lang w:val="en-US"/>
        </w:rPr>
        <w:t>pelleted</w:t>
      </w:r>
      <w:r w:rsidR="007750EE" w:rsidRPr="006A76CD">
        <w:rPr>
          <w:rFonts w:ascii="Times New Roman" w:cs="Times New Roman"/>
          <w:sz w:val="24"/>
          <w:szCs w:val="24"/>
          <w:lang w:val="en-US"/>
        </w:rPr>
        <w:t xml:space="preserve">, </w:t>
      </w:r>
      <w:r w:rsidR="00ED4445" w:rsidRPr="006A76CD">
        <w:rPr>
          <w:rFonts w:ascii="Times New Roman" w:cs="Times New Roman"/>
          <w:sz w:val="24"/>
          <w:szCs w:val="24"/>
          <w:lang w:val="en-US"/>
        </w:rPr>
        <w:t>fixed in 2</w:t>
      </w:r>
      <w:r w:rsidR="00ED4445" w:rsidRPr="006A76CD">
        <w:rPr>
          <w:rFonts w:ascii="Times New Roman" w:cs="Times New Roman"/>
          <w:sz w:val="24"/>
          <w:szCs w:val="24"/>
          <w:cs/>
          <w:lang w:val="en-US"/>
        </w:rPr>
        <w:t>.</w:t>
      </w:r>
      <w:r w:rsidR="00ED4445" w:rsidRPr="006A76CD">
        <w:rPr>
          <w:rFonts w:ascii="Times New Roman" w:cs="Times New Roman"/>
          <w:sz w:val="24"/>
          <w:szCs w:val="24"/>
          <w:lang w:val="en-US"/>
        </w:rPr>
        <w:t>5</w:t>
      </w:r>
      <w:r w:rsidR="00ED4445" w:rsidRPr="006A76CD">
        <w:rPr>
          <w:rFonts w:ascii="Times New Roman" w:cs="Times New Roman"/>
          <w:sz w:val="24"/>
          <w:szCs w:val="24"/>
          <w:cs/>
          <w:lang w:val="en-US"/>
        </w:rPr>
        <w:t xml:space="preserve">% </w:t>
      </w:r>
      <w:r w:rsidR="00ED4445" w:rsidRPr="006A76CD">
        <w:rPr>
          <w:rFonts w:ascii="Times New Roman" w:cs="Times New Roman"/>
          <w:sz w:val="24"/>
          <w:szCs w:val="24"/>
          <w:lang w:val="en-US"/>
        </w:rPr>
        <w:t>glutaraldehyde for 12 h</w:t>
      </w:r>
      <w:r w:rsidR="007750EE" w:rsidRPr="006A76CD">
        <w:rPr>
          <w:rFonts w:ascii="Times New Roman" w:cs="Times New Roman"/>
          <w:sz w:val="24"/>
          <w:szCs w:val="24"/>
          <w:lang w:val="en-US"/>
        </w:rPr>
        <w:t xml:space="preserve">, and then </w:t>
      </w:r>
      <w:r w:rsidR="00ED4445" w:rsidRPr="006A76CD">
        <w:rPr>
          <w:rFonts w:ascii="Times New Roman" w:cs="Times New Roman"/>
          <w:sz w:val="24"/>
          <w:szCs w:val="24"/>
          <w:lang w:val="en-US"/>
        </w:rPr>
        <w:t>washed twice with 0</w:t>
      </w:r>
      <w:r w:rsidR="00ED4445" w:rsidRPr="006A76CD">
        <w:rPr>
          <w:rFonts w:ascii="Times New Roman" w:cs="Times New Roman"/>
          <w:sz w:val="24"/>
          <w:szCs w:val="24"/>
          <w:cs/>
          <w:lang w:val="en-US"/>
        </w:rPr>
        <w:t>.</w:t>
      </w:r>
      <w:r w:rsidR="00ED4445" w:rsidRPr="006A76CD">
        <w:rPr>
          <w:rFonts w:ascii="Times New Roman" w:cs="Times New Roman"/>
          <w:sz w:val="24"/>
          <w:szCs w:val="24"/>
          <w:lang w:val="en-US"/>
        </w:rPr>
        <w:t>1 M phosphate buffer</w:t>
      </w:r>
      <w:r w:rsidR="00ED4445" w:rsidRPr="006A76CD">
        <w:rPr>
          <w:rFonts w:ascii="Times New Roman" w:cs="Times New Roman"/>
          <w:sz w:val="24"/>
          <w:szCs w:val="24"/>
          <w:cs/>
          <w:lang w:val="en-US"/>
        </w:rPr>
        <w:t xml:space="preserve">. </w:t>
      </w:r>
      <w:r w:rsidR="00ED4445" w:rsidRPr="006A76CD">
        <w:rPr>
          <w:rFonts w:ascii="Times New Roman" w:cs="Times New Roman"/>
          <w:sz w:val="24"/>
          <w:szCs w:val="24"/>
          <w:lang w:val="en-US"/>
        </w:rPr>
        <w:t>The post</w:t>
      </w:r>
      <w:r w:rsidR="00ED4445" w:rsidRPr="006A76CD">
        <w:rPr>
          <w:rFonts w:ascii="Times New Roman" w:cs="Times New Roman"/>
          <w:sz w:val="24"/>
          <w:szCs w:val="24"/>
          <w:cs/>
          <w:lang w:val="en-US"/>
        </w:rPr>
        <w:t>-</w:t>
      </w:r>
      <w:r w:rsidR="00ED4445" w:rsidRPr="006A76CD">
        <w:rPr>
          <w:rFonts w:ascii="Times New Roman" w:cs="Times New Roman"/>
          <w:sz w:val="24"/>
          <w:szCs w:val="24"/>
          <w:lang w:val="en-US"/>
        </w:rPr>
        <w:t>fixation was carried out with 1</w:t>
      </w:r>
      <w:r w:rsidR="00ED4445" w:rsidRPr="006A76CD">
        <w:rPr>
          <w:rFonts w:ascii="Times New Roman" w:cs="Times New Roman"/>
          <w:sz w:val="24"/>
          <w:szCs w:val="24"/>
          <w:cs/>
          <w:lang w:val="en-US"/>
        </w:rPr>
        <w:t xml:space="preserve">% </w:t>
      </w:r>
      <w:r w:rsidR="00ED4445" w:rsidRPr="006A76CD">
        <w:rPr>
          <w:rFonts w:ascii="Times New Roman" w:cs="Times New Roman"/>
          <w:sz w:val="24"/>
          <w:szCs w:val="24"/>
          <w:lang w:val="en-US"/>
        </w:rPr>
        <w:t xml:space="preserve">osmium tetroxide for </w:t>
      </w:r>
      <w:r w:rsidR="00ED4445" w:rsidRPr="006A76CD">
        <w:rPr>
          <w:rFonts w:ascii="Times New Roman" w:cs="Times New Roman"/>
          <w:noProof/>
          <w:sz w:val="24"/>
          <w:szCs w:val="24"/>
          <w:lang w:val="en-US"/>
        </w:rPr>
        <w:t>2</w:t>
      </w:r>
      <w:r w:rsidR="00ED4445" w:rsidRPr="006A76CD">
        <w:rPr>
          <w:rFonts w:ascii="Times New Roman" w:cs="Times New Roman"/>
          <w:sz w:val="24"/>
          <w:szCs w:val="24"/>
          <w:lang w:val="en-US"/>
        </w:rPr>
        <w:t xml:space="preserve"> h at room temperature</w:t>
      </w:r>
      <w:r w:rsidR="00ED4445" w:rsidRPr="006A76CD">
        <w:rPr>
          <w:rFonts w:ascii="Times New Roman" w:cs="Times New Roman"/>
          <w:sz w:val="24"/>
          <w:szCs w:val="24"/>
          <w:cs/>
          <w:lang w:val="en-US"/>
        </w:rPr>
        <w:t xml:space="preserve">. </w:t>
      </w:r>
      <w:r w:rsidR="00ED4445" w:rsidRPr="006A76CD">
        <w:rPr>
          <w:rFonts w:ascii="Times New Roman" w:cs="Times New Roman"/>
          <w:sz w:val="24"/>
          <w:szCs w:val="24"/>
          <w:lang w:val="en-US"/>
        </w:rPr>
        <w:t xml:space="preserve">After washing in the buffer, the samples </w:t>
      </w:r>
      <w:r w:rsidR="00ED4445" w:rsidRPr="006A76CD">
        <w:rPr>
          <w:rFonts w:ascii="Times New Roman" w:cs="Times New Roman"/>
          <w:noProof/>
          <w:sz w:val="24"/>
          <w:szCs w:val="24"/>
          <w:lang w:val="en-US"/>
        </w:rPr>
        <w:t>were gently dehydrated</w:t>
      </w:r>
      <w:r w:rsidR="00ED4445" w:rsidRPr="006A76CD">
        <w:rPr>
          <w:rFonts w:ascii="Times New Roman" w:cs="Times New Roman"/>
          <w:sz w:val="24"/>
          <w:szCs w:val="24"/>
          <w:lang w:val="en-US"/>
        </w:rPr>
        <w:t xml:space="preserve"> with graded acetone solutions </w:t>
      </w:r>
      <w:r w:rsidR="00ED4445" w:rsidRPr="006A76CD">
        <w:rPr>
          <w:rFonts w:ascii="Times New Roman" w:cs="Times New Roman"/>
          <w:sz w:val="24"/>
          <w:szCs w:val="24"/>
          <w:cs/>
          <w:lang w:val="en-US"/>
        </w:rPr>
        <w:t>(</w:t>
      </w:r>
      <w:r w:rsidR="00ED4445" w:rsidRPr="006A76CD">
        <w:rPr>
          <w:rFonts w:ascii="Times New Roman" w:cs="Times New Roman"/>
          <w:sz w:val="24"/>
          <w:szCs w:val="24"/>
          <w:lang w:val="en-US"/>
        </w:rPr>
        <w:t>20</w:t>
      </w:r>
      <w:r w:rsidR="00ED4445" w:rsidRPr="006A76CD">
        <w:rPr>
          <w:rFonts w:ascii="Times New Roman" w:cs="Times New Roman"/>
          <w:sz w:val="24"/>
          <w:szCs w:val="24"/>
          <w:cs/>
          <w:lang w:val="en-US"/>
        </w:rPr>
        <w:t>%</w:t>
      </w:r>
      <w:r w:rsidR="00ED4445" w:rsidRPr="006A76CD">
        <w:rPr>
          <w:rFonts w:ascii="Times New Roman" w:cs="Times New Roman"/>
          <w:sz w:val="24"/>
          <w:szCs w:val="24"/>
          <w:lang w:val="en-US"/>
        </w:rPr>
        <w:t>, 40</w:t>
      </w:r>
      <w:r w:rsidR="00ED4445" w:rsidRPr="006A76CD">
        <w:rPr>
          <w:rFonts w:ascii="Times New Roman" w:cs="Times New Roman"/>
          <w:sz w:val="24"/>
          <w:szCs w:val="24"/>
          <w:cs/>
          <w:lang w:val="en-US"/>
        </w:rPr>
        <w:t>%</w:t>
      </w:r>
      <w:r w:rsidR="00ED4445" w:rsidRPr="006A76CD">
        <w:rPr>
          <w:rFonts w:ascii="Times New Roman" w:cs="Times New Roman"/>
          <w:sz w:val="24"/>
          <w:szCs w:val="24"/>
          <w:lang w:val="en-US"/>
        </w:rPr>
        <w:t>, 60</w:t>
      </w:r>
      <w:r w:rsidR="00ED4445" w:rsidRPr="006A76CD">
        <w:rPr>
          <w:rFonts w:ascii="Times New Roman" w:cs="Times New Roman"/>
          <w:sz w:val="24"/>
          <w:szCs w:val="24"/>
          <w:cs/>
          <w:lang w:val="en-US"/>
        </w:rPr>
        <w:t>%</w:t>
      </w:r>
      <w:r w:rsidR="00ED4445" w:rsidRPr="006A76CD">
        <w:rPr>
          <w:rFonts w:ascii="Times New Roman" w:cs="Times New Roman"/>
          <w:sz w:val="24"/>
          <w:szCs w:val="24"/>
          <w:lang w:val="en-US"/>
        </w:rPr>
        <w:t>, 80</w:t>
      </w:r>
      <w:r w:rsidR="00ED4445" w:rsidRPr="006A76CD">
        <w:rPr>
          <w:rFonts w:ascii="Times New Roman" w:cs="Times New Roman"/>
          <w:sz w:val="24"/>
          <w:szCs w:val="24"/>
          <w:cs/>
          <w:lang w:val="en-US"/>
        </w:rPr>
        <w:t xml:space="preserve">% </w:t>
      </w:r>
      <w:r w:rsidR="00ED4445" w:rsidRPr="006A76CD">
        <w:rPr>
          <w:rFonts w:ascii="Times New Roman" w:cs="Times New Roman"/>
          <w:sz w:val="24"/>
          <w:szCs w:val="24"/>
          <w:lang w:val="en-US"/>
        </w:rPr>
        <w:t>and 100</w:t>
      </w:r>
      <w:r w:rsidR="00ED4445" w:rsidRPr="006A76CD">
        <w:rPr>
          <w:rFonts w:ascii="Times New Roman" w:cs="Times New Roman"/>
          <w:sz w:val="24"/>
          <w:szCs w:val="24"/>
          <w:cs/>
          <w:lang w:val="en-US"/>
        </w:rPr>
        <w:t>%</w:t>
      </w:r>
      <w:r w:rsidR="00ED4445" w:rsidRPr="006A76CD">
        <w:rPr>
          <w:rFonts w:ascii="Times New Roman" w:cs="Times New Roman"/>
          <w:sz w:val="24"/>
          <w:szCs w:val="24"/>
          <w:lang w:val="en-US"/>
        </w:rPr>
        <w:t>, respectively</w:t>
      </w:r>
      <w:r w:rsidR="00ED4445" w:rsidRPr="006A76CD">
        <w:rPr>
          <w:rFonts w:ascii="Times New Roman" w:cs="Times New Roman"/>
          <w:sz w:val="24"/>
          <w:szCs w:val="24"/>
          <w:cs/>
          <w:lang w:val="en-US"/>
        </w:rPr>
        <w:t xml:space="preserve">) </w:t>
      </w:r>
      <w:r w:rsidR="00ED4445" w:rsidRPr="006A76CD">
        <w:rPr>
          <w:rFonts w:ascii="Times New Roman" w:cs="Times New Roman"/>
          <w:sz w:val="24"/>
          <w:szCs w:val="24"/>
          <w:lang w:val="en-US"/>
        </w:rPr>
        <w:t>for 15 min each</w:t>
      </w:r>
      <w:r w:rsidR="00ED4445" w:rsidRPr="006A76CD">
        <w:rPr>
          <w:rFonts w:ascii="Times New Roman" w:cs="Times New Roman"/>
          <w:sz w:val="24"/>
          <w:szCs w:val="24"/>
          <w:cs/>
          <w:lang w:val="en-US"/>
        </w:rPr>
        <w:t xml:space="preserve">. </w:t>
      </w:r>
      <w:r w:rsidR="00ED4445" w:rsidRPr="006A76CD">
        <w:rPr>
          <w:rFonts w:ascii="Times New Roman" w:cs="Times New Roman"/>
          <w:sz w:val="24"/>
          <w:szCs w:val="24"/>
          <w:lang w:val="en-US"/>
        </w:rPr>
        <w:t>Afterwards, infiltration and embedding were performed using Spurs resin</w:t>
      </w:r>
      <w:r w:rsidR="00ED4445" w:rsidRPr="006A76CD">
        <w:rPr>
          <w:rFonts w:ascii="Times New Roman" w:cs="Times New Roman"/>
          <w:sz w:val="24"/>
          <w:szCs w:val="24"/>
          <w:cs/>
          <w:lang w:val="en-US"/>
        </w:rPr>
        <w:t xml:space="preserve"> (</w:t>
      </w:r>
      <w:r w:rsidR="00ED4445" w:rsidRPr="006A76CD">
        <w:rPr>
          <w:rFonts w:ascii="Times New Roman" w:cs="Times New Roman"/>
          <w:sz w:val="24"/>
          <w:szCs w:val="24"/>
          <w:lang w:val="en-US"/>
        </w:rPr>
        <w:t>EMS</w:t>
      </w:r>
      <w:r w:rsidR="00ED4445" w:rsidRPr="006A76CD">
        <w:rPr>
          <w:rFonts w:ascii="Times New Roman" w:cs="Times New Roman"/>
          <w:sz w:val="24"/>
          <w:szCs w:val="24"/>
          <w:cs/>
          <w:lang w:val="en-US"/>
        </w:rPr>
        <w:t>)</w:t>
      </w:r>
      <w:r w:rsidR="00ED4445" w:rsidRPr="006A76CD">
        <w:rPr>
          <w:rFonts w:ascii="Times New Roman" w:cs="Times New Roman"/>
          <w:sz w:val="24"/>
          <w:szCs w:val="24"/>
          <w:lang w:val="en-US"/>
        </w:rPr>
        <w:t xml:space="preserve">, the block resin was </w:t>
      </w:r>
      <w:r w:rsidR="00F130BA" w:rsidRPr="006A76CD">
        <w:rPr>
          <w:rFonts w:ascii="Times New Roman" w:cs="Times New Roman"/>
          <w:sz w:val="24"/>
          <w:szCs w:val="24"/>
          <w:lang w:val="en-US"/>
        </w:rPr>
        <w:t>thin</w:t>
      </w:r>
      <w:r w:rsidR="007F0FB6" w:rsidRPr="006A76CD">
        <w:rPr>
          <w:rFonts w:ascii="Times New Roman" w:cs="Times New Roman"/>
          <w:noProof/>
          <w:sz w:val="24"/>
          <w:szCs w:val="24"/>
          <w:lang w:val="en-US"/>
        </w:rPr>
        <w:t>-</w:t>
      </w:r>
      <w:r w:rsidR="00ED4445" w:rsidRPr="006A76CD">
        <w:rPr>
          <w:rFonts w:ascii="Times New Roman" w:cs="Times New Roman"/>
          <w:noProof/>
          <w:sz w:val="24"/>
          <w:szCs w:val="24"/>
          <w:lang w:val="en-US"/>
        </w:rPr>
        <w:t>sectioned</w:t>
      </w:r>
      <w:r w:rsidR="00ED4445" w:rsidRPr="006A76CD">
        <w:rPr>
          <w:rFonts w:ascii="Times New Roman" w:cs="Times New Roman"/>
          <w:sz w:val="24"/>
          <w:szCs w:val="24"/>
          <w:lang w:val="en-US"/>
        </w:rPr>
        <w:t xml:space="preserve"> and mounted on copper grids</w:t>
      </w:r>
      <w:r w:rsidR="00ED4445" w:rsidRPr="006A76CD">
        <w:rPr>
          <w:rFonts w:ascii="Times New Roman" w:cs="Times New Roman"/>
          <w:sz w:val="24"/>
          <w:szCs w:val="24"/>
          <w:cs/>
          <w:lang w:val="en-US"/>
        </w:rPr>
        <w:t xml:space="preserve">. </w:t>
      </w:r>
      <w:r w:rsidR="00ED4445" w:rsidRPr="006A76CD">
        <w:rPr>
          <w:rFonts w:ascii="Times New Roman" w:cs="Times New Roman"/>
          <w:sz w:val="24"/>
          <w:szCs w:val="24"/>
          <w:lang w:val="en-US"/>
        </w:rPr>
        <w:t>Ultimately, the ultrathin sections were counterstained with 2</w:t>
      </w:r>
      <w:r w:rsidR="00ED4445" w:rsidRPr="006A76CD">
        <w:rPr>
          <w:rFonts w:ascii="Times New Roman" w:cs="Times New Roman"/>
          <w:sz w:val="24"/>
          <w:szCs w:val="24"/>
          <w:cs/>
          <w:lang w:val="en-US"/>
        </w:rPr>
        <w:t>% (</w:t>
      </w:r>
      <w:r w:rsidR="00ED4445" w:rsidRPr="006A76CD">
        <w:rPr>
          <w:rFonts w:ascii="Times New Roman" w:cs="Times New Roman"/>
          <w:sz w:val="24"/>
          <w:szCs w:val="24"/>
          <w:lang w:val="en-US"/>
        </w:rPr>
        <w:t>w</w:t>
      </w:r>
      <w:r w:rsidR="00ED4445" w:rsidRPr="006A76CD">
        <w:rPr>
          <w:rFonts w:ascii="Times New Roman" w:cs="Times New Roman"/>
          <w:sz w:val="24"/>
          <w:szCs w:val="24"/>
          <w:cs/>
          <w:lang w:val="en-US"/>
        </w:rPr>
        <w:t>/</w:t>
      </w:r>
      <w:r w:rsidR="00ED4445" w:rsidRPr="006A76CD">
        <w:rPr>
          <w:rFonts w:ascii="Times New Roman" w:cs="Times New Roman"/>
          <w:sz w:val="24"/>
          <w:szCs w:val="24"/>
          <w:lang w:val="en-US"/>
        </w:rPr>
        <w:t>v</w:t>
      </w:r>
      <w:r w:rsidR="00ED4445" w:rsidRPr="006A76CD">
        <w:rPr>
          <w:rFonts w:ascii="Times New Roman" w:cs="Times New Roman"/>
          <w:sz w:val="24"/>
          <w:szCs w:val="24"/>
          <w:cs/>
          <w:lang w:val="en-US"/>
        </w:rPr>
        <w:t xml:space="preserve">) </w:t>
      </w:r>
      <w:r w:rsidR="00ED4445" w:rsidRPr="006A76CD">
        <w:rPr>
          <w:rFonts w:ascii="Times New Roman" w:cs="Times New Roman"/>
          <w:sz w:val="24"/>
          <w:szCs w:val="24"/>
          <w:lang w:val="en-US"/>
        </w:rPr>
        <w:t>uranyl acetate for 15 min and then 0</w:t>
      </w:r>
      <w:r w:rsidR="00ED4445" w:rsidRPr="006A76CD">
        <w:rPr>
          <w:rFonts w:ascii="Times New Roman" w:cs="Times New Roman"/>
          <w:sz w:val="24"/>
          <w:szCs w:val="24"/>
          <w:cs/>
          <w:lang w:val="en-US"/>
        </w:rPr>
        <w:t>.</w:t>
      </w:r>
      <w:r w:rsidR="00ED4445" w:rsidRPr="006A76CD">
        <w:rPr>
          <w:rFonts w:ascii="Times New Roman" w:cs="Times New Roman"/>
          <w:sz w:val="24"/>
          <w:szCs w:val="24"/>
          <w:lang w:val="en-US"/>
        </w:rPr>
        <w:t>25</w:t>
      </w:r>
      <w:r w:rsidR="00ED4445" w:rsidRPr="006A76CD">
        <w:rPr>
          <w:rFonts w:ascii="Times New Roman" w:cs="Times New Roman"/>
          <w:sz w:val="24"/>
          <w:szCs w:val="24"/>
          <w:cs/>
          <w:lang w:val="en-US"/>
        </w:rPr>
        <w:t>% (</w:t>
      </w:r>
      <w:r w:rsidR="00ED4445" w:rsidRPr="006A76CD">
        <w:rPr>
          <w:rFonts w:ascii="Times New Roman" w:cs="Times New Roman"/>
          <w:sz w:val="24"/>
          <w:szCs w:val="24"/>
          <w:lang w:val="en-US"/>
        </w:rPr>
        <w:t>w</w:t>
      </w:r>
      <w:r w:rsidR="00ED4445" w:rsidRPr="006A76CD">
        <w:rPr>
          <w:rFonts w:ascii="Times New Roman" w:cs="Times New Roman"/>
          <w:sz w:val="24"/>
          <w:szCs w:val="24"/>
          <w:cs/>
          <w:lang w:val="en-US"/>
        </w:rPr>
        <w:t>/</w:t>
      </w:r>
      <w:r w:rsidR="00ED4445" w:rsidRPr="006A76CD">
        <w:rPr>
          <w:rFonts w:ascii="Times New Roman" w:cs="Times New Roman"/>
          <w:sz w:val="24"/>
          <w:szCs w:val="24"/>
          <w:lang w:val="en-US"/>
        </w:rPr>
        <w:t>v</w:t>
      </w:r>
      <w:r w:rsidR="00ED4445" w:rsidRPr="006A76CD">
        <w:rPr>
          <w:rFonts w:ascii="Times New Roman" w:cs="Times New Roman"/>
          <w:sz w:val="24"/>
          <w:szCs w:val="24"/>
          <w:cs/>
          <w:lang w:val="en-US"/>
        </w:rPr>
        <w:t xml:space="preserve">) </w:t>
      </w:r>
      <w:r w:rsidR="00ED4445" w:rsidRPr="006A76CD">
        <w:rPr>
          <w:rFonts w:ascii="Times New Roman" w:cs="Times New Roman"/>
          <w:sz w:val="24"/>
          <w:szCs w:val="24"/>
          <w:lang w:val="en-US"/>
        </w:rPr>
        <w:t>lead citrate for 15 min</w:t>
      </w:r>
      <w:r w:rsidR="00ED4445" w:rsidRPr="006A76CD">
        <w:rPr>
          <w:rFonts w:ascii="Times New Roman" w:cs="Times New Roman"/>
          <w:sz w:val="24"/>
          <w:szCs w:val="24"/>
          <w:cs/>
          <w:lang w:val="en-US"/>
        </w:rPr>
        <w:t xml:space="preserve">. </w:t>
      </w:r>
      <w:r w:rsidR="00ED4445" w:rsidRPr="006A76CD">
        <w:rPr>
          <w:rFonts w:ascii="Times New Roman" w:cs="Times New Roman"/>
          <w:sz w:val="24"/>
          <w:szCs w:val="24"/>
          <w:lang w:val="en-US"/>
        </w:rPr>
        <w:t xml:space="preserve">Following staining, the specimens </w:t>
      </w:r>
      <w:r w:rsidR="00ED4445" w:rsidRPr="006A76CD">
        <w:rPr>
          <w:rFonts w:ascii="Times New Roman" w:cs="Times New Roman"/>
          <w:noProof/>
          <w:sz w:val="24"/>
          <w:szCs w:val="24"/>
          <w:lang w:val="en-US"/>
        </w:rPr>
        <w:t>were visualised</w:t>
      </w:r>
      <w:r w:rsidR="00ED4445" w:rsidRPr="006A76CD">
        <w:rPr>
          <w:rFonts w:ascii="Times New Roman" w:cs="Times New Roman"/>
          <w:sz w:val="24"/>
          <w:szCs w:val="24"/>
          <w:lang w:val="en-US"/>
        </w:rPr>
        <w:t xml:space="preserve"> and images captured with a Tecnai G2 electron microscope </w:t>
      </w:r>
      <w:r w:rsidR="00ED4445" w:rsidRPr="006A76CD">
        <w:rPr>
          <w:rFonts w:ascii="Times New Roman" w:cs="Times New Roman"/>
          <w:sz w:val="24"/>
          <w:szCs w:val="24"/>
          <w:cs/>
          <w:lang w:val="en-US"/>
        </w:rPr>
        <w:t>(</w:t>
      </w:r>
      <w:r w:rsidR="00ED4445" w:rsidRPr="006A76CD">
        <w:rPr>
          <w:rFonts w:ascii="Times New Roman" w:cs="Times New Roman"/>
          <w:sz w:val="24"/>
          <w:szCs w:val="24"/>
          <w:lang w:val="en-US"/>
        </w:rPr>
        <w:t>FEI, USA</w:t>
      </w:r>
      <w:r w:rsidR="00ED4445" w:rsidRPr="006A76CD">
        <w:rPr>
          <w:rFonts w:ascii="Times New Roman" w:cs="Times New Roman"/>
          <w:sz w:val="24"/>
          <w:szCs w:val="24"/>
          <w:cs/>
          <w:lang w:val="en-US"/>
        </w:rPr>
        <w:t>)</w:t>
      </w:r>
      <w:r w:rsidR="00ED4445" w:rsidRPr="006A76CD">
        <w:rPr>
          <w:rFonts w:ascii="Times New Roman" w:cs="Times New Roman"/>
          <w:sz w:val="24"/>
          <w:szCs w:val="24"/>
          <w:lang w:val="en-US"/>
        </w:rPr>
        <w:t>, operating at 100 kV</w:t>
      </w:r>
      <w:r w:rsidR="00ED4445" w:rsidRPr="006A76CD">
        <w:rPr>
          <w:rFonts w:ascii="Times New Roman" w:cs="Times New Roman"/>
          <w:sz w:val="24"/>
          <w:szCs w:val="24"/>
          <w:cs/>
          <w:lang w:val="en-US"/>
        </w:rPr>
        <w:t xml:space="preserve">. </w:t>
      </w:r>
      <w:r w:rsidR="00ED4445" w:rsidRPr="006A76CD">
        <w:rPr>
          <w:rFonts w:ascii="Times New Roman" w:cs="Times New Roman"/>
          <w:noProof/>
          <w:sz w:val="24"/>
          <w:szCs w:val="24"/>
          <w:lang w:val="en-US"/>
        </w:rPr>
        <w:t>In addition</w:t>
      </w:r>
      <w:r w:rsidR="00ED4445" w:rsidRPr="006A76CD">
        <w:rPr>
          <w:rFonts w:ascii="Times New Roman" w:cs="Times New Roman"/>
          <w:sz w:val="24"/>
          <w:szCs w:val="24"/>
          <w:lang w:val="en-US"/>
        </w:rPr>
        <w:t xml:space="preserve">, the cell area from micrographs </w:t>
      </w:r>
      <w:r w:rsidR="00ED4445" w:rsidRPr="006A76CD">
        <w:rPr>
          <w:rFonts w:ascii="Times New Roman" w:cs="Times New Roman"/>
          <w:noProof/>
          <w:sz w:val="24"/>
          <w:szCs w:val="24"/>
          <w:lang w:val="en-US"/>
        </w:rPr>
        <w:t>was calculated</w:t>
      </w:r>
      <w:r w:rsidR="00ED4445" w:rsidRPr="006A76CD">
        <w:rPr>
          <w:rFonts w:ascii="Times New Roman" w:cs="Times New Roman"/>
          <w:sz w:val="24"/>
          <w:szCs w:val="24"/>
          <w:lang w:val="en-US"/>
        </w:rPr>
        <w:t xml:space="preserve"> by measuring cell width multiplied by cell length </w:t>
      </w:r>
      <w:r w:rsidR="00ED4445" w:rsidRPr="006A76CD">
        <w:rPr>
          <w:rFonts w:ascii="Times New Roman" w:cs="Times New Roman"/>
          <w:sz w:val="24"/>
          <w:szCs w:val="24"/>
          <w:cs/>
          <w:lang w:val="en-US"/>
        </w:rPr>
        <w:t>(</w:t>
      </w:r>
      <w:r w:rsidR="00ED4445" w:rsidRPr="006A76CD">
        <w:rPr>
          <w:rFonts w:ascii="Times New Roman" w:cs="Times New Roman"/>
          <w:sz w:val="24"/>
          <w:szCs w:val="24"/>
          <w:lang w:val="en-US"/>
        </w:rPr>
        <w:t>nm</w:t>
      </w:r>
      <w:r w:rsidR="00ED4445" w:rsidRPr="006A76CD">
        <w:rPr>
          <w:rFonts w:ascii="Times New Roman" w:cs="Times New Roman"/>
          <w:sz w:val="24"/>
          <w:szCs w:val="24"/>
          <w:vertAlign w:val="superscript"/>
          <w:lang w:val="en-US"/>
        </w:rPr>
        <w:t>2</w:t>
      </w:r>
      <w:r w:rsidR="00ED4445" w:rsidRPr="006A76CD">
        <w:rPr>
          <w:rFonts w:ascii="Times New Roman" w:cs="Times New Roman"/>
          <w:sz w:val="24"/>
          <w:szCs w:val="24"/>
          <w:cs/>
          <w:lang w:val="en-US"/>
        </w:rPr>
        <w:t xml:space="preserve">) </w:t>
      </w:r>
      <w:r w:rsidR="00ED4445" w:rsidRPr="006A76CD">
        <w:rPr>
          <w:rFonts w:ascii="Times New Roman" w:cs="Times New Roman"/>
          <w:sz w:val="24"/>
          <w:szCs w:val="24"/>
          <w:lang w:val="en-US"/>
        </w:rPr>
        <w:t>to confirm the effects of BRE either used singly or in combination with antibiotic on cell size</w:t>
      </w:r>
      <w:r w:rsidR="00ED4445" w:rsidRPr="006A76CD">
        <w:rPr>
          <w:rFonts w:ascii="Times New Roman" w:cs="Times New Roman"/>
          <w:sz w:val="24"/>
          <w:szCs w:val="24"/>
          <w:cs/>
          <w:lang w:val="en-US"/>
        </w:rPr>
        <w:t>.</w:t>
      </w:r>
    </w:p>
    <w:p w:rsidR="00C41988" w:rsidRPr="006A76CD" w:rsidRDefault="00C41988" w:rsidP="00C41988">
      <w:pPr>
        <w:spacing w:after="0" w:line="480" w:lineRule="auto"/>
        <w:jc w:val="both"/>
        <w:rPr>
          <w:rFonts w:ascii="Times New Roman" w:cs="Times New Roman"/>
          <w:i/>
          <w:iCs/>
          <w:sz w:val="24"/>
          <w:szCs w:val="24"/>
          <w:lang w:val="en-US"/>
        </w:rPr>
      </w:pPr>
    </w:p>
    <w:p w:rsidR="0029256C" w:rsidRPr="006A76CD" w:rsidRDefault="0029256C" w:rsidP="00C41988">
      <w:pPr>
        <w:spacing w:after="0" w:line="480" w:lineRule="auto"/>
        <w:jc w:val="both"/>
        <w:rPr>
          <w:rFonts w:ascii="Times New Roman" w:cs="Times New Roman"/>
          <w:i/>
          <w:iCs/>
          <w:sz w:val="24"/>
          <w:szCs w:val="24"/>
          <w:lang w:val="en-US"/>
        </w:rPr>
      </w:pPr>
      <w:r w:rsidRPr="006A76CD">
        <w:rPr>
          <w:rFonts w:ascii="Times New Roman" w:cs="Times New Roman"/>
          <w:i/>
          <w:iCs/>
          <w:sz w:val="24"/>
          <w:szCs w:val="24"/>
          <w:lang w:val="en-US"/>
        </w:rPr>
        <w:t>2</w:t>
      </w:r>
      <w:r w:rsidRPr="006A76CD">
        <w:rPr>
          <w:rFonts w:ascii="Times New Roman" w:cs="Times New Roman"/>
          <w:i/>
          <w:iCs/>
          <w:sz w:val="24"/>
          <w:szCs w:val="24"/>
          <w:cs/>
          <w:lang w:val="en-US"/>
        </w:rPr>
        <w:t>.</w:t>
      </w:r>
      <w:r w:rsidRPr="006A76CD">
        <w:rPr>
          <w:rFonts w:ascii="Times New Roman" w:cs="Times New Roman"/>
          <w:i/>
          <w:iCs/>
          <w:sz w:val="24"/>
          <w:szCs w:val="24"/>
          <w:lang w:val="en-US"/>
        </w:rPr>
        <w:t>9 Cytoplasmic membrane</w:t>
      </w:r>
      <w:r w:rsidR="005C36D7" w:rsidRPr="006A76CD">
        <w:rPr>
          <w:rFonts w:ascii="Times New Roman" w:cs="Times New Roman"/>
          <w:i/>
          <w:iCs/>
          <w:sz w:val="24"/>
          <w:szCs w:val="24"/>
          <w:cs/>
          <w:lang w:val="en-US"/>
        </w:rPr>
        <w:t xml:space="preserve"> (</w:t>
      </w:r>
      <w:r w:rsidR="005C36D7" w:rsidRPr="006A76CD">
        <w:rPr>
          <w:rFonts w:ascii="Times New Roman" w:cs="Times New Roman"/>
          <w:i/>
          <w:iCs/>
          <w:sz w:val="24"/>
          <w:szCs w:val="24"/>
          <w:lang w:val="en-US"/>
        </w:rPr>
        <w:t>CM</w:t>
      </w:r>
      <w:r w:rsidR="005C36D7" w:rsidRPr="006A76CD">
        <w:rPr>
          <w:rFonts w:ascii="Times New Roman" w:cs="Times New Roman"/>
          <w:i/>
          <w:iCs/>
          <w:sz w:val="24"/>
          <w:szCs w:val="24"/>
          <w:cs/>
          <w:lang w:val="en-US"/>
        </w:rPr>
        <w:t>)</w:t>
      </w:r>
      <w:r w:rsidRPr="006A76CD">
        <w:rPr>
          <w:rFonts w:ascii="Times New Roman" w:cs="Times New Roman"/>
          <w:i/>
          <w:iCs/>
          <w:sz w:val="24"/>
          <w:szCs w:val="24"/>
          <w:lang w:val="en-US"/>
        </w:rPr>
        <w:t xml:space="preserve"> permeability</w:t>
      </w:r>
    </w:p>
    <w:p w:rsidR="0029256C" w:rsidRPr="006A76CD" w:rsidRDefault="008C1B16" w:rsidP="00C41988">
      <w:pPr>
        <w:spacing w:after="0" w:line="480" w:lineRule="auto"/>
        <w:jc w:val="both"/>
        <w:rPr>
          <w:rFonts w:ascii="Times New Roman" w:cs="Times New Roman"/>
          <w:sz w:val="24"/>
          <w:szCs w:val="24"/>
          <w:lang w:val="en-US"/>
        </w:rPr>
      </w:pPr>
      <w:r w:rsidRPr="006A76CD">
        <w:rPr>
          <w:rFonts w:ascii="Times New Roman" w:cs="Times New Roman"/>
          <w:sz w:val="24"/>
          <w:szCs w:val="24"/>
          <w:lang w:val="en-US"/>
        </w:rPr>
        <w:t xml:space="preserve">    </w:t>
      </w:r>
      <w:r w:rsidR="0029256C" w:rsidRPr="006A76CD">
        <w:rPr>
          <w:rFonts w:ascii="Times New Roman" w:cs="Times New Roman"/>
          <w:sz w:val="24"/>
          <w:szCs w:val="24"/>
          <w:lang w:val="en-US"/>
        </w:rPr>
        <w:t xml:space="preserve">The cytoplasmic membrane permeabilisation experiment </w:t>
      </w:r>
      <w:r w:rsidR="0029256C" w:rsidRPr="006A76CD">
        <w:rPr>
          <w:rFonts w:ascii="Times New Roman" w:cs="Times New Roman"/>
          <w:noProof/>
          <w:sz w:val="24"/>
          <w:szCs w:val="24"/>
          <w:lang w:val="en-US"/>
        </w:rPr>
        <w:t>was executed</w:t>
      </w:r>
      <w:r w:rsidR="0029256C" w:rsidRPr="006A76CD">
        <w:rPr>
          <w:rFonts w:ascii="Times New Roman" w:cs="Times New Roman"/>
          <w:sz w:val="24"/>
          <w:szCs w:val="24"/>
          <w:lang w:val="en-US"/>
        </w:rPr>
        <w:t xml:space="preserve"> </w:t>
      </w:r>
      <w:r w:rsidR="005C36D7" w:rsidRPr="006A76CD">
        <w:rPr>
          <w:rFonts w:ascii="Times New Roman" w:cs="Times New Roman"/>
          <w:sz w:val="24"/>
          <w:szCs w:val="24"/>
          <w:lang w:val="en-US"/>
        </w:rPr>
        <w:t xml:space="preserve">according to previous reports with some modifications </w:t>
      </w:r>
      <w:r w:rsidR="00F035C2" w:rsidRPr="006A76CD">
        <w:rPr>
          <w:rFonts w:ascii="Times New Roman" w:cs="Times New Roman"/>
          <w:sz w:val="24"/>
          <w:szCs w:val="24"/>
          <w:lang w:val="en-US"/>
        </w:rPr>
        <w:fldChar w:fldCharType="begin">
          <w:fldData xml:space="preserve">PEVuZE5vdGU+PENpdGU+PEF1dGhvcj5DYXJzb248L0F1dGhvcj48WWVhcj4yMDAyPC9ZZWFyPjxS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</w:fldData>
        </w:fldChar>
      </w:r>
      <w:r w:rsidR="00FF144E" w:rsidRPr="006A76CD">
        <w:rPr>
          <w:rFonts w:ascii="Times New Roman" w:cs="Times New Roman"/>
          <w:sz w:val="24"/>
          <w:szCs w:val="24"/>
          <w:lang w:val="en-US"/>
        </w:rPr>
        <w:instrText xml:space="preserve"> ADDIN EN.CITE </w:instrText>
      </w:r>
      <w:r w:rsidR="00FF144E" w:rsidRPr="006A76CD">
        <w:rPr>
          <w:rFonts w:ascii="Times New Roman" w:cs="Times New Roman"/>
          <w:sz w:val="24"/>
          <w:szCs w:val="24"/>
          <w:lang w:val="en-US"/>
        </w:rPr>
        <w:fldChar w:fldCharType="begin">
          <w:fldData xml:space="preserve">PEVuZE5vdGU+PENpdGU+PEF1dGhvcj5DYXJzb248L0F1dGhvcj48WWVhcj4yMDAyPC9ZZWFyPjxS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</w:fldData>
        </w:fldChar>
      </w:r>
      <w:r w:rsidR="00FF144E" w:rsidRPr="006A76CD">
        <w:rPr>
          <w:rFonts w:ascii="Times New Roman" w:cs="Times New Roman"/>
          <w:sz w:val="24"/>
          <w:szCs w:val="24"/>
          <w:lang w:val="en-US"/>
        </w:rPr>
        <w:instrText xml:space="preserve"> ADDIN EN.CITE.DATA </w:instrText>
      </w:r>
      <w:r w:rsidR="00FF144E" w:rsidRPr="006A76CD">
        <w:rPr>
          <w:rFonts w:ascii="Times New Roman" w:cs="Times New Roman"/>
          <w:sz w:val="24"/>
          <w:szCs w:val="24"/>
          <w:lang w:val="en-US"/>
        </w:rPr>
      </w:r>
      <w:r w:rsidR="00FF144E" w:rsidRPr="006A76CD">
        <w:rPr>
          <w:rFonts w:ascii="Times New Roman" w:cs="Times New Roman"/>
          <w:sz w:val="24"/>
          <w:szCs w:val="24"/>
          <w:lang w:val="en-US"/>
        </w:rPr>
        <w:fldChar w:fldCharType="end"/>
      </w:r>
      <w:r w:rsidR="00F035C2" w:rsidRPr="006A76CD">
        <w:rPr>
          <w:rFonts w:ascii="Times New Roman" w:cs="Times New Roman"/>
          <w:sz w:val="24"/>
          <w:szCs w:val="24"/>
          <w:lang w:val="en-US"/>
        </w:rPr>
      </w:r>
      <w:r w:rsidR="00F035C2" w:rsidRPr="006A76CD">
        <w:rPr>
          <w:rFonts w:ascii="Times New Roman" w:cs="Times New Roman"/>
          <w:sz w:val="24"/>
          <w:szCs w:val="24"/>
          <w:lang w:val="en-US"/>
        </w:rPr>
        <w:fldChar w:fldCharType="separate"/>
      </w:r>
      <w:r w:rsidR="00FF144E" w:rsidRPr="006A76CD">
        <w:rPr>
          <w:rFonts w:ascii="Times New Roman" w:cs="Times New Roman"/>
          <w:noProof/>
          <w:sz w:val="24"/>
          <w:szCs w:val="24"/>
          <w:lang w:val="en-US"/>
        </w:rPr>
        <w:t>[26]</w:t>
      </w:r>
      <w:r w:rsidR="00F035C2" w:rsidRPr="006A76CD">
        <w:rPr>
          <w:rFonts w:ascii="Times New Roman" w:cs="Times New Roman"/>
          <w:sz w:val="24"/>
          <w:szCs w:val="24"/>
          <w:lang w:val="en-US"/>
        </w:rPr>
        <w:fldChar w:fldCharType="end"/>
      </w:r>
      <w:r w:rsidR="0029256C" w:rsidRPr="006A76CD">
        <w:rPr>
          <w:rFonts w:ascii="Times New Roman" w:cs="Times New Roman"/>
          <w:sz w:val="24"/>
          <w:szCs w:val="24"/>
          <w:cs/>
          <w:lang w:val="en-US"/>
        </w:rPr>
        <w:t xml:space="preserve">.  </w:t>
      </w:r>
      <w:r w:rsidR="0029256C" w:rsidRPr="006A76CD">
        <w:rPr>
          <w:rFonts w:ascii="Times New Roman" w:cs="Times New Roman"/>
          <w:sz w:val="24"/>
          <w:szCs w:val="24"/>
          <w:lang w:val="en-US"/>
        </w:rPr>
        <w:t>BRE alone or in combination with antibiotic</w:t>
      </w:r>
      <w:r w:rsidR="0029256C" w:rsidRPr="006A76CD">
        <w:rPr>
          <w:rFonts w:ascii="Times New Roman" w:cs="Times New Roman"/>
          <w:sz w:val="24"/>
          <w:szCs w:val="24"/>
          <w:cs/>
          <w:lang w:val="en-US"/>
        </w:rPr>
        <w:t>-</w:t>
      </w:r>
      <w:r w:rsidR="0029256C" w:rsidRPr="006A76CD">
        <w:rPr>
          <w:rFonts w:ascii="Times New Roman" w:cs="Times New Roman"/>
          <w:sz w:val="24"/>
          <w:szCs w:val="24"/>
          <w:lang w:val="en-US"/>
        </w:rPr>
        <w:t xml:space="preserve">induced </w:t>
      </w:r>
      <w:r w:rsidR="00F235C3" w:rsidRPr="006A76CD">
        <w:rPr>
          <w:rFonts w:ascii="Times New Roman" w:cs="Times New Roman"/>
          <w:sz w:val="24"/>
          <w:szCs w:val="24"/>
          <w:lang w:val="en-US"/>
        </w:rPr>
        <w:t xml:space="preserve">CM </w:t>
      </w:r>
      <w:r w:rsidR="0029256C" w:rsidRPr="006A76CD">
        <w:rPr>
          <w:rFonts w:ascii="Times New Roman" w:cs="Times New Roman"/>
          <w:sz w:val="24"/>
          <w:szCs w:val="24"/>
          <w:lang w:val="en-US"/>
        </w:rPr>
        <w:t xml:space="preserve">damage </w:t>
      </w:r>
      <w:r w:rsidR="00CB6F35" w:rsidRPr="006A76CD">
        <w:rPr>
          <w:rFonts w:ascii="Times New Roman" w:cs="Times New Roman"/>
          <w:noProof/>
          <w:sz w:val="24"/>
          <w:szCs w:val="24"/>
          <w:lang w:val="en-US"/>
        </w:rPr>
        <w:t xml:space="preserve">resulted in </w:t>
      </w:r>
      <w:r w:rsidR="00CB6F35" w:rsidRPr="006A76CD">
        <w:rPr>
          <w:rFonts w:ascii="Times New Roman" w:cs="Times New Roman"/>
          <w:sz w:val="24"/>
          <w:szCs w:val="24"/>
          <w:lang w:val="en-US"/>
        </w:rPr>
        <w:t>the release of OD</w:t>
      </w:r>
      <w:r w:rsidR="00CB6F35" w:rsidRPr="006A76CD">
        <w:rPr>
          <w:rFonts w:ascii="Times New Roman" w:cs="Times New Roman"/>
          <w:sz w:val="24"/>
          <w:szCs w:val="24"/>
          <w:vertAlign w:val="subscript"/>
          <w:lang w:val="en-US"/>
        </w:rPr>
        <w:t>260</w:t>
      </w:r>
      <w:r w:rsidR="00CB6F35" w:rsidRPr="006A76CD">
        <w:rPr>
          <w:rFonts w:ascii="Times New Roman" w:cs="Times New Roman"/>
          <w:sz w:val="24"/>
          <w:szCs w:val="24"/>
          <w:cs/>
          <w:lang w:val="en-US"/>
        </w:rPr>
        <w:t>-</w:t>
      </w:r>
      <w:r w:rsidR="00CB6F35" w:rsidRPr="006A76CD">
        <w:rPr>
          <w:rFonts w:ascii="Times New Roman" w:cs="Times New Roman"/>
          <w:sz w:val="24"/>
          <w:szCs w:val="24"/>
          <w:lang w:val="en-US"/>
        </w:rPr>
        <w:t xml:space="preserve">absorbing </w:t>
      </w:r>
      <w:r w:rsidR="00CB6F35" w:rsidRPr="006A76CD">
        <w:rPr>
          <w:rFonts w:ascii="Times New Roman" w:cs="Times New Roman"/>
          <w:noProof/>
          <w:sz w:val="24"/>
          <w:szCs w:val="24"/>
          <w:lang w:val="en-US"/>
        </w:rPr>
        <w:t>material</w:t>
      </w:r>
      <w:r w:rsidR="0029256C" w:rsidRPr="006A76CD">
        <w:rPr>
          <w:rFonts w:ascii="Times New Roman" w:cs="Times New Roman"/>
          <w:noProof/>
          <w:sz w:val="24"/>
          <w:szCs w:val="24"/>
          <w:lang w:val="en-US"/>
        </w:rPr>
        <w:t xml:space="preserve"> measured</w:t>
      </w:r>
      <w:r w:rsidR="0029256C" w:rsidRPr="006A76CD">
        <w:rPr>
          <w:rFonts w:ascii="Times New Roman" w:cs="Times New Roman"/>
          <w:sz w:val="24"/>
          <w:szCs w:val="24"/>
          <w:lang w:val="en-US"/>
        </w:rPr>
        <w:t xml:space="preserve"> using a UV</w:t>
      </w:r>
      <w:r w:rsidR="0029256C" w:rsidRPr="006A76CD">
        <w:rPr>
          <w:rFonts w:ascii="Times New Roman" w:cs="Times New Roman"/>
          <w:sz w:val="24"/>
          <w:szCs w:val="24"/>
          <w:cs/>
          <w:lang w:val="en-US"/>
        </w:rPr>
        <w:t>-</w:t>
      </w:r>
      <w:r w:rsidR="0029256C" w:rsidRPr="006A76CD">
        <w:rPr>
          <w:rFonts w:ascii="Times New Roman" w:cs="Times New Roman"/>
          <w:sz w:val="24"/>
          <w:szCs w:val="24"/>
          <w:lang w:val="en-US"/>
        </w:rPr>
        <w:t>VIS spectrophotometer</w:t>
      </w:r>
      <w:r w:rsidR="0029256C" w:rsidRPr="006A76CD">
        <w:rPr>
          <w:rFonts w:ascii="Times New Roman" w:cs="Times New Roman"/>
          <w:sz w:val="24"/>
          <w:szCs w:val="24"/>
          <w:cs/>
          <w:lang w:val="en-US"/>
        </w:rPr>
        <w:t xml:space="preserve">. </w:t>
      </w:r>
      <w:r w:rsidR="00504321" w:rsidRPr="006A76CD">
        <w:rPr>
          <w:rFonts w:ascii="Times New Roman" w:cs="Times New Roman"/>
          <w:sz w:val="24"/>
          <w:szCs w:val="24"/>
          <w:lang w:val="en-US"/>
        </w:rPr>
        <w:t>A</w:t>
      </w:r>
      <w:r w:rsidR="005C36D7" w:rsidRPr="006A76CD">
        <w:rPr>
          <w:rFonts w:ascii="Times New Roman" w:cs="Times New Roman"/>
          <w:sz w:val="24"/>
          <w:szCs w:val="24"/>
          <w:lang w:val="en-US"/>
        </w:rPr>
        <w:t>n</w:t>
      </w:r>
      <w:r w:rsidR="0029256C" w:rsidRPr="006A76CD">
        <w:rPr>
          <w:rFonts w:ascii="Times New Roman" w:cs="Times New Roman"/>
          <w:sz w:val="24"/>
          <w:szCs w:val="24"/>
          <w:cs/>
          <w:lang w:val="en-US"/>
        </w:rPr>
        <w:t xml:space="preserve"> </w:t>
      </w:r>
      <w:r w:rsidR="005C36D7" w:rsidRPr="006A76CD">
        <w:rPr>
          <w:rFonts w:ascii="Times New Roman" w:cs="Times New Roman"/>
          <w:sz w:val="24"/>
          <w:szCs w:val="24"/>
          <w:lang w:val="en-US"/>
        </w:rPr>
        <w:t>18</w:t>
      </w:r>
      <w:r w:rsidR="005C36D7" w:rsidRPr="006A76CD">
        <w:rPr>
          <w:rFonts w:ascii="Times New Roman" w:cs="Times New Roman"/>
          <w:sz w:val="24"/>
          <w:szCs w:val="24"/>
          <w:cs/>
          <w:lang w:val="en-US"/>
        </w:rPr>
        <w:t>-</w:t>
      </w:r>
      <w:r w:rsidR="005C36D7" w:rsidRPr="006A76CD">
        <w:rPr>
          <w:rFonts w:ascii="Times New Roman" w:cs="Times New Roman"/>
          <w:sz w:val="24"/>
          <w:szCs w:val="24"/>
          <w:lang w:val="en-US"/>
        </w:rPr>
        <w:t>h culture BRSA was</w:t>
      </w:r>
      <w:r w:rsidR="0029256C" w:rsidRPr="006A76CD">
        <w:rPr>
          <w:rFonts w:ascii="Times New Roman" w:cs="Times New Roman"/>
          <w:sz w:val="24"/>
          <w:szCs w:val="24"/>
          <w:lang w:val="en-US"/>
        </w:rPr>
        <w:t xml:space="preserve"> harvested and adjusted in normal saline to give 5 x 10</w:t>
      </w:r>
      <w:r w:rsidR="0029256C" w:rsidRPr="006A76CD">
        <w:rPr>
          <w:rFonts w:ascii="Times New Roman" w:cs="Times New Roman"/>
          <w:sz w:val="24"/>
          <w:szCs w:val="24"/>
          <w:vertAlign w:val="superscript"/>
          <w:lang w:val="en-US"/>
        </w:rPr>
        <w:t>6</w:t>
      </w:r>
      <w:r w:rsidR="0029256C" w:rsidRPr="006A76CD">
        <w:rPr>
          <w:rFonts w:ascii="Times New Roman" w:cs="Times New Roman"/>
          <w:sz w:val="24"/>
          <w:szCs w:val="24"/>
          <w:lang w:val="en-US"/>
        </w:rPr>
        <w:t xml:space="preserve"> CFU</w:t>
      </w:r>
      <w:r w:rsidR="0029256C" w:rsidRPr="006A76CD">
        <w:rPr>
          <w:rFonts w:ascii="Times New Roman" w:cs="Times New Roman"/>
          <w:sz w:val="24"/>
          <w:szCs w:val="24"/>
          <w:cs/>
          <w:lang w:val="en-US"/>
        </w:rPr>
        <w:t>/</w:t>
      </w:r>
      <w:r w:rsidR="0029256C" w:rsidRPr="006A76CD">
        <w:rPr>
          <w:rFonts w:ascii="Times New Roman" w:cs="Times New Roman"/>
          <w:sz w:val="24"/>
          <w:szCs w:val="24"/>
          <w:lang w:val="en-US"/>
        </w:rPr>
        <w:t>mL</w:t>
      </w:r>
      <w:r w:rsidR="0029256C" w:rsidRPr="006A76CD">
        <w:rPr>
          <w:rFonts w:ascii="Times New Roman" w:cs="Times New Roman"/>
          <w:sz w:val="24"/>
          <w:szCs w:val="24"/>
          <w:cs/>
          <w:lang w:val="en-US"/>
        </w:rPr>
        <w:t xml:space="preserve">. </w:t>
      </w:r>
      <w:r w:rsidR="0029256C" w:rsidRPr="006A76CD">
        <w:rPr>
          <w:rFonts w:ascii="Times New Roman" w:cs="Times New Roman"/>
          <w:sz w:val="24"/>
          <w:szCs w:val="24"/>
          <w:lang w:val="en-US"/>
        </w:rPr>
        <w:t xml:space="preserve">Five millilitres of adjusted cultures </w:t>
      </w:r>
      <w:r w:rsidR="0029256C" w:rsidRPr="006A76CD">
        <w:rPr>
          <w:rFonts w:ascii="Times New Roman" w:cs="Times New Roman"/>
          <w:noProof/>
          <w:sz w:val="24"/>
          <w:szCs w:val="24"/>
          <w:lang w:val="en-US"/>
        </w:rPr>
        <w:t>were a</w:t>
      </w:r>
      <w:r w:rsidR="005C36D7" w:rsidRPr="006A76CD">
        <w:rPr>
          <w:rFonts w:ascii="Times New Roman" w:cs="Times New Roman"/>
          <w:noProof/>
          <w:sz w:val="24"/>
          <w:szCs w:val="24"/>
          <w:lang w:val="en-US"/>
        </w:rPr>
        <w:t>dded</w:t>
      </w:r>
      <w:r w:rsidR="005C36D7" w:rsidRPr="006A76CD">
        <w:rPr>
          <w:rFonts w:ascii="Times New Roman" w:cs="Times New Roman"/>
          <w:sz w:val="24"/>
          <w:szCs w:val="24"/>
          <w:lang w:val="en-US"/>
        </w:rPr>
        <w:t xml:space="preserve"> to 45 mL of 2</w:t>
      </w:r>
      <w:r w:rsidR="005C36D7" w:rsidRPr="006A76CD">
        <w:rPr>
          <w:rFonts w:ascii="Times New Roman" w:cs="Times New Roman"/>
          <w:sz w:val="24"/>
          <w:szCs w:val="24"/>
          <w:cs/>
          <w:lang w:val="en-US"/>
        </w:rPr>
        <w:t>.</w:t>
      </w:r>
      <w:r w:rsidR="005C36D7" w:rsidRPr="006A76CD">
        <w:rPr>
          <w:rFonts w:ascii="Times New Roman" w:cs="Times New Roman"/>
          <w:sz w:val="24"/>
          <w:szCs w:val="24"/>
          <w:lang w:val="en-US"/>
        </w:rPr>
        <w:t xml:space="preserve">5 mM sodium </w:t>
      </w:r>
      <w:r w:rsidR="0029256C" w:rsidRPr="006A76CD">
        <w:rPr>
          <w:rFonts w:ascii="Times New Roman" w:cs="Times New Roman"/>
          <w:sz w:val="24"/>
          <w:szCs w:val="24"/>
          <w:lang w:val="en-US"/>
        </w:rPr>
        <w:t xml:space="preserve">HEPES buffer </w:t>
      </w:r>
      <w:r w:rsidR="0029256C" w:rsidRPr="006A76CD">
        <w:rPr>
          <w:rFonts w:ascii="Times New Roman" w:cs="Times New Roman"/>
          <w:sz w:val="24"/>
          <w:szCs w:val="24"/>
          <w:cs/>
          <w:lang w:val="en-US"/>
        </w:rPr>
        <w:t>(</w:t>
      </w:r>
      <w:r w:rsidR="0029256C" w:rsidRPr="006A76CD">
        <w:rPr>
          <w:rFonts w:ascii="Times New Roman" w:cs="Times New Roman"/>
          <w:sz w:val="24"/>
          <w:szCs w:val="24"/>
          <w:lang w:val="en-US"/>
        </w:rPr>
        <w:t>pH 7</w:t>
      </w:r>
      <w:r w:rsidR="0029256C" w:rsidRPr="006A76CD">
        <w:rPr>
          <w:rFonts w:ascii="Times New Roman" w:cs="Times New Roman"/>
          <w:sz w:val="24"/>
          <w:szCs w:val="24"/>
          <w:cs/>
          <w:lang w:val="en-US"/>
        </w:rPr>
        <w:t>.</w:t>
      </w:r>
      <w:r w:rsidR="0029256C" w:rsidRPr="006A76CD">
        <w:rPr>
          <w:rFonts w:ascii="Times New Roman" w:cs="Times New Roman"/>
          <w:sz w:val="24"/>
          <w:szCs w:val="24"/>
          <w:lang w:val="en-US"/>
        </w:rPr>
        <w:t>2</w:t>
      </w:r>
      <w:r w:rsidR="0029256C" w:rsidRPr="006A76CD">
        <w:rPr>
          <w:rFonts w:ascii="Times New Roman" w:cs="Times New Roman"/>
          <w:sz w:val="24"/>
          <w:szCs w:val="24"/>
          <w:cs/>
          <w:lang w:val="en-US"/>
        </w:rPr>
        <w:t xml:space="preserve">) </w:t>
      </w:r>
      <w:r w:rsidR="0029256C" w:rsidRPr="006A76CD">
        <w:rPr>
          <w:rFonts w:ascii="Times New Roman" w:cs="Times New Roman"/>
          <w:sz w:val="24"/>
          <w:szCs w:val="24"/>
          <w:lang w:val="en-US"/>
        </w:rPr>
        <w:t>supplemented with 100 mM glucose plus  BRE or antibiotic alone at half</w:t>
      </w:r>
      <w:r w:rsidR="0029256C" w:rsidRPr="006A76CD">
        <w:rPr>
          <w:rFonts w:ascii="Times New Roman" w:cs="Times New Roman"/>
          <w:sz w:val="24"/>
          <w:szCs w:val="24"/>
          <w:cs/>
          <w:lang w:val="en-US"/>
        </w:rPr>
        <w:t>-</w:t>
      </w:r>
      <w:r w:rsidR="0029256C" w:rsidRPr="006A76CD">
        <w:rPr>
          <w:rFonts w:ascii="Times New Roman" w:cs="Times New Roman"/>
          <w:sz w:val="24"/>
          <w:szCs w:val="24"/>
          <w:lang w:val="en-US"/>
        </w:rPr>
        <w:t xml:space="preserve">MIC concentrations or the combination of antibiotic and BRE at </w:t>
      </w:r>
      <w:r w:rsidR="001304B0" w:rsidRPr="006A76CD">
        <w:rPr>
          <w:rFonts w:ascii="Times New Roman" w:cs="Times New Roman"/>
          <w:sz w:val="24"/>
          <w:szCs w:val="24"/>
          <w:lang w:val="en-US"/>
        </w:rPr>
        <w:t>sub-</w:t>
      </w:r>
      <w:r w:rsidR="0029256C" w:rsidRPr="006A76CD">
        <w:rPr>
          <w:rFonts w:ascii="Times New Roman" w:cs="Times New Roman"/>
          <w:sz w:val="24"/>
          <w:szCs w:val="24"/>
          <w:lang w:val="en-US"/>
        </w:rPr>
        <w:t>FIC concentrations</w:t>
      </w:r>
      <w:r w:rsidR="0029256C" w:rsidRPr="006A76CD">
        <w:rPr>
          <w:rFonts w:ascii="Times New Roman" w:cs="Times New Roman"/>
          <w:sz w:val="24"/>
          <w:szCs w:val="24"/>
          <w:cs/>
          <w:lang w:val="en-US"/>
        </w:rPr>
        <w:t xml:space="preserve">. </w:t>
      </w:r>
      <w:r w:rsidR="0029256C" w:rsidRPr="006A76CD">
        <w:rPr>
          <w:rFonts w:ascii="Times New Roman" w:cs="Times New Roman"/>
          <w:sz w:val="24"/>
          <w:szCs w:val="24"/>
          <w:lang w:val="en-US"/>
        </w:rPr>
        <w:t xml:space="preserve">The flask containing no antibacterial </w:t>
      </w:r>
      <w:r w:rsidR="0029256C" w:rsidRPr="006A76CD">
        <w:rPr>
          <w:rFonts w:ascii="Times New Roman" w:cs="Times New Roman"/>
          <w:noProof/>
          <w:sz w:val="24"/>
          <w:szCs w:val="24"/>
          <w:lang w:val="en-US"/>
        </w:rPr>
        <w:t>was used</w:t>
      </w:r>
      <w:r w:rsidR="0029256C" w:rsidRPr="006A76CD">
        <w:rPr>
          <w:rFonts w:ascii="Times New Roman" w:cs="Times New Roman"/>
          <w:sz w:val="24"/>
          <w:szCs w:val="24"/>
          <w:lang w:val="en-US"/>
        </w:rPr>
        <w:t xml:space="preserve"> as a negative control and with nisin </w:t>
      </w:r>
      <w:r w:rsidR="00B640F8" w:rsidRPr="006A76CD">
        <w:rPr>
          <w:rFonts w:ascii="Times New Roman" w:cs="Times New Roman"/>
          <w:sz w:val="24"/>
          <w:szCs w:val="24"/>
          <w:lang w:val="en-US"/>
        </w:rPr>
        <w:t xml:space="preserve">was </w:t>
      </w:r>
      <w:r w:rsidR="005C36D7" w:rsidRPr="006A76CD">
        <w:rPr>
          <w:rFonts w:ascii="Times New Roman" w:cs="Times New Roman"/>
          <w:sz w:val="24"/>
          <w:szCs w:val="24"/>
          <w:lang w:val="en-US"/>
        </w:rPr>
        <w:t>u</w:t>
      </w:r>
      <w:r w:rsidR="0029256C" w:rsidRPr="006A76CD">
        <w:rPr>
          <w:rFonts w:ascii="Times New Roman" w:cs="Times New Roman"/>
          <w:sz w:val="24"/>
          <w:szCs w:val="24"/>
          <w:lang w:val="en-US"/>
        </w:rPr>
        <w:t>sed as a positive control</w:t>
      </w:r>
      <w:r w:rsidR="0029256C" w:rsidRPr="006A76CD">
        <w:rPr>
          <w:rFonts w:ascii="Times New Roman" w:cs="Times New Roman"/>
          <w:sz w:val="24"/>
          <w:szCs w:val="24"/>
          <w:cs/>
          <w:lang w:val="en-US"/>
        </w:rPr>
        <w:t xml:space="preserve">. </w:t>
      </w:r>
      <w:r w:rsidR="0029256C" w:rsidRPr="006A76CD">
        <w:rPr>
          <w:rFonts w:ascii="Times New Roman" w:cs="Times New Roman"/>
          <w:sz w:val="24"/>
          <w:szCs w:val="24"/>
          <w:lang w:val="en-US"/>
        </w:rPr>
        <w:t xml:space="preserve">The bacterial suspensions </w:t>
      </w:r>
      <w:r w:rsidR="0029256C" w:rsidRPr="006A76CD">
        <w:rPr>
          <w:rFonts w:ascii="Times New Roman" w:cs="Times New Roman"/>
          <w:noProof/>
          <w:sz w:val="24"/>
          <w:szCs w:val="24"/>
          <w:lang w:val="en-US"/>
        </w:rPr>
        <w:t>were incubated</w:t>
      </w:r>
      <w:r w:rsidR="0029256C" w:rsidRPr="006A76CD">
        <w:rPr>
          <w:rFonts w:ascii="Times New Roman" w:cs="Times New Roman"/>
          <w:sz w:val="24"/>
          <w:szCs w:val="24"/>
          <w:lang w:val="en-US"/>
        </w:rPr>
        <w:t xml:space="preserve"> at 37 °C in a shaking water bath</w:t>
      </w:r>
      <w:r w:rsidR="0029256C" w:rsidRPr="006A76CD">
        <w:rPr>
          <w:rFonts w:ascii="Times New Roman" w:cs="Times New Roman"/>
          <w:sz w:val="24"/>
          <w:szCs w:val="24"/>
          <w:cs/>
          <w:lang w:val="en-US"/>
        </w:rPr>
        <w:t xml:space="preserve">. </w:t>
      </w:r>
      <w:r w:rsidR="00B640F8" w:rsidRPr="006A76CD">
        <w:rPr>
          <w:rFonts w:ascii="Times New Roman" w:cs="Times New Roman"/>
          <w:sz w:val="24"/>
          <w:szCs w:val="24"/>
          <w:lang w:val="en-US"/>
        </w:rPr>
        <w:t xml:space="preserve">The </w:t>
      </w:r>
      <w:r w:rsidR="0029256C" w:rsidRPr="006A76CD">
        <w:rPr>
          <w:rFonts w:ascii="Times New Roman" w:cs="Times New Roman"/>
          <w:sz w:val="24"/>
          <w:szCs w:val="24"/>
          <w:lang w:val="en-US"/>
        </w:rPr>
        <w:t xml:space="preserve">CM permeability </w:t>
      </w:r>
      <w:r w:rsidR="0029256C" w:rsidRPr="006A76CD">
        <w:rPr>
          <w:rFonts w:ascii="Times New Roman" w:cs="Times New Roman"/>
          <w:noProof/>
          <w:sz w:val="24"/>
          <w:szCs w:val="24"/>
          <w:lang w:val="en-US"/>
        </w:rPr>
        <w:t>was determined</w:t>
      </w:r>
      <w:r w:rsidR="0029256C" w:rsidRPr="006A76CD">
        <w:rPr>
          <w:rFonts w:ascii="Times New Roman" w:cs="Times New Roman"/>
          <w:sz w:val="24"/>
          <w:szCs w:val="24"/>
          <w:lang w:val="en-US"/>
        </w:rPr>
        <w:t xml:space="preserve"> after </w:t>
      </w:r>
      <w:r w:rsidR="00B640F8" w:rsidRPr="006A76CD">
        <w:rPr>
          <w:rFonts w:ascii="Times New Roman" w:cs="Times New Roman"/>
          <w:sz w:val="24"/>
          <w:szCs w:val="24"/>
          <w:lang w:val="en-US"/>
        </w:rPr>
        <w:t>the</w:t>
      </w:r>
      <w:r w:rsidR="0029256C" w:rsidRPr="006A76CD">
        <w:rPr>
          <w:rFonts w:ascii="Times New Roman" w:cs="Times New Roman"/>
          <w:sz w:val="24"/>
          <w:szCs w:val="24"/>
          <w:lang w:val="en-US"/>
        </w:rPr>
        <w:t xml:space="preserve"> contact time of 0, 0</w:t>
      </w:r>
      <w:r w:rsidR="0029256C" w:rsidRPr="006A76CD">
        <w:rPr>
          <w:rFonts w:ascii="Times New Roman" w:cs="Times New Roman"/>
          <w:sz w:val="24"/>
          <w:szCs w:val="24"/>
          <w:cs/>
          <w:lang w:val="en-US"/>
        </w:rPr>
        <w:t>.</w:t>
      </w:r>
      <w:r w:rsidR="0029256C" w:rsidRPr="006A76CD">
        <w:rPr>
          <w:rFonts w:ascii="Times New Roman" w:cs="Times New Roman"/>
          <w:sz w:val="24"/>
          <w:szCs w:val="24"/>
          <w:lang w:val="en-US"/>
        </w:rPr>
        <w:t>5, 1</w:t>
      </w:r>
      <w:r w:rsidR="0029256C" w:rsidRPr="006A76CD">
        <w:rPr>
          <w:rFonts w:ascii="Times New Roman" w:cs="Times New Roman"/>
          <w:sz w:val="24"/>
          <w:szCs w:val="24"/>
          <w:cs/>
          <w:lang w:val="en-US"/>
        </w:rPr>
        <w:t>.</w:t>
      </w:r>
      <w:r w:rsidR="0029256C" w:rsidRPr="006A76CD">
        <w:rPr>
          <w:rFonts w:ascii="Times New Roman" w:cs="Times New Roman"/>
          <w:sz w:val="24"/>
          <w:szCs w:val="24"/>
          <w:lang w:val="en-US"/>
        </w:rPr>
        <w:t>0, 2</w:t>
      </w:r>
      <w:r w:rsidR="0029256C" w:rsidRPr="006A76CD">
        <w:rPr>
          <w:rFonts w:ascii="Times New Roman" w:cs="Times New Roman"/>
          <w:sz w:val="24"/>
          <w:szCs w:val="24"/>
          <w:cs/>
          <w:lang w:val="en-US"/>
        </w:rPr>
        <w:t>.</w:t>
      </w:r>
      <w:r w:rsidR="0029256C" w:rsidRPr="006A76CD">
        <w:rPr>
          <w:rFonts w:ascii="Times New Roman" w:cs="Times New Roman"/>
          <w:sz w:val="24"/>
          <w:szCs w:val="24"/>
          <w:lang w:val="en-US"/>
        </w:rPr>
        <w:t>0, 3</w:t>
      </w:r>
      <w:r w:rsidR="0029256C" w:rsidRPr="006A76CD">
        <w:rPr>
          <w:rFonts w:ascii="Times New Roman" w:cs="Times New Roman"/>
          <w:sz w:val="24"/>
          <w:szCs w:val="24"/>
          <w:cs/>
          <w:lang w:val="en-US"/>
        </w:rPr>
        <w:t>.</w:t>
      </w:r>
      <w:r w:rsidR="0029256C" w:rsidRPr="006A76CD">
        <w:rPr>
          <w:rFonts w:ascii="Times New Roman" w:cs="Times New Roman"/>
          <w:sz w:val="24"/>
          <w:szCs w:val="24"/>
          <w:lang w:val="en-US"/>
        </w:rPr>
        <w:t>0 and 4</w:t>
      </w:r>
      <w:r w:rsidR="0029256C" w:rsidRPr="006A76CD">
        <w:rPr>
          <w:rFonts w:ascii="Times New Roman" w:cs="Times New Roman"/>
          <w:sz w:val="24"/>
          <w:szCs w:val="24"/>
          <w:cs/>
          <w:lang w:val="en-US"/>
        </w:rPr>
        <w:t>.</w:t>
      </w:r>
      <w:r w:rsidR="0029256C" w:rsidRPr="006A76CD">
        <w:rPr>
          <w:rFonts w:ascii="Times New Roman" w:cs="Times New Roman"/>
          <w:sz w:val="24"/>
          <w:szCs w:val="24"/>
          <w:lang w:val="en-US"/>
        </w:rPr>
        <w:t>0 h</w:t>
      </w:r>
      <w:r w:rsidR="00B640F8" w:rsidRPr="006A76CD">
        <w:rPr>
          <w:rFonts w:ascii="Times New Roman" w:cs="Times New Roman"/>
          <w:sz w:val="24"/>
          <w:szCs w:val="24"/>
          <w:lang w:val="en-US"/>
        </w:rPr>
        <w:t>.</w:t>
      </w:r>
      <w:r w:rsidR="0029256C" w:rsidRPr="006A76CD">
        <w:rPr>
          <w:rFonts w:ascii="Times New Roman" w:cs="Times New Roman"/>
          <w:sz w:val="24"/>
          <w:szCs w:val="24"/>
          <w:lang w:val="en-US"/>
        </w:rPr>
        <w:t xml:space="preserve"> An OD</w:t>
      </w:r>
      <w:r w:rsidR="0029256C" w:rsidRPr="006A76CD">
        <w:rPr>
          <w:rFonts w:ascii="Times New Roman" w:cs="Times New Roman"/>
          <w:sz w:val="24"/>
          <w:szCs w:val="24"/>
          <w:vertAlign w:val="subscript"/>
          <w:lang w:val="en-US"/>
        </w:rPr>
        <w:t xml:space="preserve">260 </w:t>
      </w:r>
      <w:r w:rsidR="0029256C" w:rsidRPr="006A76CD">
        <w:rPr>
          <w:rFonts w:ascii="Times New Roman" w:cs="Times New Roman"/>
          <w:sz w:val="24"/>
          <w:szCs w:val="24"/>
          <w:lang w:val="en-US"/>
        </w:rPr>
        <w:t xml:space="preserve">value of </w:t>
      </w:r>
      <w:r w:rsidR="00B640F8" w:rsidRPr="006A76CD">
        <w:rPr>
          <w:rFonts w:ascii="Times New Roman" w:cs="Times New Roman"/>
          <w:sz w:val="24"/>
          <w:szCs w:val="24"/>
          <w:lang w:val="en-US"/>
        </w:rPr>
        <w:t>UV</w:t>
      </w:r>
      <w:r w:rsidR="00B640F8" w:rsidRPr="006A76CD">
        <w:rPr>
          <w:rFonts w:ascii="Times New Roman" w:cs="Times New Roman"/>
          <w:sz w:val="24"/>
          <w:szCs w:val="24"/>
          <w:cs/>
          <w:lang w:val="en-US"/>
        </w:rPr>
        <w:t>-</w:t>
      </w:r>
      <w:r w:rsidR="00B640F8" w:rsidRPr="006A76CD">
        <w:rPr>
          <w:rFonts w:ascii="Times New Roman" w:cs="Times New Roman"/>
          <w:sz w:val="24"/>
          <w:szCs w:val="24"/>
          <w:lang w:val="en-US"/>
        </w:rPr>
        <w:t xml:space="preserve">absorbing materials released by the cells in </w:t>
      </w:r>
      <w:r w:rsidR="0029256C" w:rsidRPr="006A76CD">
        <w:rPr>
          <w:rFonts w:ascii="Times New Roman" w:cs="Times New Roman"/>
          <w:sz w:val="24"/>
          <w:szCs w:val="24"/>
          <w:lang w:val="en-US"/>
        </w:rPr>
        <w:t xml:space="preserve">the supernatant </w:t>
      </w:r>
      <w:r w:rsidR="00C47B5C" w:rsidRPr="006A76CD">
        <w:rPr>
          <w:rFonts w:ascii="Times New Roman" w:cs="Times New Roman"/>
          <w:noProof/>
          <w:sz w:val="24"/>
          <w:szCs w:val="24"/>
          <w:lang w:val="en-US"/>
        </w:rPr>
        <w:t>w</w:t>
      </w:r>
      <w:r w:rsidR="00FF144E" w:rsidRPr="006A76CD">
        <w:rPr>
          <w:rFonts w:ascii="Times New Roman" w:cs="Times New Roman"/>
          <w:noProof/>
          <w:sz w:val="24"/>
          <w:szCs w:val="24"/>
          <w:lang w:val="en-US"/>
        </w:rPr>
        <w:t>as</w:t>
      </w:r>
      <w:r w:rsidR="00C47B5C" w:rsidRPr="006A76CD">
        <w:rPr>
          <w:rFonts w:ascii="Times New Roman" w:cs="Times New Roman"/>
          <w:noProof/>
          <w:sz w:val="24"/>
          <w:szCs w:val="24"/>
          <w:lang w:val="en-US"/>
        </w:rPr>
        <w:t xml:space="preserve"> measured</w:t>
      </w:r>
      <w:r w:rsidR="0029256C" w:rsidRPr="006A76CD">
        <w:rPr>
          <w:rFonts w:ascii="Times New Roman" w:cs="Times New Roman"/>
          <w:sz w:val="24"/>
          <w:szCs w:val="24"/>
          <w:cs/>
          <w:lang w:val="en-US"/>
        </w:rPr>
        <w:t xml:space="preserve">. </w:t>
      </w:r>
      <w:r w:rsidR="0029256C" w:rsidRPr="006A76CD">
        <w:rPr>
          <w:rFonts w:ascii="Times New Roman" w:cs="Times New Roman"/>
          <w:sz w:val="24"/>
          <w:szCs w:val="24"/>
          <w:lang w:val="en-US"/>
        </w:rPr>
        <w:t>All the measurements were carried out in three replicate experiments in a Varian Cary 1E UV</w:t>
      </w:r>
      <w:r w:rsidR="0029256C" w:rsidRPr="006A76CD">
        <w:rPr>
          <w:rFonts w:ascii="Times New Roman" w:cs="Times New Roman"/>
          <w:sz w:val="24"/>
          <w:szCs w:val="24"/>
          <w:cs/>
          <w:lang w:val="en-US"/>
        </w:rPr>
        <w:t xml:space="preserve">/ </w:t>
      </w:r>
      <w:r w:rsidR="0029256C" w:rsidRPr="006A76CD">
        <w:rPr>
          <w:rFonts w:ascii="Times New Roman" w:cs="Times New Roman"/>
          <w:sz w:val="24"/>
          <w:szCs w:val="24"/>
          <w:lang w:val="en-US"/>
        </w:rPr>
        <w:t>VIS spectrophotometer</w:t>
      </w:r>
      <w:r w:rsidR="0029256C" w:rsidRPr="006A76CD">
        <w:rPr>
          <w:rFonts w:ascii="Times New Roman" w:cs="Times New Roman"/>
          <w:sz w:val="24"/>
          <w:szCs w:val="24"/>
          <w:cs/>
          <w:lang w:val="en-US"/>
        </w:rPr>
        <w:t>.</w:t>
      </w:r>
    </w:p>
    <w:p w:rsidR="00C41988" w:rsidRPr="006A76CD" w:rsidRDefault="00C41988" w:rsidP="00C41988">
      <w:pPr>
        <w:spacing w:after="0" w:line="480" w:lineRule="auto"/>
        <w:jc w:val="both"/>
        <w:rPr>
          <w:rFonts w:ascii="Times New Roman" w:cs="Times New Roman"/>
          <w:sz w:val="24"/>
          <w:szCs w:val="24"/>
        </w:rPr>
      </w:pPr>
    </w:p>
    <w:p w:rsidR="00A447A4" w:rsidRPr="006A76CD" w:rsidRDefault="0029256C" w:rsidP="00C41988">
      <w:pPr>
        <w:spacing w:after="0" w:line="480" w:lineRule="auto"/>
        <w:jc w:val="both"/>
        <w:rPr>
          <w:rFonts w:ascii="Times New Roman" w:cs="Times New Roman"/>
          <w:i/>
          <w:iCs/>
          <w:sz w:val="24"/>
          <w:szCs w:val="24"/>
        </w:rPr>
      </w:pPr>
      <w:r w:rsidRPr="006A76CD">
        <w:rPr>
          <w:rFonts w:ascii="Times New Roman" w:cs="Times New Roman"/>
          <w:i/>
          <w:iCs/>
          <w:sz w:val="24"/>
          <w:szCs w:val="24"/>
        </w:rPr>
        <w:t>2</w:t>
      </w:r>
      <w:r w:rsidRPr="006A76CD">
        <w:rPr>
          <w:rFonts w:ascii="Times New Roman" w:cs="Times New Roman"/>
          <w:i/>
          <w:iCs/>
          <w:sz w:val="24"/>
          <w:szCs w:val="24"/>
          <w:cs/>
        </w:rPr>
        <w:t>.</w:t>
      </w:r>
      <w:r w:rsidRPr="006A76CD">
        <w:rPr>
          <w:rFonts w:ascii="Times New Roman" w:cs="Times New Roman"/>
          <w:i/>
          <w:iCs/>
          <w:sz w:val="24"/>
          <w:szCs w:val="24"/>
        </w:rPr>
        <w:t>10</w:t>
      </w:r>
      <w:r w:rsidR="005852EF" w:rsidRPr="006A76CD">
        <w:rPr>
          <w:rFonts w:ascii="Times New Roman" w:cs="Times New Roman"/>
          <w:i/>
          <w:iCs/>
          <w:sz w:val="24"/>
          <w:szCs w:val="24"/>
        </w:rPr>
        <w:t xml:space="preserve"> Statistical analysis</w:t>
      </w:r>
    </w:p>
    <w:p w:rsidR="00F235C3" w:rsidRPr="006A76CD" w:rsidRDefault="00C41988" w:rsidP="00C41988">
      <w:pPr>
        <w:spacing w:after="0" w:line="480" w:lineRule="auto"/>
        <w:jc w:val="both"/>
        <w:rPr>
          <w:rFonts w:ascii="Times New Roman" w:cs="Times New Roman"/>
          <w:sz w:val="24"/>
          <w:szCs w:val="24"/>
        </w:rPr>
      </w:pPr>
      <w:r w:rsidRPr="006A76CD">
        <w:rPr>
          <w:rFonts w:ascii="Times New Roman" w:cs="Times New Roman"/>
          <w:sz w:val="24"/>
          <w:szCs w:val="24"/>
        </w:rPr>
        <w:t xml:space="preserve">    </w:t>
      </w:r>
      <w:r w:rsidR="00F235C3" w:rsidRPr="006A76CD">
        <w:rPr>
          <w:rFonts w:ascii="Times New Roman" w:cs="Times New Roman"/>
          <w:sz w:val="24"/>
          <w:szCs w:val="24"/>
        </w:rPr>
        <w:t xml:space="preserve">The experiments </w:t>
      </w:r>
      <w:r w:rsidR="00F235C3" w:rsidRPr="00282B35">
        <w:rPr>
          <w:rFonts w:ascii="Times New Roman" w:cs="Times New Roman"/>
          <w:sz w:val="24"/>
          <w:szCs w:val="24"/>
        </w:rPr>
        <w:t xml:space="preserve">were carried out in three replications </w:t>
      </w:r>
      <w:r w:rsidR="00BE6134" w:rsidRPr="00282B35">
        <w:rPr>
          <w:rFonts w:ascii="Times New Roman" w:cs="Times New Roman"/>
          <w:sz w:val="24"/>
          <w:szCs w:val="24"/>
        </w:rPr>
        <w:t xml:space="preserve">at each concentration </w:t>
      </w:r>
      <w:r w:rsidR="00F235C3" w:rsidRPr="00282B35">
        <w:rPr>
          <w:rFonts w:ascii="Times New Roman" w:cs="Times New Roman"/>
          <w:sz w:val="24"/>
          <w:szCs w:val="24"/>
        </w:rPr>
        <w:t>with an exception for suspension standard curve, kill</w:t>
      </w:r>
      <w:r w:rsidR="009428FF" w:rsidRPr="00282B35">
        <w:rPr>
          <w:rFonts w:ascii="Times New Roman" w:cs="Times New Roman"/>
          <w:sz w:val="24"/>
          <w:szCs w:val="24"/>
        </w:rPr>
        <w:t>ing</w:t>
      </w:r>
      <w:r w:rsidR="00F235C3" w:rsidRPr="00282B35">
        <w:rPr>
          <w:rFonts w:ascii="Times New Roman" w:cs="Times New Roman"/>
          <w:sz w:val="24"/>
          <w:szCs w:val="24"/>
        </w:rPr>
        <w:t xml:space="preserve"> curve</w:t>
      </w:r>
      <w:r w:rsidR="009428FF" w:rsidRPr="00282B35">
        <w:rPr>
          <w:rFonts w:ascii="Times New Roman" w:cs="Times New Roman"/>
          <w:sz w:val="24"/>
          <w:szCs w:val="24"/>
        </w:rPr>
        <w:t xml:space="preserve"> assays</w:t>
      </w:r>
      <w:r w:rsidR="00BE6134" w:rsidRPr="00282B35">
        <w:rPr>
          <w:rFonts w:ascii="Times New Roman" w:cs="Times New Roman"/>
          <w:sz w:val="24"/>
          <w:szCs w:val="24"/>
        </w:rPr>
        <w:t>,</w:t>
      </w:r>
      <w:r w:rsidR="00F235C3" w:rsidRPr="00282B35">
        <w:rPr>
          <w:rFonts w:ascii="Times New Roman" w:cs="Times New Roman"/>
          <w:sz w:val="24"/>
          <w:szCs w:val="24"/>
        </w:rPr>
        <w:t xml:space="preserve"> cell area</w:t>
      </w:r>
      <w:r w:rsidR="00BE6134" w:rsidRPr="00282B35">
        <w:rPr>
          <w:rFonts w:ascii="Times New Roman" w:cs="Times New Roman"/>
          <w:sz w:val="24"/>
          <w:szCs w:val="24"/>
        </w:rPr>
        <w:t xml:space="preserve">, and the experiments </w:t>
      </w:r>
      <w:r w:rsidR="00BE6134" w:rsidRPr="00321424">
        <w:rPr>
          <w:rFonts w:ascii="Times New Roman" w:cs="Times New Roman"/>
          <w:noProof/>
          <w:sz w:val="24"/>
          <w:szCs w:val="24"/>
        </w:rPr>
        <w:t>were repeated</w:t>
      </w:r>
      <w:r w:rsidR="00BE6134" w:rsidRPr="00282B35">
        <w:rPr>
          <w:rFonts w:ascii="Times New Roman" w:cs="Times New Roman"/>
          <w:sz w:val="24"/>
          <w:szCs w:val="24"/>
        </w:rPr>
        <w:t xml:space="preserve"> three times.</w:t>
      </w:r>
      <w:r w:rsidR="00F235C3" w:rsidRPr="006A76CD">
        <w:rPr>
          <w:rFonts w:ascii="Times New Roman" w:cs="Times New Roman"/>
          <w:sz w:val="24"/>
          <w:szCs w:val="24"/>
        </w:rPr>
        <w:t xml:space="preserve"> </w:t>
      </w:r>
      <w:r w:rsidR="00D66008" w:rsidRPr="006A76CD">
        <w:rPr>
          <w:rFonts w:ascii="Times New Roman" w:cs="Times New Roman"/>
          <w:noProof/>
          <w:sz w:val="24"/>
          <w:szCs w:val="24"/>
        </w:rPr>
        <w:t>D</w:t>
      </w:r>
      <w:r w:rsidR="00F235C3" w:rsidRPr="006A76CD">
        <w:rPr>
          <w:rFonts w:ascii="Times New Roman" w:cs="Times New Roman"/>
          <w:noProof/>
          <w:sz w:val="24"/>
          <w:szCs w:val="24"/>
        </w:rPr>
        <w:t>ata</w:t>
      </w:r>
      <w:r w:rsidR="00F235C3" w:rsidRPr="006A76CD">
        <w:rPr>
          <w:rFonts w:ascii="Times New Roman" w:cs="Times New Roman"/>
          <w:sz w:val="24"/>
          <w:szCs w:val="24"/>
        </w:rPr>
        <w:t xml:space="preserve"> </w:t>
      </w:r>
      <w:r w:rsidR="00F235C3" w:rsidRPr="006A76CD">
        <w:rPr>
          <w:rFonts w:ascii="Times New Roman" w:cs="Times New Roman"/>
          <w:noProof/>
          <w:sz w:val="24"/>
          <w:szCs w:val="24"/>
        </w:rPr>
        <w:t>were expressed</w:t>
      </w:r>
      <w:r w:rsidR="00F235C3" w:rsidRPr="006A76CD">
        <w:rPr>
          <w:rFonts w:ascii="Times New Roman" w:cs="Times New Roman"/>
          <w:sz w:val="24"/>
          <w:szCs w:val="24"/>
        </w:rPr>
        <w:t xml:space="preserve"> as</w:t>
      </w:r>
      <w:r w:rsidR="007F0FB6" w:rsidRPr="006A76CD">
        <w:rPr>
          <w:rFonts w:ascii="Times New Roman" w:cs="Times New Roman"/>
          <w:sz w:val="24"/>
          <w:szCs w:val="24"/>
        </w:rPr>
        <w:t xml:space="preserve"> a</w:t>
      </w:r>
      <w:r w:rsidR="00F235C3" w:rsidRPr="006A76CD">
        <w:rPr>
          <w:rFonts w:ascii="Times New Roman" w:cs="Times New Roman"/>
          <w:sz w:val="24"/>
          <w:szCs w:val="24"/>
        </w:rPr>
        <w:t xml:space="preserve"> </w:t>
      </w:r>
      <w:r w:rsidR="00F235C3" w:rsidRPr="006A76CD">
        <w:rPr>
          <w:rFonts w:ascii="Times New Roman" w:cs="Times New Roman"/>
          <w:noProof/>
          <w:sz w:val="24"/>
          <w:szCs w:val="24"/>
        </w:rPr>
        <w:t>mean</w:t>
      </w:r>
      <w:r w:rsidR="00F235C3" w:rsidRPr="006A76CD">
        <w:rPr>
          <w:rFonts w:ascii="Times New Roman" w:cs="Times New Roman"/>
          <w:sz w:val="24"/>
          <w:szCs w:val="24"/>
        </w:rPr>
        <w:t xml:space="preserve"> ± standard error of the mean </w:t>
      </w:r>
      <w:r w:rsidR="00F235C3" w:rsidRPr="006A76CD">
        <w:rPr>
          <w:rFonts w:ascii="Times New Roman" w:cs="Times New Roman"/>
          <w:sz w:val="24"/>
          <w:szCs w:val="24"/>
          <w:cs/>
        </w:rPr>
        <w:t>(</w:t>
      </w:r>
      <w:r w:rsidR="00F235C3" w:rsidRPr="006A76CD">
        <w:rPr>
          <w:rFonts w:ascii="Times New Roman" w:cs="Times New Roman"/>
          <w:sz w:val="24"/>
          <w:szCs w:val="24"/>
        </w:rPr>
        <w:t>SEM</w:t>
      </w:r>
      <w:r w:rsidR="00F235C3" w:rsidRPr="006A76CD">
        <w:rPr>
          <w:rFonts w:ascii="Times New Roman" w:cs="Times New Roman"/>
          <w:sz w:val="24"/>
          <w:szCs w:val="24"/>
          <w:cs/>
        </w:rPr>
        <w:t xml:space="preserve">). </w:t>
      </w:r>
      <w:r w:rsidR="00F235C3" w:rsidRPr="006A76CD">
        <w:rPr>
          <w:rFonts w:ascii="Times New Roman" w:cs="Times New Roman"/>
          <w:noProof/>
          <w:sz w:val="24"/>
          <w:szCs w:val="24"/>
        </w:rPr>
        <w:t>Significant differences of cell area in each treated group from TEM and CM permeability were analysed by one</w:t>
      </w:r>
      <w:r w:rsidR="00F235C3" w:rsidRPr="006A76CD">
        <w:rPr>
          <w:rFonts w:ascii="Times New Roman" w:cs="Times New Roman"/>
          <w:noProof/>
          <w:sz w:val="24"/>
          <w:szCs w:val="24"/>
          <w:cs/>
        </w:rPr>
        <w:t>-</w:t>
      </w:r>
      <w:r w:rsidR="00F235C3" w:rsidRPr="006A76CD">
        <w:rPr>
          <w:rFonts w:ascii="Times New Roman" w:cs="Times New Roman"/>
          <w:noProof/>
          <w:sz w:val="24"/>
          <w:szCs w:val="24"/>
        </w:rPr>
        <w:t>way ANOVA</w:t>
      </w:r>
      <w:r w:rsidR="00F235C3" w:rsidRPr="006A76CD">
        <w:rPr>
          <w:rFonts w:ascii="Times New Roman" w:cs="Times New Roman"/>
          <w:sz w:val="24"/>
          <w:szCs w:val="24"/>
          <w:cs/>
        </w:rPr>
        <w:t xml:space="preserve">. </w:t>
      </w:r>
      <w:r w:rsidR="00F235C3" w:rsidRPr="006A76CD">
        <w:rPr>
          <w:rFonts w:ascii="Times New Roman" w:cs="Times New Roman"/>
          <w:sz w:val="24"/>
          <w:szCs w:val="24"/>
        </w:rPr>
        <w:t xml:space="preserve">A </w:t>
      </w:r>
      <w:r w:rsidR="00F235C3" w:rsidRPr="006A76CD">
        <w:rPr>
          <w:rFonts w:ascii="Times New Roman" w:cs="Times New Roman"/>
          <w:i/>
          <w:iCs/>
          <w:sz w:val="24"/>
          <w:szCs w:val="24"/>
        </w:rPr>
        <w:t>p</w:t>
      </w:r>
      <w:r w:rsidR="00F235C3" w:rsidRPr="006A76CD">
        <w:rPr>
          <w:rFonts w:ascii="Times New Roman" w:cs="Times New Roman"/>
          <w:sz w:val="24"/>
          <w:szCs w:val="24"/>
          <w:cs/>
        </w:rPr>
        <w:t>-</w:t>
      </w:r>
      <w:r w:rsidR="00F235C3" w:rsidRPr="006A76CD">
        <w:rPr>
          <w:rFonts w:ascii="Times New Roman" w:cs="Times New Roman"/>
          <w:sz w:val="24"/>
          <w:szCs w:val="24"/>
        </w:rPr>
        <w:t xml:space="preserve">value </w:t>
      </w:r>
      <w:r w:rsidR="00D66008" w:rsidRPr="006A76CD">
        <w:rPr>
          <w:rFonts w:ascii="Times New Roman" w:cs="Times New Roman"/>
          <w:sz w:val="24"/>
          <w:szCs w:val="24"/>
        </w:rPr>
        <w:t xml:space="preserve">at </w:t>
      </w:r>
      <w:r w:rsidR="00F235C3" w:rsidRPr="006A76CD">
        <w:rPr>
          <w:rFonts w:ascii="Times New Roman" w:cs="Times New Roman"/>
          <w:sz w:val="24"/>
          <w:szCs w:val="24"/>
        </w:rPr>
        <w:t>&lt; 0</w:t>
      </w:r>
      <w:r w:rsidR="00F235C3" w:rsidRPr="006A76CD">
        <w:rPr>
          <w:rFonts w:ascii="Times New Roman" w:cs="Times New Roman"/>
          <w:sz w:val="24"/>
          <w:szCs w:val="24"/>
          <w:cs/>
        </w:rPr>
        <w:t>.</w:t>
      </w:r>
      <w:r w:rsidR="00F235C3" w:rsidRPr="006A76CD">
        <w:rPr>
          <w:rFonts w:ascii="Times New Roman" w:cs="Times New Roman"/>
          <w:sz w:val="24"/>
          <w:szCs w:val="24"/>
        </w:rPr>
        <w:t>05 and &lt; 0</w:t>
      </w:r>
      <w:r w:rsidR="00F235C3" w:rsidRPr="006A76CD">
        <w:rPr>
          <w:rFonts w:ascii="Times New Roman" w:cs="Times New Roman"/>
          <w:sz w:val="24"/>
          <w:szCs w:val="24"/>
          <w:cs/>
        </w:rPr>
        <w:t>.</w:t>
      </w:r>
      <w:r w:rsidR="00F235C3" w:rsidRPr="006A76CD">
        <w:rPr>
          <w:rFonts w:ascii="Times New Roman" w:cs="Times New Roman"/>
          <w:sz w:val="24"/>
          <w:szCs w:val="24"/>
        </w:rPr>
        <w:t>01 with Tukey</w:t>
      </w:r>
      <w:r w:rsidR="00F235C3" w:rsidRPr="006A76CD">
        <w:rPr>
          <w:rFonts w:ascii="Times New Roman" w:cs="Times New Roman"/>
          <w:sz w:val="24"/>
          <w:szCs w:val="24"/>
          <w:cs/>
        </w:rPr>
        <w:t>’</w:t>
      </w:r>
      <w:r w:rsidR="00F235C3" w:rsidRPr="006A76CD">
        <w:rPr>
          <w:rFonts w:ascii="Times New Roman" w:cs="Times New Roman"/>
          <w:sz w:val="24"/>
          <w:szCs w:val="24"/>
        </w:rPr>
        <w:t>s HSD post</w:t>
      </w:r>
      <w:r w:rsidR="00F235C3" w:rsidRPr="006A76CD">
        <w:rPr>
          <w:rFonts w:ascii="Times New Roman" w:cs="Times New Roman"/>
          <w:sz w:val="24"/>
          <w:szCs w:val="24"/>
          <w:cs/>
        </w:rPr>
        <w:t>-</w:t>
      </w:r>
      <w:r w:rsidR="00F235C3" w:rsidRPr="006A76CD">
        <w:rPr>
          <w:rFonts w:ascii="Times New Roman" w:cs="Times New Roman"/>
          <w:sz w:val="24"/>
          <w:szCs w:val="24"/>
        </w:rPr>
        <w:t xml:space="preserve">hoc test </w:t>
      </w:r>
      <w:r w:rsidR="00F235C3" w:rsidRPr="006A76CD">
        <w:rPr>
          <w:rFonts w:ascii="Times New Roman" w:cs="Times New Roman"/>
          <w:noProof/>
          <w:sz w:val="24"/>
          <w:szCs w:val="24"/>
        </w:rPr>
        <w:t>was considered</w:t>
      </w:r>
      <w:r w:rsidR="00F235C3" w:rsidRPr="006A76CD">
        <w:rPr>
          <w:rFonts w:ascii="Times New Roman" w:cs="Times New Roman"/>
          <w:sz w:val="24"/>
          <w:szCs w:val="24"/>
        </w:rPr>
        <w:t xml:space="preserve"> as</w:t>
      </w:r>
      <w:r w:rsidR="00D66008" w:rsidRPr="006A76CD">
        <w:rPr>
          <w:rFonts w:ascii="Times New Roman" w:cs="Times New Roman"/>
          <w:sz w:val="24"/>
          <w:szCs w:val="24"/>
        </w:rPr>
        <w:t xml:space="preserve"> the</w:t>
      </w:r>
      <w:r w:rsidR="00F235C3" w:rsidRPr="006A76CD">
        <w:rPr>
          <w:rFonts w:ascii="Times New Roman" w:cs="Times New Roman"/>
          <w:sz w:val="24"/>
          <w:szCs w:val="24"/>
        </w:rPr>
        <w:t xml:space="preserve"> </w:t>
      </w:r>
      <w:r w:rsidR="00F235C3" w:rsidRPr="006A76CD">
        <w:rPr>
          <w:rFonts w:ascii="Times New Roman" w:cs="Times New Roman"/>
          <w:noProof/>
          <w:sz w:val="24"/>
          <w:szCs w:val="24"/>
        </w:rPr>
        <w:t>statistically</w:t>
      </w:r>
      <w:r w:rsidR="00F235C3" w:rsidRPr="006A76CD">
        <w:rPr>
          <w:rFonts w:ascii="Times New Roman" w:cs="Times New Roman"/>
          <w:sz w:val="24"/>
          <w:szCs w:val="24"/>
        </w:rPr>
        <w:t xml:space="preserve"> significant difference</w:t>
      </w:r>
      <w:r w:rsidR="00F235C3" w:rsidRPr="006A76CD">
        <w:rPr>
          <w:rFonts w:ascii="Times New Roman" w:cs="Times New Roman"/>
          <w:sz w:val="24"/>
          <w:szCs w:val="24"/>
          <w:cs/>
        </w:rPr>
        <w:t>.</w:t>
      </w:r>
    </w:p>
    <w:p w:rsidR="00C41988" w:rsidRPr="006A76CD" w:rsidRDefault="00C41988" w:rsidP="00C41988">
      <w:pPr>
        <w:spacing w:after="0" w:line="480" w:lineRule="auto"/>
        <w:jc w:val="both"/>
        <w:rPr>
          <w:rFonts w:ascii="Times New Roman" w:cs="Times New Roman"/>
          <w:b/>
          <w:bCs/>
          <w:sz w:val="28"/>
        </w:rPr>
      </w:pPr>
    </w:p>
    <w:p w:rsidR="00A80F41" w:rsidRPr="006A76CD" w:rsidRDefault="00A80F41" w:rsidP="00C41988">
      <w:pPr>
        <w:spacing w:after="0" w:line="480" w:lineRule="auto"/>
        <w:jc w:val="both"/>
        <w:rPr>
          <w:rFonts w:ascii="Times New Roman" w:cs="Times New Roman"/>
          <w:b/>
          <w:bCs/>
          <w:sz w:val="28"/>
        </w:rPr>
      </w:pPr>
      <w:r w:rsidRPr="006A76CD">
        <w:rPr>
          <w:rFonts w:ascii="Times New Roman" w:cs="Times New Roman"/>
          <w:b/>
          <w:bCs/>
          <w:sz w:val="28"/>
        </w:rPr>
        <w:t>3</w:t>
      </w:r>
      <w:r w:rsidRPr="006A76CD">
        <w:rPr>
          <w:rFonts w:ascii="Times New Roman" w:cs="Times New Roman"/>
          <w:b/>
          <w:bCs/>
          <w:sz w:val="28"/>
          <w:cs/>
        </w:rPr>
        <w:t xml:space="preserve">. </w:t>
      </w:r>
      <w:r w:rsidRPr="006A76CD">
        <w:rPr>
          <w:rFonts w:ascii="Times New Roman" w:cs="Times New Roman"/>
          <w:b/>
          <w:bCs/>
          <w:sz w:val="28"/>
        </w:rPr>
        <w:t>Results</w:t>
      </w:r>
      <w:r w:rsidR="00AA7079" w:rsidRPr="006A76CD">
        <w:rPr>
          <w:rFonts w:ascii="Times New Roman" w:cs="Times New Roman"/>
          <w:b/>
          <w:bCs/>
          <w:sz w:val="28"/>
        </w:rPr>
        <w:t xml:space="preserve"> and </w:t>
      </w:r>
      <w:r w:rsidR="00C41988" w:rsidRPr="006A76CD">
        <w:rPr>
          <w:rFonts w:ascii="Times New Roman" w:cs="Times New Roman"/>
          <w:b/>
          <w:bCs/>
          <w:sz w:val="28"/>
        </w:rPr>
        <w:t>d</w:t>
      </w:r>
      <w:r w:rsidR="00AA7079" w:rsidRPr="006A76CD">
        <w:rPr>
          <w:rFonts w:ascii="Times New Roman" w:cs="Times New Roman"/>
          <w:b/>
          <w:bCs/>
          <w:sz w:val="28"/>
        </w:rPr>
        <w:t>iscussion</w:t>
      </w:r>
    </w:p>
    <w:p w:rsidR="00F964F3" w:rsidRPr="006A76CD" w:rsidRDefault="00C41988" w:rsidP="00C41988">
      <w:pPr>
        <w:spacing w:after="0" w:line="480" w:lineRule="auto"/>
        <w:jc w:val="both"/>
        <w:rPr>
          <w:rFonts w:ascii="Times New Roman" w:cs="Times New Roman"/>
          <w:sz w:val="24"/>
          <w:szCs w:val="24"/>
        </w:rPr>
      </w:pPr>
      <w:r w:rsidRPr="006A76CD">
        <w:rPr>
          <w:rFonts w:ascii="Times New Roman" w:cs="Times New Roman"/>
          <w:sz w:val="24"/>
          <w:szCs w:val="24"/>
        </w:rPr>
        <w:t xml:space="preserve">    </w:t>
      </w:r>
      <w:r w:rsidR="00F964F3" w:rsidRPr="006A76CD">
        <w:rPr>
          <w:rFonts w:ascii="Times New Roman" w:cs="Times New Roman"/>
          <w:sz w:val="24"/>
          <w:szCs w:val="24"/>
        </w:rPr>
        <w:t xml:space="preserve">The resistance </w:t>
      </w:r>
      <w:r w:rsidR="00411F5C" w:rsidRPr="006A76CD">
        <w:rPr>
          <w:rFonts w:ascii="Times New Roman" w:cs="Times New Roman"/>
          <w:sz w:val="24"/>
          <w:szCs w:val="24"/>
        </w:rPr>
        <w:t xml:space="preserve">of microorganisms </w:t>
      </w:r>
      <w:r w:rsidR="00411F5C" w:rsidRPr="00282B35">
        <w:rPr>
          <w:rFonts w:ascii="Times New Roman" w:cs="Times New Roman"/>
          <w:sz w:val="24"/>
          <w:szCs w:val="24"/>
        </w:rPr>
        <w:t>to commonly</w:t>
      </w:r>
      <w:r w:rsidR="00F964F3" w:rsidRPr="00282B35">
        <w:rPr>
          <w:rFonts w:ascii="Times New Roman" w:cs="Times New Roman"/>
          <w:sz w:val="24"/>
          <w:szCs w:val="24"/>
        </w:rPr>
        <w:t>-p</w:t>
      </w:r>
      <w:r w:rsidR="00F964F3" w:rsidRPr="006A76CD">
        <w:rPr>
          <w:rFonts w:ascii="Times New Roman" w:cs="Times New Roman"/>
          <w:sz w:val="24"/>
          <w:szCs w:val="24"/>
        </w:rPr>
        <w:t xml:space="preserve">rescribed antibiotics is becoming one of the </w:t>
      </w:r>
      <w:r w:rsidR="00C47B5C" w:rsidRPr="006A76CD">
        <w:rPr>
          <w:rFonts w:ascii="Times New Roman" w:cs="Times New Roman"/>
          <w:noProof/>
          <w:sz w:val="24"/>
          <w:szCs w:val="24"/>
        </w:rPr>
        <w:t>most significan</w:t>
      </w:r>
      <w:r w:rsidR="00F964F3" w:rsidRPr="006A76CD">
        <w:rPr>
          <w:rFonts w:ascii="Times New Roman" w:cs="Times New Roman"/>
          <w:noProof/>
          <w:sz w:val="24"/>
          <w:szCs w:val="24"/>
        </w:rPr>
        <w:t>t</w:t>
      </w:r>
      <w:r w:rsidR="00F964F3" w:rsidRPr="006A76CD">
        <w:rPr>
          <w:rFonts w:ascii="Times New Roman" w:cs="Times New Roman"/>
          <w:sz w:val="24"/>
          <w:szCs w:val="24"/>
        </w:rPr>
        <w:t xml:space="preserve"> issues threatening human health. This problem motivates scientists to develop novel antimicrobial agents </w:t>
      </w:r>
      <w:r w:rsidR="00003890" w:rsidRPr="006A76CD">
        <w:rPr>
          <w:rFonts w:ascii="Times New Roman" w:cs="Times New Roman"/>
          <w:sz w:val="24"/>
          <w:szCs w:val="24"/>
        </w:rPr>
        <w:fldChar w:fldCharType="begin"/>
      </w:r>
      <w:r w:rsidR="00FF144E" w:rsidRPr="006A76CD">
        <w:rPr>
          <w:rFonts w:ascii="Times New Roman" w:cs="Times New Roman"/>
          <w:sz w:val="24"/>
          <w:szCs w:val="24"/>
        </w:rPr>
        <w:instrText xml:space="preserve"> ADDIN EN.CITE &lt;EndNote&gt;&lt;Cite&gt;&lt;Author&gt;Page&lt;/Author&gt;&lt;Year&gt;2014&lt;/Year&gt;&lt;RecNum&gt;6905&lt;/RecNum&gt;&lt;DisplayText&gt;[27]&lt;/DisplayText&gt;&lt;record&gt;&lt;rec-number&gt;6905&lt;/rec-number&gt;&lt;foreign-keys&gt;&lt;key app="EN" db-id="tdf0e9vsor2pzpezxsm55rp4epawe20fztvf"&gt;6905&lt;/key&gt;&lt;/foreign-keys&gt;&lt;ref-type name="Journal Article"&gt;17&lt;/ref-type&gt;&lt;contributors&gt;&lt;authors&gt;&lt;author&gt;Page, Malcolm G. P.&lt;/author&gt;&lt;author&gt;Bush, Karen&lt;/author&gt;&lt;/authors&gt;&lt;/contributors&gt;&lt;titles&gt;&lt;title&gt;Discovery and development of new antibacterial agents targeting Gram-negative bacteria in the era of pandrug resistance: is the future promising?&lt;/title&gt;&lt;secondary-title&gt;Current Opinion in Pharmacology&lt;/secondary-title&gt;&lt;/titles&gt;&lt;periodical&gt;&lt;full-title&gt;Current Opinion in Pharmacology&lt;/full-title&gt;&lt;/periodical&gt;&lt;pages&gt;91-97&lt;/pages&gt;&lt;volume&gt;18&lt;/volume&gt;&lt;number&gt;0&lt;/number&gt;&lt;dates&gt;&lt;year&gt;2014&lt;/year&gt;&lt;pub-dates&gt;&lt;date&gt;10//&lt;/date&gt;&lt;/pub-dates&gt;&lt;/dates&gt;&lt;isbn&gt;1471-4892&lt;/isbn&gt;&lt;urls&gt;&lt;related-urls&gt;&lt;url&gt;http://www.sciencedirect.com/science/article/pii/S1471489214001076&lt;/url&gt;&lt;url&gt;http://ac.els-cdn.com/S1471489214001076/1-s2.0-S1471489214001076-main.pdf?_tid=68d02a1a-656e-11e4-b0da-00000aacb35f&amp;amp;acdnat=1415248740_707bda00e6bc8d6043b89462cb7609c1&lt;/url&gt;&lt;/related-urls&gt;&lt;/urls&gt;&lt;electronic-resource-num&gt;http://dx.doi.org/10.1016/j.coph.2014.09.008&lt;/electronic-resource-num&gt;&lt;/record&gt;&lt;/Cite&gt;&lt;/EndNote&gt;</w:instrText>
      </w:r>
      <w:r w:rsidR="00003890" w:rsidRPr="006A76CD">
        <w:rPr>
          <w:rFonts w:ascii="Times New Roman" w:cs="Times New Roman"/>
          <w:sz w:val="24"/>
          <w:szCs w:val="24"/>
        </w:rPr>
        <w:fldChar w:fldCharType="separate"/>
      </w:r>
      <w:r w:rsidR="00FF144E" w:rsidRPr="006A76CD">
        <w:rPr>
          <w:rFonts w:ascii="Times New Roman" w:cs="Times New Roman"/>
          <w:noProof/>
          <w:sz w:val="24"/>
          <w:szCs w:val="24"/>
        </w:rPr>
        <w:t>[27]</w:t>
      </w:r>
      <w:r w:rsidR="00003890" w:rsidRPr="006A76CD">
        <w:rPr>
          <w:rFonts w:ascii="Times New Roman" w:cs="Times New Roman"/>
          <w:sz w:val="24"/>
          <w:szCs w:val="24"/>
        </w:rPr>
        <w:fldChar w:fldCharType="end"/>
      </w:r>
      <w:r w:rsidR="00F964F3" w:rsidRPr="006A76CD">
        <w:rPr>
          <w:rFonts w:ascii="Times New Roman" w:cs="Times New Roman"/>
          <w:sz w:val="24"/>
          <w:szCs w:val="24"/>
        </w:rPr>
        <w:t xml:space="preserve">. To prevent and delay the development of antibiotic resistance, the use of a drug combination therapy </w:t>
      </w:r>
      <w:r w:rsidR="00F964F3" w:rsidRPr="00282B35">
        <w:rPr>
          <w:rFonts w:ascii="Times New Roman" w:cs="Times New Roman"/>
          <w:sz w:val="24"/>
          <w:szCs w:val="24"/>
        </w:rPr>
        <w:t>between natural</w:t>
      </w:r>
      <w:r w:rsidR="00411F5C" w:rsidRPr="00282B35">
        <w:rPr>
          <w:rFonts w:ascii="Times New Roman" w:cs="Times New Roman"/>
          <w:sz w:val="24"/>
          <w:szCs w:val="24"/>
        </w:rPr>
        <w:t xml:space="preserve">ly </w:t>
      </w:r>
      <w:r w:rsidR="00F964F3" w:rsidRPr="00282B35">
        <w:rPr>
          <w:rFonts w:ascii="Times New Roman" w:cs="Times New Roman"/>
          <w:sz w:val="24"/>
          <w:szCs w:val="24"/>
        </w:rPr>
        <w:t>occurring</w:t>
      </w:r>
      <w:r w:rsidR="00F964F3" w:rsidRPr="006A76CD">
        <w:rPr>
          <w:rFonts w:ascii="Times New Roman" w:cs="Times New Roman"/>
          <w:sz w:val="24"/>
          <w:szCs w:val="24"/>
        </w:rPr>
        <w:t xml:space="preserve"> antimicrobials and well-tried agents which have lost their original effectiveness is an area of far-reaching importance.  </w:t>
      </w:r>
    </w:p>
    <w:p w:rsidR="00C41988" w:rsidRPr="006A76CD" w:rsidRDefault="00C41988" w:rsidP="00C41988">
      <w:pPr>
        <w:spacing w:after="0" w:line="480" w:lineRule="auto"/>
        <w:jc w:val="both"/>
        <w:rPr>
          <w:rFonts w:ascii="Times New Roman" w:cs="Times New Roman"/>
          <w:i/>
          <w:iCs/>
          <w:sz w:val="24"/>
          <w:szCs w:val="24"/>
        </w:rPr>
      </w:pPr>
    </w:p>
    <w:p w:rsidR="007B5F06" w:rsidRPr="006A76CD" w:rsidRDefault="007B5F06" w:rsidP="00C41988">
      <w:pPr>
        <w:spacing w:after="0" w:line="480" w:lineRule="auto"/>
        <w:jc w:val="both"/>
        <w:rPr>
          <w:rFonts w:ascii="Times New Roman" w:cs="Times New Roman"/>
          <w:i/>
          <w:iCs/>
          <w:sz w:val="24"/>
          <w:szCs w:val="24"/>
        </w:rPr>
      </w:pPr>
      <w:r w:rsidRPr="006A76CD">
        <w:rPr>
          <w:rFonts w:ascii="Times New Roman" w:cs="Times New Roman"/>
          <w:i/>
          <w:iCs/>
          <w:sz w:val="24"/>
          <w:szCs w:val="24"/>
        </w:rPr>
        <w:t>3</w:t>
      </w:r>
      <w:r w:rsidRPr="006A76CD">
        <w:rPr>
          <w:rFonts w:ascii="Times New Roman" w:cs="Times New Roman"/>
          <w:i/>
          <w:iCs/>
          <w:sz w:val="24"/>
          <w:szCs w:val="24"/>
          <w:cs/>
        </w:rPr>
        <w:t>.</w:t>
      </w:r>
      <w:r w:rsidRPr="006A76CD">
        <w:rPr>
          <w:rFonts w:ascii="Times New Roman" w:cs="Times New Roman"/>
          <w:i/>
          <w:iCs/>
          <w:sz w:val="24"/>
          <w:szCs w:val="24"/>
        </w:rPr>
        <w:t>1</w:t>
      </w:r>
      <w:r w:rsidR="00651680" w:rsidRPr="006A76CD">
        <w:rPr>
          <w:rFonts w:ascii="Times New Roman" w:cs="Times New Roman"/>
          <w:i/>
          <w:iCs/>
          <w:sz w:val="24"/>
          <w:szCs w:val="24"/>
          <w:cs/>
        </w:rPr>
        <w:t xml:space="preserve"> </w:t>
      </w:r>
      <w:r w:rsidR="009A5BB7" w:rsidRPr="006A76CD">
        <w:rPr>
          <w:rFonts w:ascii="Times New Roman" w:cs="Times New Roman"/>
          <w:i/>
          <w:iCs/>
          <w:sz w:val="24"/>
          <w:szCs w:val="24"/>
        </w:rPr>
        <w:t xml:space="preserve">Plant extraction and </w:t>
      </w:r>
      <w:r w:rsidR="00651680" w:rsidRPr="006A76CD">
        <w:rPr>
          <w:rFonts w:ascii="Times New Roman" w:cs="Times New Roman"/>
          <w:i/>
          <w:iCs/>
          <w:sz w:val="24"/>
          <w:szCs w:val="24"/>
        </w:rPr>
        <w:t>Preliminary phytochemical analysis</w:t>
      </w:r>
    </w:p>
    <w:p w:rsidR="00651680" w:rsidRPr="006A76CD" w:rsidRDefault="00C41988" w:rsidP="00C41988">
      <w:pPr>
        <w:spacing w:after="0" w:line="480" w:lineRule="auto"/>
        <w:jc w:val="both"/>
        <w:rPr>
          <w:rFonts w:ascii="Times New Roman" w:cs="Times New Roman"/>
          <w:sz w:val="24"/>
          <w:szCs w:val="24"/>
        </w:rPr>
      </w:pPr>
      <w:r w:rsidRPr="006A76CD">
        <w:rPr>
          <w:rFonts w:ascii="Times New Roman" w:cs="Times New Roman"/>
          <w:sz w:val="24"/>
          <w:szCs w:val="24"/>
        </w:rPr>
        <w:t xml:space="preserve">    </w:t>
      </w:r>
      <w:r w:rsidR="00651680" w:rsidRPr="006A76CD">
        <w:rPr>
          <w:rFonts w:ascii="Times New Roman" w:cs="Times New Roman"/>
          <w:sz w:val="24"/>
          <w:szCs w:val="24"/>
        </w:rPr>
        <w:t xml:space="preserve">The </w:t>
      </w:r>
      <w:r w:rsidR="00651680" w:rsidRPr="006A76CD">
        <w:rPr>
          <w:rFonts w:ascii="Times New Roman" w:cs="Times New Roman"/>
          <w:noProof/>
          <w:sz w:val="24"/>
          <w:szCs w:val="24"/>
        </w:rPr>
        <w:t>percentage yield</w:t>
      </w:r>
      <w:r w:rsidR="00A23F74" w:rsidRPr="006A76CD">
        <w:rPr>
          <w:rFonts w:ascii="Times New Roman" w:cs="Times New Roman"/>
          <w:sz w:val="24"/>
          <w:szCs w:val="24"/>
        </w:rPr>
        <w:t xml:space="preserve"> </w:t>
      </w:r>
      <w:r w:rsidR="005C5965" w:rsidRPr="006A76CD">
        <w:rPr>
          <w:rFonts w:ascii="Times New Roman" w:cs="Times New Roman"/>
          <w:sz w:val="24"/>
          <w:szCs w:val="24"/>
        </w:rPr>
        <w:t>of</w:t>
      </w:r>
      <w:r w:rsidR="00F130BA" w:rsidRPr="006A76CD">
        <w:rPr>
          <w:rFonts w:ascii="Times New Roman" w:cs="Times New Roman"/>
          <w:sz w:val="24"/>
          <w:szCs w:val="24"/>
        </w:rPr>
        <w:t xml:space="preserve"> the</w:t>
      </w:r>
      <w:r w:rsidR="005C5965" w:rsidRPr="006A76CD">
        <w:rPr>
          <w:rFonts w:ascii="Times New Roman" w:cs="Times New Roman"/>
          <w:sz w:val="24"/>
          <w:szCs w:val="24"/>
        </w:rPr>
        <w:t xml:space="preserve"> </w:t>
      </w:r>
      <w:r w:rsidR="00A23F74" w:rsidRPr="006A76CD">
        <w:rPr>
          <w:rFonts w:ascii="Times New Roman" w:cs="Times New Roman"/>
          <w:noProof/>
          <w:sz w:val="24"/>
          <w:szCs w:val="24"/>
        </w:rPr>
        <w:t>extract</w:t>
      </w:r>
      <w:r w:rsidR="00651680" w:rsidRPr="006A76CD">
        <w:rPr>
          <w:rFonts w:ascii="Times New Roman" w:cs="Times New Roman"/>
          <w:sz w:val="24"/>
          <w:szCs w:val="24"/>
        </w:rPr>
        <w:t xml:space="preserve"> obtained was 10</w:t>
      </w:r>
      <w:r w:rsidR="00651680" w:rsidRPr="006A76CD">
        <w:rPr>
          <w:rFonts w:ascii="Times New Roman" w:cs="Times New Roman"/>
          <w:sz w:val="24"/>
          <w:szCs w:val="24"/>
          <w:cs/>
        </w:rPr>
        <w:t>.</w:t>
      </w:r>
      <w:r w:rsidR="00651680" w:rsidRPr="006A76CD">
        <w:rPr>
          <w:rFonts w:ascii="Times New Roman" w:cs="Times New Roman"/>
          <w:sz w:val="24"/>
          <w:szCs w:val="24"/>
        </w:rPr>
        <w:t>3</w:t>
      </w:r>
      <w:r w:rsidR="00651680" w:rsidRPr="006A76CD">
        <w:rPr>
          <w:rFonts w:ascii="Times New Roman" w:cs="Times New Roman"/>
          <w:sz w:val="24"/>
          <w:szCs w:val="24"/>
          <w:cs/>
        </w:rPr>
        <w:t>% (</w:t>
      </w:r>
      <w:r w:rsidR="00651680" w:rsidRPr="006A76CD">
        <w:rPr>
          <w:rFonts w:ascii="Times New Roman" w:cs="Times New Roman"/>
          <w:sz w:val="24"/>
          <w:szCs w:val="24"/>
        </w:rPr>
        <w:t>w</w:t>
      </w:r>
      <w:r w:rsidR="00651680" w:rsidRPr="006A76CD">
        <w:rPr>
          <w:rFonts w:ascii="Times New Roman" w:cs="Times New Roman"/>
          <w:sz w:val="24"/>
          <w:szCs w:val="24"/>
          <w:cs/>
        </w:rPr>
        <w:t>/</w:t>
      </w:r>
      <w:r w:rsidR="00651680" w:rsidRPr="006A76CD">
        <w:rPr>
          <w:rFonts w:ascii="Times New Roman" w:cs="Times New Roman"/>
          <w:sz w:val="24"/>
          <w:szCs w:val="24"/>
        </w:rPr>
        <w:t>w</w:t>
      </w:r>
      <w:r w:rsidR="00651680" w:rsidRPr="006A76CD">
        <w:rPr>
          <w:rFonts w:ascii="Times New Roman" w:cs="Times New Roman"/>
          <w:sz w:val="24"/>
          <w:szCs w:val="24"/>
          <w:cs/>
        </w:rPr>
        <w:t xml:space="preserve">). </w:t>
      </w:r>
      <w:r w:rsidR="00651680" w:rsidRPr="006A76CD">
        <w:rPr>
          <w:rFonts w:ascii="Times New Roman" w:cs="Times New Roman"/>
          <w:sz w:val="24"/>
          <w:szCs w:val="24"/>
        </w:rPr>
        <w:t>The preliminary qualitative phytochemical screening tests showed that there were alkaloids, flavonoids, tannins, glycoside and steroids in BRE, while saponin and coumarins were absent in this extract</w:t>
      </w:r>
      <w:r w:rsidR="00651680" w:rsidRPr="006A76CD">
        <w:rPr>
          <w:rFonts w:ascii="Times New Roman" w:cs="Times New Roman"/>
          <w:sz w:val="24"/>
          <w:szCs w:val="24"/>
          <w:cs/>
        </w:rPr>
        <w:t xml:space="preserve">. </w:t>
      </w:r>
      <w:r w:rsidR="00651680" w:rsidRPr="006A76CD">
        <w:rPr>
          <w:rFonts w:ascii="Times New Roman" w:cs="Times New Roman"/>
          <w:sz w:val="24"/>
          <w:szCs w:val="24"/>
        </w:rPr>
        <w:t>The total flavonoids content was 4</w:t>
      </w:r>
      <w:r w:rsidR="00651680" w:rsidRPr="006A76CD">
        <w:rPr>
          <w:rFonts w:ascii="Times New Roman" w:cs="Times New Roman"/>
          <w:sz w:val="24"/>
          <w:szCs w:val="24"/>
          <w:cs/>
        </w:rPr>
        <w:t>.</w:t>
      </w:r>
      <w:r w:rsidR="00651680" w:rsidRPr="006A76CD">
        <w:rPr>
          <w:rFonts w:ascii="Times New Roman" w:cs="Times New Roman"/>
          <w:sz w:val="24"/>
          <w:szCs w:val="24"/>
        </w:rPr>
        <w:t>73 ± 1</w:t>
      </w:r>
      <w:r w:rsidR="00651680" w:rsidRPr="006A76CD">
        <w:rPr>
          <w:rFonts w:ascii="Times New Roman" w:cs="Times New Roman"/>
          <w:sz w:val="24"/>
          <w:szCs w:val="24"/>
          <w:cs/>
        </w:rPr>
        <w:t>.</w:t>
      </w:r>
      <w:r w:rsidR="00651680" w:rsidRPr="006A76CD">
        <w:rPr>
          <w:rFonts w:ascii="Times New Roman" w:cs="Times New Roman"/>
          <w:sz w:val="24"/>
          <w:szCs w:val="24"/>
        </w:rPr>
        <w:t xml:space="preserve">02 mg quercetin equivalent per 100 mg </w:t>
      </w:r>
      <w:r w:rsidR="003756E1" w:rsidRPr="006A76CD">
        <w:rPr>
          <w:rFonts w:ascii="Times New Roman" w:cs="Times New Roman"/>
          <w:sz w:val="24"/>
          <w:szCs w:val="24"/>
        </w:rPr>
        <w:t>BRE</w:t>
      </w:r>
      <w:r w:rsidR="007A2CA9" w:rsidRPr="006A76CD">
        <w:rPr>
          <w:rFonts w:ascii="Times New Roman" w:cs="Times New Roman"/>
          <w:sz w:val="24"/>
          <w:szCs w:val="24"/>
          <w:cs/>
        </w:rPr>
        <w:t xml:space="preserve"> </w:t>
      </w:r>
      <w:r w:rsidR="007A2CA9" w:rsidRPr="006A76CD">
        <w:rPr>
          <w:rFonts w:ascii="Times New Roman" w:cs="Times New Roman"/>
          <w:sz w:val="24"/>
          <w:szCs w:val="24"/>
          <w:cs/>
          <w:lang w:val="en-US"/>
        </w:rPr>
        <w:t>(</w:t>
      </w:r>
      <w:r w:rsidR="009A5BB7" w:rsidRPr="006A76CD">
        <w:rPr>
          <w:rFonts w:ascii="Times New Roman" w:cs="Times New Roman"/>
          <w:sz w:val="24"/>
          <w:szCs w:val="24"/>
          <w:lang w:val="en-US"/>
        </w:rPr>
        <w:t>R</w:t>
      </w:r>
      <w:r w:rsidR="009A5BB7" w:rsidRPr="006A76CD">
        <w:rPr>
          <w:rFonts w:ascii="Times New Roman" w:cs="Times New Roman"/>
          <w:sz w:val="24"/>
          <w:szCs w:val="24"/>
          <w:vertAlign w:val="superscript"/>
          <w:lang w:val="en-US"/>
        </w:rPr>
        <w:t>2</w:t>
      </w:r>
      <w:r w:rsidR="009A5BB7" w:rsidRPr="006A76CD">
        <w:rPr>
          <w:rFonts w:ascii="Times New Roman" w:cs="Times New Roman"/>
          <w:sz w:val="24"/>
          <w:szCs w:val="24"/>
          <w:cs/>
          <w:lang w:val="en-US"/>
        </w:rPr>
        <w:t xml:space="preserve">= </w:t>
      </w:r>
      <w:r w:rsidR="009A5BB7" w:rsidRPr="006A76CD">
        <w:rPr>
          <w:rFonts w:ascii="Times New Roman" w:cs="Times New Roman"/>
          <w:sz w:val="24"/>
          <w:szCs w:val="24"/>
          <w:lang w:val="en-US"/>
        </w:rPr>
        <w:t>0</w:t>
      </w:r>
      <w:r w:rsidR="009A5BB7" w:rsidRPr="006A76CD">
        <w:rPr>
          <w:rFonts w:ascii="Times New Roman" w:cs="Times New Roman"/>
          <w:sz w:val="24"/>
          <w:szCs w:val="24"/>
          <w:cs/>
          <w:lang w:val="en-US"/>
        </w:rPr>
        <w:t>.</w:t>
      </w:r>
      <w:r w:rsidR="009A5BB7" w:rsidRPr="006A76CD">
        <w:rPr>
          <w:rFonts w:ascii="Times New Roman" w:cs="Times New Roman"/>
          <w:sz w:val="24"/>
          <w:szCs w:val="24"/>
          <w:lang w:val="en-US"/>
        </w:rPr>
        <w:t>994</w:t>
      </w:r>
      <w:r w:rsidR="007A2CA9" w:rsidRPr="006A76CD">
        <w:rPr>
          <w:rFonts w:ascii="Times New Roman" w:cs="Times New Roman"/>
          <w:sz w:val="24"/>
          <w:szCs w:val="24"/>
          <w:cs/>
          <w:lang w:val="en-US"/>
        </w:rPr>
        <w:t>)</w:t>
      </w:r>
      <w:r w:rsidR="00651680" w:rsidRPr="006A76CD">
        <w:rPr>
          <w:rFonts w:ascii="Times New Roman" w:cs="Times New Roman"/>
          <w:sz w:val="24"/>
          <w:szCs w:val="24"/>
          <w:cs/>
        </w:rPr>
        <w:t>.</w:t>
      </w:r>
    </w:p>
    <w:p w:rsidR="00C41988" w:rsidRPr="006A76CD" w:rsidRDefault="00C41988" w:rsidP="00C41988">
      <w:pPr>
        <w:spacing w:after="0" w:line="480" w:lineRule="auto"/>
        <w:jc w:val="both"/>
        <w:rPr>
          <w:rFonts w:ascii="Times New Roman" w:cs="Times New Roman"/>
          <w:i/>
          <w:iCs/>
          <w:sz w:val="24"/>
          <w:szCs w:val="24"/>
        </w:rPr>
      </w:pPr>
    </w:p>
    <w:p w:rsidR="00D36619" w:rsidRPr="006A76CD" w:rsidRDefault="00D36619" w:rsidP="00C41988">
      <w:pPr>
        <w:spacing w:after="0" w:line="480" w:lineRule="auto"/>
        <w:jc w:val="both"/>
        <w:rPr>
          <w:rFonts w:ascii="Times New Roman" w:cs="Times New Roman"/>
          <w:sz w:val="24"/>
          <w:szCs w:val="24"/>
        </w:rPr>
      </w:pPr>
      <w:r w:rsidRPr="006A76CD">
        <w:rPr>
          <w:rFonts w:ascii="Times New Roman" w:cs="Times New Roman"/>
          <w:i/>
          <w:iCs/>
          <w:sz w:val="24"/>
          <w:szCs w:val="24"/>
        </w:rPr>
        <w:t>3</w:t>
      </w:r>
      <w:r w:rsidRPr="006A76CD">
        <w:rPr>
          <w:rFonts w:ascii="Times New Roman" w:cs="Times New Roman"/>
          <w:i/>
          <w:iCs/>
          <w:sz w:val="24"/>
          <w:szCs w:val="24"/>
          <w:cs/>
        </w:rPr>
        <w:t>.</w:t>
      </w:r>
      <w:r w:rsidRPr="006A76CD">
        <w:rPr>
          <w:rFonts w:ascii="Times New Roman" w:cs="Times New Roman"/>
          <w:i/>
          <w:iCs/>
          <w:sz w:val="24"/>
          <w:szCs w:val="24"/>
        </w:rPr>
        <w:t>2</w:t>
      </w:r>
      <w:r w:rsidRPr="006A76CD">
        <w:rPr>
          <w:rFonts w:ascii="Times New Roman" w:cs="Times New Roman"/>
          <w:i/>
          <w:iCs/>
          <w:sz w:val="24"/>
          <w:szCs w:val="24"/>
          <w:cs/>
        </w:rPr>
        <w:t xml:space="preserve"> </w:t>
      </w:r>
      <w:r w:rsidRPr="006A76CD">
        <w:rPr>
          <w:rFonts w:ascii="Times New Roman" w:cs="Times New Roman"/>
          <w:i/>
          <w:iCs/>
          <w:sz w:val="24"/>
          <w:szCs w:val="24"/>
        </w:rPr>
        <w:t xml:space="preserve">MIC determination </w:t>
      </w:r>
    </w:p>
    <w:p w:rsidR="00D36619" w:rsidRPr="006A76CD" w:rsidRDefault="00C41988" w:rsidP="00C41988">
      <w:pPr>
        <w:spacing w:after="0" w:line="480" w:lineRule="auto"/>
        <w:jc w:val="both"/>
        <w:rPr>
          <w:rFonts w:ascii="Times New Roman" w:cs="Times New Roman"/>
          <w:sz w:val="24"/>
          <w:szCs w:val="24"/>
        </w:rPr>
      </w:pPr>
      <w:r w:rsidRPr="006A76CD">
        <w:rPr>
          <w:rFonts w:ascii="Times New Roman" w:cs="Times New Roman"/>
          <w:sz w:val="24"/>
          <w:szCs w:val="24"/>
        </w:rPr>
        <w:t xml:space="preserve">    </w:t>
      </w:r>
      <w:r w:rsidR="005C5965" w:rsidRPr="006A76CD">
        <w:rPr>
          <w:rFonts w:ascii="Times New Roman" w:cs="Times New Roman"/>
          <w:sz w:val="24"/>
          <w:szCs w:val="24"/>
        </w:rPr>
        <w:t xml:space="preserve">The </w:t>
      </w:r>
      <w:r w:rsidR="00A23F74" w:rsidRPr="006A76CD">
        <w:rPr>
          <w:rFonts w:ascii="Times New Roman" w:cs="Times New Roman"/>
          <w:sz w:val="24"/>
          <w:szCs w:val="24"/>
        </w:rPr>
        <w:t>MICs</w:t>
      </w:r>
      <w:r w:rsidR="002C00AF" w:rsidRPr="006A76CD">
        <w:rPr>
          <w:rFonts w:ascii="Times New Roman" w:cs="Times New Roman"/>
          <w:sz w:val="24"/>
          <w:szCs w:val="24"/>
        </w:rPr>
        <w:t xml:space="preserve"> of BRE were 16 μg</w:t>
      </w:r>
      <w:r w:rsidR="002C00AF" w:rsidRPr="006A76CD">
        <w:rPr>
          <w:rFonts w:ascii="Times New Roman" w:cs="Times New Roman"/>
          <w:sz w:val="24"/>
          <w:szCs w:val="24"/>
          <w:cs/>
        </w:rPr>
        <w:t>/</w:t>
      </w:r>
      <w:r w:rsidR="002C00AF" w:rsidRPr="006A76CD">
        <w:rPr>
          <w:rFonts w:ascii="Times New Roman" w:cs="Times New Roman"/>
          <w:sz w:val="24"/>
          <w:szCs w:val="24"/>
        </w:rPr>
        <w:t>mL against all of</w:t>
      </w:r>
      <w:r w:rsidR="007F0FB6" w:rsidRPr="006A76CD">
        <w:rPr>
          <w:rFonts w:ascii="Times New Roman" w:cs="Times New Roman"/>
          <w:sz w:val="24"/>
          <w:szCs w:val="24"/>
        </w:rPr>
        <w:t xml:space="preserve"> the</w:t>
      </w:r>
      <w:r w:rsidR="002C00AF" w:rsidRPr="006A76CD">
        <w:rPr>
          <w:rFonts w:ascii="Times New Roman" w:cs="Times New Roman"/>
          <w:sz w:val="24"/>
          <w:szCs w:val="24"/>
        </w:rPr>
        <w:t xml:space="preserve"> </w:t>
      </w:r>
      <w:r w:rsidR="007D73AB" w:rsidRPr="006A76CD">
        <w:rPr>
          <w:rFonts w:ascii="Times New Roman" w:cs="Times New Roman"/>
          <w:noProof/>
          <w:sz w:val="24"/>
          <w:szCs w:val="24"/>
        </w:rPr>
        <w:t>tested</w:t>
      </w:r>
      <w:r w:rsidR="000853F1" w:rsidRPr="006A76CD">
        <w:rPr>
          <w:rFonts w:ascii="Times New Roman" w:cs="Times New Roman"/>
          <w:sz w:val="24"/>
          <w:szCs w:val="24"/>
        </w:rPr>
        <w:t xml:space="preserve"> Staphylococcal</w:t>
      </w:r>
      <w:r w:rsidR="00A23F74" w:rsidRPr="006A76CD">
        <w:rPr>
          <w:rFonts w:ascii="Times New Roman" w:cs="Times New Roman"/>
          <w:sz w:val="24"/>
          <w:szCs w:val="24"/>
        </w:rPr>
        <w:t xml:space="preserve"> isolates</w:t>
      </w:r>
      <w:r w:rsidR="002C00AF" w:rsidRPr="006A76CD">
        <w:rPr>
          <w:rFonts w:ascii="Times New Roman" w:cs="Times New Roman"/>
          <w:sz w:val="24"/>
          <w:szCs w:val="24"/>
          <w:cs/>
        </w:rPr>
        <w:t xml:space="preserve">. </w:t>
      </w:r>
      <w:r w:rsidR="00A23F74" w:rsidRPr="006A76CD">
        <w:rPr>
          <w:rFonts w:ascii="Times New Roman" w:cs="Times New Roman"/>
          <w:sz w:val="24"/>
          <w:szCs w:val="24"/>
        </w:rPr>
        <w:t>BRSA</w:t>
      </w:r>
      <w:r w:rsidR="002C00AF" w:rsidRPr="006A76CD">
        <w:rPr>
          <w:rFonts w:ascii="Times New Roman" w:cs="Times New Roman"/>
          <w:sz w:val="24"/>
          <w:szCs w:val="24"/>
        </w:rPr>
        <w:t xml:space="preserve"> DMST 20651 exhibited high resistance to C</w:t>
      </w:r>
      <w:r w:rsidR="007D73AB" w:rsidRPr="006A76CD">
        <w:rPr>
          <w:rFonts w:ascii="Times New Roman" w:cs="Times New Roman"/>
          <w:sz w:val="24"/>
          <w:szCs w:val="24"/>
        </w:rPr>
        <w:t>LX, AMP, and CFZ with MICs</w:t>
      </w:r>
      <w:r w:rsidR="002C00AF" w:rsidRPr="006A76CD">
        <w:rPr>
          <w:rFonts w:ascii="Times New Roman" w:cs="Times New Roman"/>
          <w:sz w:val="24"/>
          <w:szCs w:val="24"/>
        </w:rPr>
        <w:t xml:space="preserve"> 512, 256 and 256 μg</w:t>
      </w:r>
      <w:r w:rsidR="002C00AF" w:rsidRPr="006A76CD">
        <w:rPr>
          <w:rFonts w:ascii="Times New Roman" w:cs="Times New Roman"/>
          <w:sz w:val="24"/>
          <w:szCs w:val="24"/>
          <w:cs/>
        </w:rPr>
        <w:t>/</w:t>
      </w:r>
      <w:r w:rsidR="002C00AF" w:rsidRPr="006A76CD">
        <w:rPr>
          <w:rFonts w:ascii="Times New Roman" w:cs="Times New Roman"/>
          <w:sz w:val="24"/>
          <w:szCs w:val="24"/>
        </w:rPr>
        <w:t>mL, respectively</w:t>
      </w:r>
      <w:r w:rsidR="002C00AF" w:rsidRPr="006A76CD">
        <w:rPr>
          <w:rFonts w:ascii="Times New Roman" w:cs="Times New Roman"/>
          <w:sz w:val="24"/>
          <w:szCs w:val="24"/>
          <w:cs/>
        </w:rPr>
        <w:t xml:space="preserve">. </w:t>
      </w:r>
      <w:r w:rsidR="002C00AF" w:rsidRPr="006A76CD">
        <w:rPr>
          <w:rFonts w:ascii="Times New Roman" w:cs="Times New Roman"/>
          <w:sz w:val="24"/>
          <w:szCs w:val="24"/>
        </w:rPr>
        <w:t xml:space="preserve">Similarly, </w:t>
      </w:r>
      <w:r w:rsidR="00A23F74" w:rsidRPr="006A76CD">
        <w:rPr>
          <w:rFonts w:ascii="Times New Roman" w:cs="Times New Roman"/>
          <w:sz w:val="24"/>
          <w:szCs w:val="24"/>
        </w:rPr>
        <w:t>BRSA DMST 20652 had the MIC</w:t>
      </w:r>
      <w:r w:rsidR="002C00AF" w:rsidRPr="006A76CD">
        <w:rPr>
          <w:rFonts w:ascii="Times New Roman" w:cs="Times New Roman"/>
          <w:sz w:val="24"/>
          <w:szCs w:val="24"/>
        </w:rPr>
        <w:t xml:space="preserve"> for CLX, AMP and CFZ of 512, 64, and 256 μ</w:t>
      </w:r>
      <w:r w:rsidR="007D73AB" w:rsidRPr="006A76CD">
        <w:rPr>
          <w:rFonts w:ascii="Times New Roman" w:cs="Times New Roman"/>
          <w:sz w:val="24"/>
          <w:szCs w:val="24"/>
        </w:rPr>
        <w:t>g</w:t>
      </w:r>
      <w:r w:rsidR="007D73AB" w:rsidRPr="006A76CD">
        <w:rPr>
          <w:rFonts w:ascii="Times New Roman" w:cs="Times New Roman"/>
          <w:sz w:val="24"/>
          <w:szCs w:val="24"/>
          <w:cs/>
        </w:rPr>
        <w:t>/</w:t>
      </w:r>
      <w:r w:rsidR="007D73AB" w:rsidRPr="006A76CD">
        <w:rPr>
          <w:rFonts w:ascii="Times New Roman" w:cs="Times New Roman"/>
          <w:sz w:val="24"/>
          <w:szCs w:val="24"/>
        </w:rPr>
        <w:t>mL, respectively</w:t>
      </w:r>
      <w:r w:rsidR="007D73AB" w:rsidRPr="006A76CD">
        <w:rPr>
          <w:rFonts w:ascii="Times New Roman" w:cs="Times New Roman"/>
          <w:sz w:val="24"/>
          <w:szCs w:val="24"/>
          <w:cs/>
        </w:rPr>
        <w:t>.</w:t>
      </w:r>
      <w:r w:rsidR="00291F0F" w:rsidRPr="006A76CD">
        <w:rPr>
          <w:rFonts w:ascii="Times New Roman" w:cs="Times New Roman"/>
          <w:sz w:val="24"/>
          <w:szCs w:val="24"/>
        </w:rPr>
        <w:t xml:space="preserve"> Whereas,</w:t>
      </w:r>
      <w:r w:rsidR="007D73AB" w:rsidRPr="006A76CD">
        <w:rPr>
          <w:rFonts w:ascii="Times New Roman" w:cs="Times New Roman"/>
          <w:sz w:val="24"/>
          <w:szCs w:val="24"/>
          <w:cs/>
        </w:rPr>
        <w:t xml:space="preserve"> </w:t>
      </w:r>
      <w:r w:rsidR="001005FD" w:rsidRPr="006A76CD">
        <w:rPr>
          <w:rFonts w:ascii="Times New Roman" w:cs="Times New Roman"/>
          <w:sz w:val="24"/>
          <w:szCs w:val="24"/>
        </w:rPr>
        <w:t>BRSE</w:t>
      </w:r>
      <w:r w:rsidR="002C00AF" w:rsidRPr="006A76CD">
        <w:rPr>
          <w:rFonts w:ascii="Times New Roman" w:cs="Times New Roman"/>
          <w:sz w:val="24"/>
          <w:szCs w:val="24"/>
        </w:rPr>
        <w:t xml:space="preserve"> DMST 14932 was resistant to CLX</w:t>
      </w:r>
      <w:r w:rsidR="00860681" w:rsidRPr="006A76CD">
        <w:rPr>
          <w:rFonts w:ascii="Times New Roman" w:cs="Times New Roman"/>
          <w:sz w:val="24"/>
          <w:szCs w:val="24"/>
        </w:rPr>
        <w:t xml:space="preserve"> and AMP</w:t>
      </w:r>
      <w:r w:rsidR="002C00AF" w:rsidRPr="006A76CD">
        <w:rPr>
          <w:rFonts w:ascii="Times New Roman" w:cs="Times New Roman"/>
          <w:sz w:val="24"/>
          <w:szCs w:val="24"/>
          <w:cs/>
        </w:rPr>
        <w:t xml:space="preserve">. </w:t>
      </w:r>
      <w:r w:rsidR="00860681" w:rsidRPr="006A76CD">
        <w:rPr>
          <w:rFonts w:ascii="Times New Roman" w:cs="Times New Roman"/>
          <w:sz w:val="24"/>
          <w:szCs w:val="24"/>
        </w:rPr>
        <w:t>All tested</w:t>
      </w:r>
      <w:r w:rsidR="002C00AF" w:rsidRPr="006A76CD">
        <w:rPr>
          <w:rFonts w:ascii="Times New Roman" w:cs="Times New Roman"/>
          <w:sz w:val="24"/>
          <w:szCs w:val="24"/>
        </w:rPr>
        <w:t xml:space="preserve"> isolates were susceptible to VAN at</w:t>
      </w:r>
      <w:r w:rsidR="005C5965" w:rsidRPr="006A76CD">
        <w:rPr>
          <w:rFonts w:ascii="Times New Roman" w:cs="Times New Roman"/>
          <w:sz w:val="24"/>
          <w:szCs w:val="24"/>
        </w:rPr>
        <w:t xml:space="preserve"> a</w:t>
      </w:r>
      <w:r w:rsidR="002C00AF" w:rsidRPr="006A76CD">
        <w:rPr>
          <w:rFonts w:ascii="Times New Roman" w:cs="Times New Roman"/>
          <w:sz w:val="24"/>
          <w:szCs w:val="24"/>
        </w:rPr>
        <w:t xml:space="preserve"> MIC value of 0</w:t>
      </w:r>
      <w:r w:rsidR="002C00AF" w:rsidRPr="006A76CD">
        <w:rPr>
          <w:rFonts w:ascii="Times New Roman" w:cs="Times New Roman"/>
          <w:sz w:val="24"/>
          <w:szCs w:val="24"/>
          <w:cs/>
        </w:rPr>
        <w:t>.</w:t>
      </w:r>
      <w:r w:rsidR="002C00AF" w:rsidRPr="006A76CD">
        <w:rPr>
          <w:rFonts w:ascii="Times New Roman" w:cs="Times New Roman"/>
          <w:sz w:val="24"/>
          <w:szCs w:val="24"/>
        </w:rPr>
        <w:t>5 μg</w:t>
      </w:r>
      <w:r w:rsidR="002C00AF" w:rsidRPr="006A76CD">
        <w:rPr>
          <w:rFonts w:ascii="Times New Roman" w:cs="Times New Roman"/>
          <w:sz w:val="24"/>
          <w:szCs w:val="24"/>
          <w:cs/>
        </w:rPr>
        <w:t>/</w:t>
      </w:r>
      <w:r w:rsidR="002C00AF" w:rsidRPr="006A76CD">
        <w:rPr>
          <w:rFonts w:ascii="Times New Roman" w:cs="Times New Roman"/>
          <w:sz w:val="24"/>
          <w:szCs w:val="24"/>
        </w:rPr>
        <w:t xml:space="preserve">mL </w:t>
      </w:r>
      <w:r w:rsidR="002C00AF" w:rsidRPr="006A76CD">
        <w:rPr>
          <w:rFonts w:ascii="Times New Roman" w:cs="Times New Roman"/>
          <w:sz w:val="24"/>
          <w:szCs w:val="24"/>
          <w:cs/>
        </w:rPr>
        <w:t>(</w:t>
      </w:r>
      <w:r w:rsidR="002C00AF" w:rsidRPr="006A76CD">
        <w:rPr>
          <w:rFonts w:ascii="Times New Roman" w:cs="Times New Roman"/>
          <w:sz w:val="24"/>
          <w:szCs w:val="24"/>
        </w:rPr>
        <w:t xml:space="preserve">Table </w:t>
      </w:r>
      <w:r w:rsidR="007D73AB" w:rsidRPr="006A76CD">
        <w:rPr>
          <w:rFonts w:ascii="Times New Roman" w:cs="Times New Roman"/>
          <w:sz w:val="24"/>
          <w:szCs w:val="24"/>
        </w:rPr>
        <w:t>1</w:t>
      </w:r>
      <w:r w:rsidR="002C00AF" w:rsidRPr="006A76CD">
        <w:rPr>
          <w:rFonts w:ascii="Times New Roman" w:cs="Times New Roman"/>
          <w:sz w:val="24"/>
          <w:szCs w:val="24"/>
          <w:cs/>
        </w:rPr>
        <w:t xml:space="preserve">). </w:t>
      </w:r>
      <w:r w:rsidR="002C00AF" w:rsidRPr="006A76CD">
        <w:rPr>
          <w:rFonts w:ascii="Times New Roman" w:cs="Times New Roman"/>
          <w:sz w:val="24"/>
          <w:szCs w:val="24"/>
        </w:rPr>
        <w:t xml:space="preserve">The CLSI susceptibility breakpoints for CLX, AMP, CFZ and VAN against </w:t>
      </w:r>
      <w:r w:rsidR="002C00AF" w:rsidRPr="006A76CD">
        <w:rPr>
          <w:rFonts w:ascii="Times New Roman" w:cs="Times New Roman"/>
          <w:i/>
          <w:iCs/>
          <w:sz w:val="24"/>
          <w:szCs w:val="24"/>
        </w:rPr>
        <w:t>Staphylococcus</w:t>
      </w:r>
      <w:r w:rsidR="002C00AF" w:rsidRPr="006A76CD">
        <w:rPr>
          <w:rFonts w:ascii="Times New Roman" w:cs="Times New Roman"/>
          <w:sz w:val="24"/>
          <w:szCs w:val="24"/>
        </w:rPr>
        <w:t xml:space="preserve"> spp</w:t>
      </w:r>
      <w:r w:rsidR="002C00AF" w:rsidRPr="006A76CD">
        <w:rPr>
          <w:rFonts w:ascii="Times New Roman" w:cs="Times New Roman"/>
          <w:sz w:val="24"/>
          <w:szCs w:val="24"/>
          <w:cs/>
        </w:rPr>
        <w:t xml:space="preserve">. </w:t>
      </w:r>
      <w:r w:rsidR="002C00AF" w:rsidRPr="006A76CD">
        <w:rPr>
          <w:rFonts w:ascii="Times New Roman" w:cs="Times New Roman"/>
          <w:sz w:val="24"/>
          <w:szCs w:val="24"/>
        </w:rPr>
        <w:t xml:space="preserve">are </w:t>
      </w:r>
      <w:r w:rsidR="002C00AF" w:rsidRPr="006A76CD">
        <w:rPr>
          <w:rFonts w:ascii="Times New Roman" w:cs="Times New Roman"/>
          <w:sz w:val="24"/>
          <w:szCs w:val="24"/>
          <w:cs/>
        </w:rPr>
        <w:t xml:space="preserve">≤ </w:t>
      </w:r>
      <w:r w:rsidR="002C00AF" w:rsidRPr="006A76CD">
        <w:rPr>
          <w:rFonts w:ascii="Times New Roman" w:cs="Times New Roman"/>
          <w:sz w:val="24"/>
          <w:szCs w:val="24"/>
        </w:rPr>
        <w:t>0</w:t>
      </w:r>
      <w:r w:rsidR="002C00AF" w:rsidRPr="006A76CD">
        <w:rPr>
          <w:rFonts w:ascii="Times New Roman" w:cs="Times New Roman"/>
          <w:sz w:val="24"/>
          <w:szCs w:val="24"/>
          <w:cs/>
        </w:rPr>
        <w:t>.</w:t>
      </w:r>
      <w:r w:rsidR="002C00AF" w:rsidRPr="006A76CD">
        <w:rPr>
          <w:rFonts w:ascii="Times New Roman" w:cs="Times New Roman"/>
          <w:sz w:val="24"/>
          <w:szCs w:val="24"/>
        </w:rPr>
        <w:t xml:space="preserve">25, </w:t>
      </w:r>
      <w:r w:rsidR="002C00AF" w:rsidRPr="006A76CD">
        <w:rPr>
          <w:rFonts w:ascii="Times New Roman" w:cs="Times New Roman"/>
          <w:sz w:val="24"/>
          <w:szCs w:val="24"/>
          <w:cs/>
        </w:rPr>
        <w:t xml:space="preserve">≤ </w:t>
      </w:r>
      <w:r w:rsidR="002C00AF" w:rsidRPr="006A76CD">
        <w:rPr>
          <w:rFonts w:ascii="Times New Roman" w:cs="Times New Roman"/>
          <w:sz w:val="24"/>
          <w:szCs w:val="24"/>
        </w:rPr>
        <w:t>0</w:t>
      </w:r>
      <w:r w:rsidR="002C00AF" w:rsidRPr="006A76CD">
        <w:rPr>
          <w:rFonts w:ascii="Times New Roman" w:cs="Times New Roman"/>
          <w:sz w:val="24"/>
          <w:szCs w:val="24"/>
          <w:cs/>
        </w:rPr>
        <w:t>.</w:t>
      </w:r>
      <w:r w:rsidR="002C00AF" w:rsidRPr="006A76CD">
        <w:rPr>
          <w:rFonts w:ascii="Times New Roman" w:cs="Times New Roman"/>
          <w:sz w:val="24"/>
          <w:szCs w:val="24"/>
        </w:rPr>
        <w:t xml:space="preserve">25, </w:t>
      </w:r>
      <w:r w:rsidR="002C00AF" w:rsidRPr="006A76CD">
        <w:rPr>
          <w:rFonts w:ascii="Times New Roman" w:cs="Times New Roman"/>
          <w:sz w:val="24"/>
          <w:szCs w:val="24"/>
          <w:cs/>
        </w:rPr>
        <w:t xml:space="preserve">≤ </w:t>
      </w:r>
      <w:r w:rsidR="002C00AF" w:rsidRPr="006A76CD">
        <w:rPr>
          <w:rFonts w:ascii="Times New Roman" w:cs="Times New Roman"/>
          <w:noProof/>
          <w:sz w:val="24"/>
          <w:szCs w:val="24"/>
        </w:rPr>
        <w:t>8</w:t>
      </w:r>
      <w:r w:rsidR="002C00AF" w:rsidRPr="006A76CD">
        <w:rPr>
          <w:rFonts w:ascii="Times New Roman" w:cs="Times New Roman"/>
          <w:sz w:val="24"/>
          <w:szCs w:val="24"/>
        </w:rPr>
        <w:t xml:space="preserve"> and </w:t>
      </w:r>
      <w:r w:rsidR="002C00AF" w:rsidRPr="006A76CD">
        <w:rPr>
          <w:rFonts w:ascii="Times New Roman" w:cs="Times New Roman"/>
          <w:sz w:val="24"/>
          <w:szCs w:val="24"/>
          <w:cs/>
        </w:rPr>
        <w:t xml:space="preserve">≤ </w:t>
      </w:r>
      <w:r w:rsidR="002C00AF" w:rsidRPr="00321424">
        <w:rPr>
          <w:rFonts w:ascii="Times New Roman" w:cs="Times New Roman"/>
          <w:noProof/>
          <w:sz w:val="24"/>
          <w:szCs w:val="24"/>
        </w:rPr>
        <w:t>4</w:t>
      </w:r>
      <w:r w:rsidR="006A658D" w:rsidRPr="006A76CD">
        <w:rPr>
          <w:rFonts w:ascii="Times New Roman" w:cs="Times New Roman"/>
          <w:sz w:val="24"/>
          <w:szCs w:val="24"/>
        </w:rPr>
        <w:t xml:space="preserve"> μg</w:t>
      </w:r>
      <w:r w:rsidR="006A658D" w:rsidRPr="006A76CD">
        <w:rPr>
          <w:rFonts w:ascii="Times New Roman" w:cs="Times New Roman"/>
          <w:sz w:val="24"/>
          <w:szCs w:val="24"/>
          <w:cs/>
        </w:rPr>
        <w:t>/</w:t>
      </w:r>
      <w:r w:rsidR="006A658D" w:rsidRPr="006A76CD">
        <w:rPr>
          <w:rFonts w:ascii="Times New Roman" w:cs="Times New Roman"/>
          <w:sz w:val="24"/>
          <w:szCs w:val="24"/>
        </w:rPr>
        <w:t>mL</w:t>
      </w:r>
      <w:r w:rsidR="002C00AF" w:rsidRPr="006A76CD">
        <w:rPr>
          <w:rFonts w:ascii="Times New Roman" w:cs="Times New Roman"/>
          <w:sz w:val="24"/>
          <w:szCs w:val="24"/>
        </w:rPr>
        <w:t xml:space="preserve">, respectively </w:t>
      </w:r>
      <w:r w:rsidR="00003890" w:rsidRPr="006A76CD">
        <w:rPr>
          <w:rFonts w:ascii="Times New Roman" w:cs="Times New Roman"/>
          <w:sz w:val="24"/>
          <w:szCs w:val="24"/>
        </w:rPr>
        <w:fldChar w:fldCharType="begin">
          <w:fldData xml:space="preserve">PEVuZE5vdGU+PENpdGU+PEF1dGhvcj5DbGluaWNhbCBhbmQgTGFib3JhdG9yeSBTdGFuZGFyZHMg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==
</w:fldData>
        </w:fldChar>
      </w:r>
      <w:r w:rsidR="00FF144E" w:rsidRPr="006A76CD">
        <w:rPr>
          <w:rFonts w:ascii="Times New Roman" w:cs="Times New Roman"/>
          <w:sz w:val="24"/>
          <w:szCs w:val="24"/>
        </w:rPr>
        <w:instrText xml:space="preserve"> ADDIN EN.CITE </w:instrText>
      </w:r>
      <w:r w:rsidR="00FF144E" w:rsidRPr="006A76CD">
        <w:rPr>
          <w:rFonts w:ascii="Times New Roman" w:cs="Times New Roman"/>
          <w:sz w:val="24"/>
          <w:szCs w:val="24"/>
        </w:rPr>
        <w:fldChar w:fldCharType="begin">
          <w:fldData xml:space="preserve">PEVuZE5vdGU+PENpdGU+PEF1dGhvcj5DbGluaWNhbCBhbmQgTGFib3JhdG9yeSBTdGFuZGFyZHMg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==
</w:fldData>
        </w:fldChar>
      </w:r>
      <w:r w:rsidR="00FF144E" w:rsidRPr="006A76CD">
        <w:rPr>
          <w:rFonts w:ascii="Times New Roman" w:cs="Times New Roman"/>
          <w:sz w:val="24"/>
          <w:szCs w:val="24"/>
        </w:rPr>
        <w:instrText xml:space="preserve"> ADDIN EN.CITE.DATA </w:instrText>
      </w:r>
      <w:r w:rsidR="00FF144E" w:rsidRPr="006A76CD">
        <w:rPr>
          <w:rFonts w:ascii="Times New Roman" w:cs="Times New Roman"/>
          <w:sz w:val="24"/>
          <w:szCs w:val="24"/>
        </w:rPr>
      </w:r>
      <w:r w:rsidR="00FF144E" w:rsidRPr="006A76CD">
        <w:rPr>
          <w:rFonts w:ascii="Times New Roman" w:cs="Times New Roman"/>
          <w:sz w:val="24"/>
          <w:szCs w:val="24"/>
        </w:rPr>
        <w:fldChar w:fldCharType="end"/>
      </w:r>
      <w:r w:rsidR="00003890" w:rsidRPr="006A76CD">
        <w:rPr>
          <w:rFonts w:ascii="Times New Roman" w:cs="Times New Roman"/>
          <w:sz w:val="24"/>
          <w:szCs w:val="24"/>
        </w:rPr>
      </w:r>
      <w:r w:rsidR="00003890" w:rsidRPr="006A76CD">
        <w:rPr>
          <w:rFonts w:ascii="Times New Roman" w:cs="Times New Roman"/>
          <w:sz w:val="24"/>
          <w:szCs w:val="24"/>
        </w:rPr>
        <w:fldChar w:fldCharType="separate"/>
      </w:r>
      <w:r w:rsidR="00FF144E" w:rsidRPr="006A76CD">
        <w:rPr>
          <w:rFonts w:ascii="Times New Roman" w:cs="Times New Roman"/>
          <w:noProof/>
          <w:sz w:val="24"/>
          <w:szCs w:val="24"/>
        </w:rPr>
        <w:t>[28]</w:t>
      </w:r>
      <w:r w:rsidR="00003890" w:rsidRPr="006A76CD">
        <w:rPr>
          <w:rFonts w:ascii="Times New Roman" w:cs="Times New Roman"/>
          <w:sz w:val="24"/>
          <w:szCs w:val="24"/>
        </w:rPr>
        <w:fldChar w:fldCharType="end"/>
      </w:r>
      <w:r w:rsidR="002C00AF" w:rsidRPr="006A76CD">
        <w:rPr>
          <w:rFonts w:ascii="Times New Roman" w:cs="Times New Roman"/>
          <w:sz w:val="24"/>
          <w:szCs w:val="24"/>
          <w:cs/>
        </w:rPr>
        <w:t>.</w:t>
      </w:r>
      <w:r w:rsidR="00F964F3" w:rsidRPr="006A76CD">
        <w:rPr>
          <w:rFonts w:ascii="Times New Roman" w:cs="Times New Roman"/>
          <w:sz w:val="24"/>
          <w:szCs w:val="24"/>
        </w:rPr>
        <w:t xml:space="preserve"> CLX has been reported to be stable to staphylococcal penicillinases </w:t>
      </w:r>
      <w:r w:rsidR="006C4125" w:rsidRPr="006A76CD">
        <w:rPr>
          <w:rFonts w:ascii="Times New Roman" w:cs="Times New Roman"/>
          <w:sz w:val="24"/>
          <w:szCs w:val="24"/>
        </w:rPr>
        <w:fldChar w:fldCharType="begin"/>
      </w:r>
      <w:r w:rsidR="00FF144E" w:rsidRPr="006A76CD">
        <w:rPr>
          <w:rFonts w:ascii="Times New Roman" w:cs="Times New Roman"/>
          <w:sz w:val="24"/>
          <w:szCs w:val="24"/>
        </w:rPr>
        <w:instrText xml:space="preserve"> ADDIN EN.CITE &lt;EndNote&gt;&lt;Cite&gt;&lt;Author&gt;Knox&lt;/Author&gt;&lt;Year&gt;1963&lt;/Year&gt;&lt;RecNum&gt;8242&lt;/RecNum&gt;&lt;DisplayText&gt;[29]&lt;/DisplayText&gt;&lt;record&gt;&lt;rec-number&gt;8242&lt;/rec-number&gt;&lt;foreign-keys&gt;&lt;key app="EN" db-id="tdf0e9vsor2pzpezxsm55rp4epawe20fztvf"&gt;8242&lt;/key&gt;&lt;/foreign-keys&gt;&lt;ref-type name="Journal Article"&gt;17&lt;/ref-type&gt;&lt;contributors&gt;&lt;authors&gt;&lt;author&gt;Knox, R.&lt;/author&gt;&lt;author&gt;Smith, J. T.&lt;/author&gt;&lt;/authors&gt;&lt;/contributors&gt;&lt;titles&gt;&lt;title&gt;Stability of methiciilin and cloxacillin to staphylococcal penicillinase&lt;/title&gt;&lt;secondary-title&gt;Br Med J&lt;/secondary-title&gt;&lt;alt-title&gt;British medical journal&lt;/alt-title&gt;&lt;/titles&gt;&lt;alt-periodical&gt;&lt;full-title&gt;British Medical Journal&lt;/full-title&gt;&lt;/alt-periodical&gt;&lt;pages&gt;205-7&lt;/pages&gt;&lt;volume&gt;2&lt;/volume&gt;&lt;number&gt;5351&lt;/number&gt;&lt;edition&gt;1963/07/27&lt;/edition&gt;&lt;keywords&gt;&lt;keyword&gt;Cloxacillin&lt;/keyword&gt;&lt;keyword&gt;Drug Resistance&lt;/keyword&gt;&lt;keyword&gt;Drug Resistance, Microbial&lt;/keyword&gt;&lt;keyword&gt;Humans&lt;/keyword&gt;&lt;keyword&gt;Methicillin&lt;/keyword&gt;&lt;keyword&gt;Penicillinase&lt;/keyword&gt;&lt;keyword&gt;Penicillins&lt;/keyword&gt;&lt;keyword&gt;Staphylococcus&lt;/keyword&gt;&lt;/keywords&gt;&lt;dates&gt;&lt;year&gt;1963&lt;/year&gt;&lt;pub-dates&gt;&lt;date&gt;Jul 27&lt;/date&gt;&lt;/pub-dates&gt;&lt;/dates&gt;&lt;isbn&gt;0007-1447 (Print)&amp;#xD;0007-1447 (Linking)&lt;/isbn&gt;&lt;accession-num&gt;14033868&lt;/accession-num&gt;&lt;urls&gt;&lt;/urls&gt;&lt;custom2&gt;PMC1872323&lt;/custom2&gt;&lt;remote-database-provider&gt;NLM&lt;/remote-database-provider&gt;&lt;language&gt;eng&lt;/language&gt;&lt;/record&gt;&lt;/Cite&gt;&lt;/EndNote&gt;</w:instrText>
      </w:r>
      <w:r w:rsidR="006C4125" w:rsidRPr="006A76CD">
        <w:rPr>
          <w:rFonts w:ascii="Times New Roman" w:cs="Times New Roman"/>
          <w:sz w:val="24"/>
          <w:szCs w:val="24"/>
        </w:rPr>
        <w:fldChar w:fldCharType="separate"/>
      </w:r>
      <w:r w:rsidR="00FF144E" w:rsidRPr="006A76CD">
        <w:rPr>
          <w:rFonts w:ascii="Times New Roman" w:cs="Times New Roman"/>
          <w:noProof/>
          <w:sz w:val="24"/>
          <w:szCs w:val="24"/>
        </w:rPr>
        <w:t>[29]</w:t>
      </w:r>
      <w:r w:rsidR="006C4125" w:rsidRPr="006A76CD">
        <w:rPr>
          <w:rFonts w:ascii="Times New Roman" w:cs="Times New Roman"/>
          <w:sz w:val="24"/>
          <w:szCs w:val="24"/>
        </w:rPr>
        <w:fldChar w:fldCharType="end"/>
      </w:r>
      <w:r w:rsidR="00F964F3" w:rsidRPr="006A76CD">
        <w:rPr>
          <w:rFonts w:ascii="Times New Roman" w:cs="Times New Roman"/>
          <w:sz w:val="24"/>
          <w:szCs w:val="24"/>
        </w:rPr>
        <w:t xml:space="preserve">. Therefore, it is possible that </w:t>
      </w:r>
      <w:r w:rsidR="00F964F3" w:rsidRPr="006A76CD">
        <w:rPr>
          <w:rFonts w:ascii="Times New Roman" w:cs="Times New Roman"/>
          <w:noProof/>
          <w:sz w:val="24"/>
          <w:szCs w:val="24"/>
        </w:rPr>
        <w:t xml:space="preserve">the resistance mechanism of the </w:t>
      </w:r>
      <w:r w:rsidR="006A658D" w:rsidRPr="006A76CD">
        <w:rPr>
          <w:rFonts w:ascii="Times New Roman" w:cs="Times New Roman"/>
          <w:noProof/>
          <w:sz w:val="24"/>
          <w:szCs w:val="24"/>
        </w:rPr>
        <w:t xml:space="preserve">two </w:t>
      </w:r>
      <w:r w:rsidR="00F964F3" w:rsidRPr="006A76CD">
        <w:rPr>
          <w:rFonts w:ascii="Times New Roman" w:cs="Times New Roman"/>
          <w:noProof/>
          <w:sz w:val="24"/>
          <w:szCs w:val="24"/>
        </w:rPr>
        <w:t xml:space="preserve">BRSA strains used in the present study </w:t>
      </w:r>
      <w:r w:rsidR="00FB0E4F" w:rsidRPr="006A76CD">
        <w:rPr>
          <w:rFonts w:ascii="Times New Roman" w:cs="Times New Roman"/>
          <w:noProof/>
          <w:sz w:val="24"/>
          <w:szCs w:val="24"/>
        </w:rPr>
        <w:t xml:space="preserve">is </w:t>
      </w:r>
      <w:r w:rsidR="00F964F3" w:rsidRPr="006A76CD">
        <w:rPr>
          <w:rFonts w:ascii="Times New Roman" w:cs="Times New Roman"/>
          <w:noProof/>
          <w:sz w:val="24"/>
          <w:szCs w:val="24"/>
        </w:rPr>
        <w:t xml:space="preserve">mainly mediated by </w:t>
      </w:r>
      <w:r w:rsidR="00F964F3" w:rsidRPr="006A76CD">
        <w:rPr>
          <w:rFonts w:ascii="Times New Roman" w:cs="Times New Roman"/>
          <w:i/>
          <w:iCs/>
          <w:noProof/>
          <w:sz w:val="24"/>
          <w:szCs w:val="24"/>
        </w:rPr>
        <w:t>mecA</w:t>
      </w:r>
      <w:r w:rsidR="00F964F3" w:rsidRPr="006A76CD">
        <w:rPr>
          <w:rFonts w:ascii="Times New Roman" w:cs="Times New Roman"/>
          <w:noProof/>
          <w:sz w:val="24"/>
          <w:szCs w:val="24"/>
        </w:rPr>
        <w:t>-encoded PBP2a</w:t>
      </w:r>
      <w:r w:rsidR="00F964F3" w:rsidRPr="006A76CD">
        <w:rPr>
          <w:rFonts w:ascii="Times New Roman" w:cs="Times New Roman"/>
          <w:sz w:val="24"/>
          <w:szCs w:val="24"/>
        </w:rPr>
        <w:t xml:space="preserve">. </w:t>
      </w:r>
      <w:r w:rsidR="00F964F3" w:rsidRPr="006A76CD">
        <w:rPr>
          <w:rFonts w:ascii="Times New Roman" w:cs="Times New Roman"/>
          <w:noProof/>
          <w:sz w:val="24"/>
          <w:szCs w:val="24"/>
        </w:rPr>
        <w:t>This</w:t>
      </w:r>
      <w:r w:rsidR="00F964F3" w:rsidRPr="006A76CD">
        <w:rPr>
          <w:rFonts w:ascii="Times New Roman" w:cs="Times New Roman"/>
          <w:sz w:val="24"/>
          <w:szCs w:val="24"/>
        </w:rPr>
        <w:t xml:space="preserve"> could also be the </w:t>
      </w:r>
      <w:r w:rsidR="007F0FB6" w:rsidRPr="006A76CD">
        <w:rPr>
          <w:rFonts w:ascii="Times New Roman" w:cs="Times New Roman"/>
          <w:noProof/>
          <w:sz w:val="24"/>
          <w:szCs w:val="24"/>
        </w:rPr>
        <w:t>leading</w:t>
      </w:r>
      <w:r w:rsidR="00F964F3" w:rsidRPr="006A76CD">
        <w:rPr>
          <w:rFonts w:ascii="Times New Roman" w:cs="Times New Roman"/>
          <w:sz w:val="24"/>
          <w:szCs w:val="24"/>
        </w:rPr>
        <w:t xml:space="preserve"> cause of β-lactam resistance in </w:t>
      </w:r>
      <w:r w:rsidR="00F964F3" w:rsidRPr="006A76CD">
        <w:rPr>
          <w:rFonts w:ascii="Times New Roman" w:cs="Times New Roman"/>
          <w:i/>
          <w:iCs/>
          <w:sz w:val="24"/>
          <w:szCs w:val="24"/>
        </w:rPr>
        <w:t>S. epidermidis</w:t>
      </w:r>
      <w:r w:rsidR="00F964F3" w:rsidRPr="006A76CD">
        <w:rPr>
          <w:rFonts w:ascii="Times New Roman" w:cs="Times New Roman"/>
          <w:sz w:val="24"/>
          <w:szCs w:val="24"/>
        </w:rPr>
        <w:t xml:space="preserve">. </w:t>
      </w:r>
    </w:p>
    <w:p w:rsidR="00C41988" w:rsidRPr="006A76CD" w:rsidRDefault="00C41988" w:rsidP="00C41988">
      <w:pPr>
        <w:spacing w:after="0" w:line="480" w:lineRule="auto"/>
        <w:jc w:val="both"/>
        <w:rPr>
          <w:rFonts w:ascii="Times New Roman" w:cs="Times New Roman"/>
          <w:i/>
          <w:iCs/>
          <w:sz w:val="24"/>
          <w:szCs w:val="24"/>
        </w:rPr>
      </w:pPr>
    </w:p>
    <w:p w:rsidR="007D73AB" w:rsidRPr="006A76CD" w:rsidRDefault="007D73AB" w:rsidP="00C41988">
      <w:pPr>
        <w:spacing w:after="0" w:line="480" w:lineRule="auto"/>
        <w:jc w:val="both"/>
        <w:rPr>
          <w:rFonts w:ascii="Times New Roman" w:cs="Times New Roman"/>
          <w:i/>
          <w:iCs/>
          <w:sz w:val="24"/>
          <w:szCs w:val="24"/>
        </w:rPr>
      </w:pPr>
      <w:r w:rsidRPr="006A76CD">
        <w:rPr>
          <w:rFonts w:ascii="Times New Roman" w:cs="Times New Roman"/>
          <w:i/>
          <w:iCs/>
          <w:sz w:val="24"/>
          <w:szCs w:val="24"/>
        </w:rPr>
        <w:t>3</w:t>
      </w:r>
      <w:r w:rsidRPr="006A76CD">
        <w:rPr>
          <w:rFonts w:ascii="Times New Roman" w:cs="Times New Roman"/>
          <w:i/>
          <w:iCs/>
          <w:sz w:val="24"/>
          <w:szCs w:val="24"/>
          <w:cs/>
        </w:rPr>
        <w:t>.</w:t>
      </w:r>
      <w:r w:rsidRPr="006A76CD">
        <w:rPr>
          <w:rFonts w:ascii="Times New Roman" w:cs="Times New Roman"/>
          <w:i/>
          <w:iCs/>
          <w:sz w:val="24"/>
          <w:szCs w:val="24"/>
        </w:rPr>
        <w:t>3 Chequerboard determinations</w:t>
      </w:r>
    </w:p>
    <w:p w:rsidR="007D73AB" w:rsidRPr="006A76CD" w:rsidRDefault="004B74FF" w:rsidP="00C41988">
      <w:pPr>
        <w:spacing w:after="0" w:line="480" w:lineRule="auto"/>
        <w:jc w:val="both"/>
        <w:rPr>
          <w:rFonts w:ascii="Times New Roman" w:cs="Times New Roman"/>
          <w:sz w:val="24"/>
          <w:szCs w:val="24"/>
        </w:rPr>
      </w:pPr>
      <w:r w:rsidRPr="006A76CD">
        <w:rPr>
          <w:rFonts w:ascii="Times New Roman" w:cs="Times New Roman"/>
          <w:sz w:val="24"/>
          <w:szCs w:val="24"/>
          <w:cs/>
        </w:rPr>
        <w:t xml:space="preserve"> </w:t>
      </w:r>
      <w:r w:rsidR="00C41988" w:rsidRPr="006A76CD">
        <w:rPr>
          <w:rFonts w:ascii="Times New Roman" w:cs="Times New Roman"/>
          <w:sz w:val="24"/>
          <w:szCs w:val="24"/>
        </w:rPr>
        <w:t xml:space="preserve">    </w:t>
      </w:r>
      <w:r w:rsidRPr="006A76CD">
        <w:rPr>
          <w:rFonts w:ascii="Times New Roman" w:cs="Times New Roman"/>
          <w:sz w:val="24"/>
          <w:szCs w:val="24"/>
        </w:rPr>
        <w:t xml:space="preserve">Table 2 illustrates the results of the interaction between BRE and CLX, AMP, CFZ or VAN against </w:t>
      </w:r>
      <w:r w:rsidRPr="006A76CD">
        <w:rPr>
          <w:rFonts w:ascii="Times New Roman" w:cs="Times New Roman"/>
          <w:i/>
          <w:iCs/>
          <w:sz w:val="24"/>
          <w:szCs w:val="24"/>
        </w:rPr>
        <w:t xml:space="preserve">Staphylococcus </w:t>
      </w:r>
      <w:r w:rsidRPr="006A76CD">
        <w:rPr>
          <w:rFonts w:ascii="Times New Roman" w:cs="Times New Roman"/>
          <w:sz w:val="24"/>
          <w:szCs w:val="24"/>
        </w:rPr>
        <w:t>spp</w:t>
      </w:r>
      <w:r w:rsidRPr="006A76CD">
        <w:rPr>
          <w:rFonts w:ascii="Times New Roman" w:cs="Times New Roman"/>
          <w:sz w:val="24"/>
          <w:szCs w:val="24"/>
          <w:cs/>
        </w:rPr>
        <w:t>.</w:t>
      </w:r>
      <w:r w:rsidRPr="006A76CD">
        <w:rPr>
          <w:rFonts w:ascii="Times New Roman" w:cs="Times New Roman"/>
          <w:i/>
          <w:iCs/>
          <w:sz w:val="24"/>
          <w:szCs w:val="24"/>
          <w:cs/>
        </w:rPr>
        <w:t xml:space="preserve"> </w:t>
      </w:r>
      <w:r w:rsidRPr="006A76CD">
        <w:rPr>
          <w:rFonts w:ascii="Times New Roman" w:cs="Times New Roman"/>
          <w:sz w:val="24"/>
          <w:szCs w:val="24"/>
        </w:rPr>
        <w:t xml:space="preserve">The lowest FIC index </w:t>
      </w:r>
      <w:r w:rsidRPr="006A76CD">
        <w:rPr>
          <w:rFonts w:ascii="Times New Roman" w:cs="Times New Roman"/>
          <w:sz w:val="24"/>
          <w:szCs w:val="24"/>
          <w:cs/>
        </w:rPr>
        <w:t>(</w:t>
      </w:r>
      <w:r w:rsidRPr="006A76CD">
        <w:rPr>
          <w:rFonts w:ascii="Times New Roman" w:cs="Times New Roman"/>
          <w:sz w:val="24"/>
          <w:szCs w:val="24"/>
        </w:rPr>
        <w:t>0</w:t>
      </w:r>
      <w:r w:rsidRPr="006A76CD">
        <w:rPr>
          <w:rFonts w:ascii="Times New Roman" w:cs="Times New Roman"/>
          <w:sz w:val="24"/>
          <w:szCs w:val="24"/>
          <w:cs/>
        </w:rPr>
        <w:t>.</w:t>
      </w:r>
      <w:r w:rsidRPr="006A76CD">
        <w:rPr>
          <w:rFonts w:ascii="Times New Roman" w:cs="Times New Roman"/>
          <w:sz w:val="24"/>
          <w:szCs w:val="24"/>
        </w:rPr>
        <w:t>502</w:t>
      </w:r>
      <w:r w:rsidRPr="006A76CD">
        <w:rPr>
          <w:rFonts w:ascii="Times New Roman" w:cs="Times New Roman"/>
          <w:sz w:val="24"/>
          <w:szCs w:val="24"/>
          <w:cs/>
        </w:rPr>
        <w:t xml:space="preserve">) </w:t>
      </w:r>
      <w:r w:rsidRPr="006A76CD">
        <w:rPr>
          <w:rFonts w:ascii="Times New Roman" w:cs="Times New Roman"/>
          <w:sz w:val="24"/>
          <w:szCs w:val="24"/>
        </w:rPr>
        <w:t xml:space="preserve">was observed </w:t>
      </w:r>
      <w:r w:rsidR="00C47B5C" w:rsidRPr="006A76CD">
        <w:rPr>
          <w:rFonts w:ascii="Times New Roman" w:cs="Times New Roman"/>
          <w:sz w:val="24"/>
          <w:szCs w:val="24"/>
        </w:rPr>
        <w:t>with</w:t>
      </w:r>
      <w:r w:rsidRPr="006A76CD">
        <w:rPr>
          <w:rFonts w:ascii="Times New Roman" w:cs="Times New Roman"/>
          <w:sz w:val="24"/>
          <w:szCs w:val="24"/>
        </w:rPr>
        <w:t xml:space="preserve"> the combination of BRE and CLX agai</w:t>
      </w:r>
      <w:r w:rsidR="001005FD" w:rsidRPr="006A76CD">
        <w:rPr>
          <w:rFonts w:ascii="Times New Roman" w:cs="Times New Roman"/>
          <w:sz w:val="24"/>
          <w:szCs w:val="24"/>
        </w:rPr>
        <w:t>nst B</w:t>
      </w:r>
      <w:r w:rsidRPr="006A76CD">
        <w:rPr>
          <w:rFonts w:ascii="Times New Roman" w:cs="Times New Roman"/>
          <w:sz w:val="24"/>
          <w:szCs w:val="24"/>
        </w:rPr>
        <w:t xml:space="preserve">RSA DMST 20651 and DMST 20652, while the combination of BRE plus AMP </w:t>
      </w:r>
      <w:r w:rsidR="00721987" w:rsidRPr="006A76CD">
        <w:rPr>
          <w:rFonts w:ascii="Times New Roman" w:cs="Times New Roman"/>
          <w:sz w:val="24"/>
          <w:szCs w:val="24"/>
        </w:rPr>
        <w:t xml:space="preserve">or </w:t>
      </w:r>
      <w:r w:rsidRPr="006A76CD">
        <w:rPr>
          <w:rFonts w:ascii="Times New Roman" w:cs="Times New Roman"/>
          <w:sz w:val="24"/>
          <w:szCs w:val="24"/>
        </w:rPr>
        <w:t xml:space="preserve">CFZ demonstrated similar results against these isolates </w:t>
      </w:r>
      <w:r w:rsidRPr="006A76CD">
        <w:rPr>
          <w:rFonts w:ascii="Times New Roman" w:cs="Times New Roman"/>
          <w:sz w:val="24"/>
          <w:szCs w:val="24"/>
          <w:cs/>
        </w:rPr>
        <w:t>(</w:t>
      </w:r>
      <w:r w:rsidRPr="006A76CD">
        <w:rPr>
          <w:rFonts w:ascii="Times New Roman" w:cs="Times New Roman"/>
          <w:sz w:val="24"/>
          <w:szCs w:val="24"/>
        </w:rPr>
        <w:t>Table 2</w:t>
      </w:r>
      <w:r w:rsidRPr="006A76CD">
        <w:rPr>
          <w:rFonts w:ascii="Times New Roman" w:cs="Times New Roman"/>
          <w:sz w:val="24"/>
          <w:szCs w:val="24"/>
          <w:cs/>
        </w:rPr>
        <w:t xml:space="preserve">). </w:t>
      </w:r>
      <w:r w:rsidR="005C5965" w:rsidRPr="006A76CD">
        <w:rPr>
          <w:rFonts w:ascii="Times New Roman" w:cs="Times New Roman"/>
          <w:sz w:val="24"/>
          <w:szCs w:val="24"/>
          <w:cs/>
        </w:rPr>
        <w:t xml:space="preserve">The </w:t>
      </w:r>
      <w:r w:rsidRPr="006A76CD">
        <w:rPr>
          <w:rFonts w:ascii="Times New Roman" w:cs="Times New Roman"/>
          <w:sz w:val="24"/>
          <w:szCs w:val="24"/>
        </w:rPr>
        <w:t xml:space="preserve">MICs of CLX, AMP and CFZ </w:t>
      </w:r>
      <w:r w:rsidRPr="006A76CD">
        <w:rPr>
          <w:rFonts w:ascii="Times New Roman" w:cs="Times New Roman"/>
          <w:noProof/>
          <w:sz w:val="24"/>
          <w:szCs w:val="24"/>
        </w:rPr>
        <w:t>were dramatically reduced</w:t>
      </w:r>
      <w:r w:rsidRPr="006A76CD">
        <w:rPr>
          <w:rFonts w:ascii="Times New Roman" w:cs="Times New Roman"/>
          <w:sz w:val="24"/>
          <w:szCs w:val="24"/>
        </w:rPr>
        <w:t xml:space="preserve"> when used in conjugation with the BRE</w:t>
      </w:r>
      <w:r w:rsidRPr="006A76CD">
        <w:rPr>
          <w:rFonts w:ascii="Times New Roman" w:cs="Times New Roman"/>
          <w:sz w:val="24"/>
          <w:szCs w:val="24"/>
          <w:cs/>
        </w:rPr>
        <w:t xml:space="preserve">. </w:t>
      </w:r>
      <w:r w:rsidRPr="006A76CD">
        <w:rPr>
          <w:rFonts w:ascii="Times New Roman" w:cs="Times New Roman"/>
          <w:noProof/>
          <w:sz w:val="24"/>
          <w:szCs w:val="24"/>
        </w:rPr>
        <w:t>A half</w:t>
      </w:r>
      <w:r w:rsidRPr="006A76CD">
        <w:rPr>
          <w:rFonts w:ascii="Times New Roman" w:cs="Times New Roman"/>
          <w:sz w:val="24"/>
          <w:szCs w:val="24"/>
        </w:rPr>
        <w:t xml:space="preserve"> reduction in </w:t>
      </w:r>
      <w:r w:rsidR="005C5965" w:rsidRPr="006A76CD">
        <w:rPr>
          <w:rFonts w:ascii="Times New Roman" w:cs="Times New Roman"/>
          <w:sz w:val="24"/>
          <w:szCs w:val="24"/>
        </w:rPr>
        <w:t xml:space="preserve">the </w:t>
      </w:r>
      <w:r w:rsidRPr="006A76CD">
        <w:rPr>
          <w:rFonts w:ascii="Times New Roman" w:cs="Times New Roman"/>
          <w:sz w:val="24"/>
          <w:szCs w:val="24"/>
        </w:rPr>
        <w:t xml:space="preserve">MIC was observed in BRE when </w:t>
      </w:r>
      <w:r w:rsidR="007F0FB6" w:rsidRPr="006A76CD">
        <w:rPr>
          <w:rFonts w:ascii="Times New Roman" w:cs="Times New Roman"/>
          <w:noProof/>
          <w:sz w:val="24"/>
          <w:szCs w:val="24"/>
        </w:rPr>
        <w:t>employ</w:t>
      </w:r>
      <w:r w:rsidRPr="006A76CD">
        <w:rPr>
          <w:rFonts w:ascii="Times New Roman" w:cs="Times New Roman"/>
          <w:noProof/>
          <w:sz w:val="24"/>
          <w:szCs w:val="24"/>
        </w:rPr>
        <w:t>ed</w:t>
      </w:r>
      <w:r w:rsidRPr="006A76CD">
        <w:rPr>
          <w:rFonts w:ascii="Times New Roman" w:cs="Times New Roman"/>
          <w:sz w:val="24"/>
          <w:szCs w:val="24"/>
        </w:rPr>
        <w:t xml:space="preserve"> in the combination against all tested bacteria</w:t>
      </w:r>
      <w:r w:rsidRPr="006A76CD">
        <w:rPr>
          <w:rFonts w:ascii="Times New Roman" w:cs="Times New Roman"/>
          <w:sz w:val="24"/>
          <w:szCs w:val="24"/>
          <w:cs/>
        </w:rPr>
        <w:t xml:space="preserve">. </w:t>
      </w:r>
      <w:r w:rsidRPr="006A76CD">
        <w:rPr>
          <w:rFonts w:ascii="Times New Roman" w:cs="Times New Roman"/>
          <w:sz w:val="24"/>
          <w:szCs w:val="24"/>
        </w:rPr>
        <w:t xml:space="preserve">The combination of BRE and VAN exhibited no synergistic activity against all staphylococci </w:t>
      </w:r>
      <w:r w:rsidR="005C5965" w:rsidRPr="006A76CD">
        <w:rPr>
          <w:rFonts w:ascii="Times New Roman" w:cs="Times New Roman"/>
          <w:sz w:val="24"/>
          <w:szCs w:val="24"/>
        </w:rPr>
        <w:t xml:space="preserve">tested </w:t>
      </w:r>
      <w:r w:rsidRPr="006A76CD">
        <w:rPr>
          <w:rFonts w:ascii="Times New Roman" w:cs="Times New Roman"/>
          <w:sz w:val="24"/>
          <w:szCs w:val="24"/>
        </w:rPr>
        <w:t xml:space="preserve">including </w:t>
      </w:r>
      <w:r w:rsidRPr="006A76CD">
        <w:rPr>
          <w:rFonts w:ascii="Times New Roman" w:cs="Times New Roman"/>
          <w:i/>
          <w:iCs/>
          <w:sz w:val="24"/>
          <w:szCs w:val="24"/>
        </w:rPr>
        <w:t>S</w:t>
      </w:r>
      <w:r w:rsidRPr="006A76CD">
        <w:rPr>
          <w:rFonts w:ascii="Times New Roman" w:cs="Times New Roman"/>
          <w:i/>
          <w:iCs/>
          <w:sz w:val="24"/>
          <w:szCs w:val="24"/>
          <w:cs/>
        </w:rPr>
        <w:t xml:space="preserve">. </w:t>
      </w:r>
      <w:r w:rsidRPr="006A76CD">
        <w:rPr>
          <w:rFonts w:ascii="Times New Roman" w:cs="Times New Roman"/>
          <w:i/>
          <w:iCs/>
          <w:sz w:val="24"/>
          <w:szCs w:val="24"/>
        </w:rPr>
        <w:t xml:space="preserve">aureus </w:t>
      </w:r>
      <w:r w:rsidRPr="006A76CD">
        <w:rPr>
          <w:rFonts w:ascii="Times New Roman" w:cs="Times New Roman"/>
          <w:sz w:val="24"/>
          <w:szCs w:val="24"/>
        </w:rPr>
        <w:t>ATCC 29213</w:t>
      </w:r>
      <w:r w:rsidRPr="006A76CD">
        <w:rPr>
          <w:rFonts w:ascii="Times New Roman" w:cs="Times New Roman"/>
          <w:sz w:val="24"/>
          <w:szCs w:val="24"/>
          <w:cs/>
        </w:rPr>
        <w:t xml:space="preserve">. </w:t>
      </w:r>
      <w:r w:rsidRPr="006A76CD">
        <w:rPr>
          <w:rFonts w:ascii="Times New Roman" w:cs="Times New Roman"/>
          <w:sz w:val="24"/>
          <w:szCs w:val="24"/>
        </w:rPr>
        <w:t xml:space="preserve">In </w:t>
      </w:r>
      <w:r w:rsidRPr="006A76CD">
        <w:rPr>
          <w:rFonts w:ascii="Times New Roman" w:cs="Times New Roman"/>
          <w:i/>
          <w:iCs/>
          <w:sz w:val="24"/>
          <w:szCs w:val="24"/>
        </w:rPr>
        <w:t>S</w:t>
      </w:r>
      <w:r w:rsidRPr="006A76CD">
        <w:rPr>
          <w:rFonts w:ascii="Times New Roman" w:cs="Times New Roman"/>
          <w:i/>
          <w:iCs/>
          <w:sz w:val="24"/>
          <w:szCs w:val="24"/>
          <w:cs/>
        </w:rPr>
        <w:t xml:space="preserve">. </w:t>
      </w:r>
      <w:r w:rsidRPr="006A76CD">
        <w:rPr>
          <w:rFonts w:ascii="Times New Roman" w:cs="Times New Roman"/>
          <w:i/>
          <w:iCs/>
          <w:sz w:val="24"/>
          <w:szCs w:val="24"/>
        </w:rPr>
        <w:t>epidermidis</w:t>
      </w:r>
      <w:r w:rsidRPr="006A76CD">
        <w:rPr>
          <w:rFonts w:ascii="Times New Roman" w:cs="Times New Roman"/>
          <w:sz w:val="24"/>
          <w:szCs w:val="24"/>
        </w:rPr>
        <w:t xml:space="preserve">, a synergistic activity </w:t>
      </w:r>
      <w:r w:rsidRPr="006A76CD">
        <w:rPr>
          <w:rFonts w:ascii="Times New Roman" w:cs="Times New Roman"/>
          <w:noProof/>
          <w:sz w:val="24"/>
          <w:szCs w:val="24"/>
        </w:rPr>
        <w:t>was only observed</w:t>
      </w:r>
      <w:r w:rsidRPr="006A76CD">
        <w:rPr>
          <w:rFonts w:ascii="Times New Roman" w:cs="Times New Roman"/>
          <w:sz w:val="24"/>
          <w:szCs w:val="24"/>
        </w:rPr>
        <w:t xml:space="preserve"> with the combination of BRE plus AMP and partial synergistic activity was seen in the combinations of BRE plus CLX </w:t>
      </w:r>
      <w:r w:rsidR="00721987" w:rsidRPr="006A76CD">
        <w:rPr>
          <w:rFonts w:ascii="Times New Roman" w:cs="Times New Roman"/>
          <w:sz w:val="24"/>
          <w:szCs w:val="24"/>
        </w:rPr>
        <w:t>or</w:t>
      </w:r>
      <w:r w:rsidRPr="006A76CD">
        <w:rPr>
          <w:rFonts w:ascii="Times New Roman" w:cs="Times New Roman"/>
          <w:sz w:val="24"/>
          <w:szCs w:val="24"/>
        </w:rPr>
        <w:t xml:space="preserve"> </w:t>
      </w:r>
      <w:r w:rsidR="00721987" w:rsidRPr="006A76CD">
        <w:rPr>
          <w:rFonts w:ascii="Times New Roman" w:cs="Times New Roman"/>
          <w:sz w:val="24"/>
          <w:szCs w:val="24"/>
        </w:rPr>
        <w:t>CFZ</w:t>
      </w:r>
      <w:r w:rsidRPr="006A76CD">
        <w:rPr>
          <w:rFonts w:ascii="Times New Roman" w:cs="Times New Roman"/>
          <w:sz w:val="24"/>
          <w:szCs w:val="24"/>
          <w:cs/>
        </w:rPr>
        <w:t xml:space="preserve">. </w:t>
      </w:r>
      <w:r w:rsidR="00F964F3" w:rsidRPr="006A76CD">
        <w:rPr>
          <w:rFonts w:ascii="Times New Roman" w:cs="Times New Roman"/>
          <w:sz w:val="24"/>
          <w:szCs w:val="24"/>
        </w:rPr>
        <w:t xml:space="preserve">BRE </w:t>
      </w:r>
      <w:r w:rsidR="00F964F3" w:rsidRPr="00321424">
        <w:rPr>
          <w:rFonts w:ascii="Times New Roman" w:cs="Times New Roman"/>
          <w:noProof/>
          <w:sz w:val="24"/>
          <w:szCs w:val="24"/>
        </w:rPr>
        <w:t>is enriched</w:t>
      </w:r>
      <w:r w:rsidR="00F964F3" w:rsidRPr="006A76CD">
        <w:rPr>
          <w:rFonts w:ascii="Times New Roman" w:cs="Times New Roman"/>
          <w:sz w:val="24"/>
          <w:szCs w:val="24"/>
        </w:rPr>
        <w:t xml:space="preserve"> with flavonoids and their derivatives </w:t>
      </w:r>
      <w:r w:rsidR="00F964F3" w:rsidRPr="006A76CD">
        <w:rPr>
          <w:rFonts w:ascii="Times New Roman" w:cs="Times New Roman"/>
          <w:sz w:val="24"/>
          <w:szCs w:val="24"/>
        </w:rPr>
        <w:fldChar w:fldCharType="begin"/>
      </w:r>
      <w:r w:rsidR="00FF144E" w:rsidRPr="006A76CD">
        <w:rPr>
          <w:rFonts w:ascii="Times New Roman" w:cs="Times New Roman"/>
          <w:sz w:val="24"/>
          <w:szCs w:val="24"/>
        </w:rPr>
        <w:instrText xml:space="preserve"> ADDIN EN.CITE &lt;EndNote&gt;&lt;Cite&gt;&lt;Author&gt;Tan&lt;/Author&gt;&lt;Year&gt;2005&lt;/Year&gt;&lt;RecNum&gt;6960&lt;/RecNum&gt;&lt;DisplayText&gt;[30, 31]&lt;/DisplayText&gt;&lt;record&gt;&lt;rec-number&gt;6960&lt;/rec-number&gt;&lt;foreign-keys&gt;&lt;key app="EN" db-id="tdf0e9vsor2pzpezxsm55rp4epawe20fztvf"&gt;6960&lt;/key&gt;&lt;/foreign-keys&gt;&lt;ref-type name="Thesis"&gt;32&lt;/ref-type&gt;&lt;contributors&gt;&lt;authors&gt;&lt;author&gt;Tan, SK&lt;/author&gt;&lt;/authors&gt;&lt;/contributors&gt;&lt;titles&gt;&lt;title&gt;Flavonoids from Boesenbergia rotunda (L.) Mansf.: chemistry, bioactivity and accumulation&lt;/title&gt;&lt;/titles&gt;&lt;dates&gt;&lt;year&gt;2005&lt;/year&gt;&lt;/dates&gt;&lt;publisher&gt;Ph. D. Dissertation&lt;/publisher&gt;&lt;urls&gt;&lt;/urls&gt;&lt;/record&gt;&lt;/Cite&gt;&lt;Cite&gt;&lt;Author&gt;Chahyadi&lt;/Author&gt;&lt;Year&gt;2014&lt;/Year&gt;&lt;RecNum&gt;8243&lt;/RecNum&gt;&lt;record&gt;&lt;rec-number&gt;8243&lt;/rec-number&gt;&lt;foreign-keys&gt;&lt;key app="EN" db-id="tdf0e9vsor2pzpezxsm55rp4epawe20fztvf"&gt;8243&lt;/key&gt;&lt;/foreign-keys&gt;&lt;ref-type name="Journal Article"&gt;17&lt;/ref-type&gt;&lt;contributors&gt;&lt;authors&gt;&lt;author&gt;Chahyadi, Agus&lt;/author&gt;&lt;author&gt;Hartati, Rika&lt;/author&gt;&lt;author&gt;Wirasutisna, Komar Ruslan&lt;/author&gt;&lt;/authors&gt;&lt;/contributors&gt;&lt;titles&gt;&lt;title&gt;Boesenbergia Pandurata Roxb., An Indonesian Medicinal Plant: Phytochemistry, Biological Activity, Plant Biotechnology&lt;/title&gt;&lt;secondary-title&gt;Procedia Chemistry&lt;/secondary-title&gt;&lt;/titles&gt;&lt;periodical&gt;&lt;full-title&gt;Procedia Chemistry&lt;/full-title&gt;&lt;/periodical&gt;&lt;pages&gt;13-37&lt;/pages&gt;&lt;volume&gt;13&lt;/volume&gt;&lt;dates&gt;&lt;year&gt;2014&lt;/year&gt;&lt;/dates&gt;&lt;isbn&gt;1876-6196&lt;/isbn&gt;&lt;urls&gt;&lt;/urls&gt;&lt;/record&gt;&lt;/Cite&gt;&lt;/EndNote&gt;</w:instrText>
      </w:r>
      <w:r w:rsidR="00F964F3" w:rsidRPr="006A76CD">
        <w:rPr>
          <w:rFonts w:ascii="Times New Roman" w:cs="Times New Roman"/>
          <w:sz w:val="24"/>
          <w:szCs w:val="24"/>
        </w:rPr>
        <w:fldChar w:fldCharType="separate"/>
      </w:r>
      <w:r w:rsidR="00FF144E" w:rsidRPr="006A76CD">
        <w:rPr>
          <w:rFonts w:ascii="Times New Roman" w:cs="Times New Roman"/>
          <w:noProof/>
          <w:sz w:val="24"/>
          <w:szCs w:val="24"/>
        </w:rPr>
        <w:t>[30, 31]</w:t>
      </w:r>
      <w:r w:rsidR="00F964F3" w:rsidRPr="006A76CD">
        <w:rPr>
          <w:rFonts w:ascii="Times New Roman" w:cs="Times New Roman"/>
          <w:sz w:val="24"/>
          <w:szCs w:val="24"/>
        </w:rPr>
        <w:fldChar w:fldCharType="end"/>
      </w:r>
      <w:r w:rsidR="00F964F3" w:rsidRPr="006A76CD">
        <w:rPr>
          <w:rFonts w:ascii="Times New Roman" w:cs="Times New Roman"/>
          <w:sz w:val="24"/>
          <w:szCs w:val="24"/>
        </w:rPr>
        <w:t xml:space="preserve">. </w:t>
      </w:r>
      <w:r w:rsidR="00721987" w:rsidRPr="006A76CD">
        <w:rPr>
          <w:rFonts w:ascii="Times New Roman" w:cs="Times New Roman"/>
          <w:noProof/>
          <w:sz w:val="24"/>
          <w:szCs w:val="24"/>
        </w:rPr>
        <w:t xml:space="preserve">These results are consistent with </w:t>
      </w:r>
      <w:r w:rsidR="005C5965" w:rsidRPr="006A76CD">
        <w:rPr>
          <w:rFonts w:ascii="Times New Roman" w:cs="Times New Roman"/>
          <w:noProof/>
          <w:sz w:val="24"/>
          <w:szCs w:val="24"/>
        </w:rPr>
        <w:t xml:space="preserve">a </w:t>
      </w:r>
      <w:r w:rsidR="00721987" w:rsidRPr="006A76CD">
        <w:rPr>
          <w:rFonts w:ascii="Times New Roman" w:cs="Times New Roman"/>
          <w:noProof/>
          <w:sz w:val="24"/>
          <w:szCs w:val="24"/>
        </w:rPr>
        <w:t>previous</w:t>
      </w:r>
      <w:r w:rsidR="005C5965" w:rsidRPr="006A76CD">
        <w:rPr>
          <w:rFonts w:ascii="Times New Roman" w:cs="Times New Roman"/>
          <w:noProof/>
          <w:sz w:val="24"/>
          <w:szCs w:val="24"/>
        </w:rPr>
        <w:t xml:space="preserve"> </w:t>
      </w:r>
      <w:r w:rsidR="00721987" w:rsidRPr="006A76CD">
        <w:rPr>
          <w:rFonts w:ascii="Times New Roman" w:cs="Times New Roman"/>
          <w:noProof/>
          <w:sz w:val="24"/>
          <w:szCs w:val="24"/>
        </w:rPr>
        <w:t xml:space="preserve">study </w:t>
      </w:r>
      <w:r w:rsidR="007F5654" w:rsidRPr="006A76CD">
        <w:rPr>
          <w:rFonts w:ascii="Times New Roman" w:cs="Times New Roman"/>
          <w:noProof/>
          <w:sz w:val="24"/>
          <w:szCs w:val="24"/>
        </w:rPr>
        <w:t xml:space="preserve">suggesting </w:t>
      </w:r>
      <w:r w:rsidR="00721987" w:rsidRPr="006A76CD">
        <w:rPr>
          <w:rFonts w:ascii="Times New Roman" w:cs="Times New Roman"/>
          <w:noProof/>
          <w:sz w:val="24"/>
          <w:szCs w:val="24"/>
        </w:rPr>
        <w:t>that some</w:t>
      </w:r>
      <w:r w:rsidR="00721987" w:rsidRPr="006A76CD">
        <w:rPr>
          <w:rFonts w:ascii="Times New Roman" w:cs="Times New Roman"/>
          <w:sz w:val="24"/>
          <w:szCs w:val="24"/>
        </w:rPr>
        <w:t xml:space="preserve"> </w:t>
      </w:r>
      <w:r w:rsidR="00F964F3" w:rsidRPr="006A76CD">
        <w:rPr>
          <w:rFonts w:ascii="Times New Roman" w:cs="Times New Roman"/>
          <w:sz w:val="24"/>
          <w:szCs w:val="24"/>
        </w:rPr>
        <w:t xml:space="preserve">flavonoids such as galangin, quercetin, and baicalein demonstrate synergistic interaction with </w:t>
      </w:r>
      <w:r w:rsidR="007F5654" w:rsidRPr="006A76CD">
        <w:rPr>
          <w:rFonts w:ascii="Times New Roman" w:cs="Times New Roman"/>
          <w:sz w:val="24"/>
          <w:szCs w:val="24"/>
        </w:rPr>
        <w:sym w:font="Symbol" w:char="F062"/>
      </w:r>
      <w:r w:rsidR="007F5654" w:rsidRPr="006A76CD">
        <w:rPr>
          <w:rFonts w:ascii="Times New Roman" w:cs="Times New Roman"/>
          <w:sz w:val="24"/>
          <w:szCs w:val="24"/>
        </w:rPr>
        <w:t>-</w:t>
      </w:r>
      <w:r w:rsidR="007F5654" w:rsidRPr="006A76CD">
        <w:rPr>
          <w:rFonts w:ascii="Times New Roman" w:cs="Times New Roman"/>
          <w:noProof/>
          <w:sz w:val="24"/>
          <w:szCs w:val="24"/>
        </w:rPr>
        <w:t xml:space="preserve">lactam </w:t>
      </w:r>
      <w:r w:rsidR="00F964F3" w:rsidRPr="006A76CD">
        <w:rPr>
          <w:rFonts w:ascii="Times New Roman" w:cs="Times New Roman"/>
          <w:noProof/>
          <w:sz w:val="24"/>
          <w:szCs w:val="24"/>
        </w:rPr>
        <w:t>antibiotics</w:t>
      </w:r>
      <w:r w:rsidR="00F964F3" w:rsidRPr="006A76CD">
        <w:rPr>
          <w:rFonts w:ascii="Times New Roman" w:cs="Times New Roman"/>
          <w:sz w:val="24"/>
          <w:szCs w:val="24"/>
        </w:rPr>
        <w:t xml:space="preserve"> against clinical isolates of </w:t>
      </w:r>
      <w:r w:rsidR="00F964F3" w:rsidRPr="006A76CD">
        <w:rPr>
          <w:rFonts w:ascii="Times New Roman" w:cs="Times New Roman"/>
          <w:i/>
          <w:iCs/>
          <w:sz w:val="24"/>
          <w:szCs w:val="24"/>
        </w:rPr>
        <w:t>S. aureus</w:t>
      </w:r>
      <w:r w:rsidR="00F964F3" w:rsidRPr="006A76CD">
        <w:rPr>
          <w:rFonts w:ascii="Times New Roman" w:cs="Times New Roman"/>
          <w:sz w:val="24"/>
          <w:szCs w:val="24"/>
        </w:rPr>
        <w:t xml:space="preserve"> </w:t>
      </w:r>
      <w:r w:rsidR="007C4DE9" w:rsidRPr="006A76CD">
        <w:rPr>
          <w:rFonts w:ascii="Times New Roman" w:cs="Times New Roman"/>
          <w:sz w:val="24"/>
          <w:szCs w:val="24"/>
        </w:rPr>
        <w:fldChar w:fldCharType="begin">
          <w:fldData xml:space="preserve">PEVuZE5vdGU+PENpdGU+PEF1dGhvcj5FdW1rZWI8L0F1dGhvcj48WWVhcj4yMDEwPC9ZZWFyPjxS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=
</w:fldData>
        </w:fldChar>
      </w:r>
      <w:r w:rsidR="00FF144E" w:rsidRPr="006A76CD">
        <w:rPr>
          <w:rFonts w:ascii="Times New Roman" w:cs="Times New Roman"/>
          <w:sz w:val="24"/>
          <w:szCs w:val="24"/>
        </w:rPr>
        <w:instrText xml:space="preserve"> ADDIN EN.CITE </w:instrText>
      </w:r>
      <w:r w:rsidR="00FF144E" w:rsidRPr="006A76CD">
        <w:rPr>
          <w:rFonts w:ascii="Times New Roman" w:cs="Times New Roman"/>
          <w:sz w:val="24"/>
          <w:szCs w:val="24"/>
        </w:rPr>
        <w:fldChar w:fldCharType="begin">
          <w:fldData xml:space="preserve">PEVuZE5vdGU+PENpdGU+PEF1dGhvcj5FdW1rZWI8L0F1dGhvcj48WWVhcj4yMDEwPC9ZZWFyPjxS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=
</w:fldData>
        </w:fldChar>
      </w:r>
      <w:r w:rsidR="00FF144E" w:rsidRPr="006A76CD">
        <w:rPr>
          <w:rFonts w:ascii="Times New Roman" w:cs="Times New Roman"/>
          <w:sz w:val="24"/>
          <w:szCs w:val="24"/>
        </w:rPr>
        <w:instrText xml:space="preserve"> ADDIN EN.CITE.DATA </w:instrText>
      </w:r>
      <w:r w:rsidR="00FF144E" w:rsidRPr="006A76CD">
        <w:rPr>
          <w:rFonts w:ascii="Times New Roman" w:cs="Times New Roman"/>
          <w:sz w:val="24"/>
          <w:szCs w:val="24"/>
        </w:rPr>
      </w:r>
      <w:r w:rsidR="00FF144E" w:rsidRPr="006A76CD">
        <w:rPr>
          <w:rFonts w:ascii="Times New Roman" w:cs="Times New Roman"/>
          <w:sz w:val="24"/>
          <w:szCs w:val="24"/>
        </w:rPr>
        <w:fldChar w:fldCharType="end"/>
      </w:r>
      <w:r w:rsidR="007C4DE9" w:rsidRPr="006A76CD">
        <w:rPr>
          <w:rFonts w:ascii="Times New Roman" w:cs="Times New Roman"/>
          <w:sz w:val="24"/>
          <w:szCs w:val="24"/>
        </w:rPr>
      </w:r>
      <w:r w:rsidR="007C4DE9" w:rsidRPr="006A76CD">
        <w:rPr>
          <w:rFonts w:ascii="Times New Roman" w:cs="Times New Roman"/>
          <w:sz w:val="24"/>
          <w:szCs w:val="24"/>
        </w:rPr>
        <w:fldChar w:fldCharType="separate"/>
      </w:r>
      <w:r w:rsidR="00FF144E" w:rsidRPr="006A76CD">
        <w:rPr>
          <w:rFonts w:ascii="Times New Roman" w:cs="Times New Roman"/>
          <w:noProof/>
          <w:sz w:val="24"/>
          <w:szCs w:val="24"/>
        </w:rPr>
        <w:t>[32]</w:t>
      </w:r>
      <w:r w:rsidR="007C4DE9" w:rsidRPr="006A76CD">
        <w:rPr>
          <w:rFonts w:ascii="Times New Roman" w:cs="Times New Roman"/>
          <w:sz w:val="24"/>
          <w:szCs w:val="24"/>
        </w:rPr>
        <w:fldChar w:fldCharType="end"/>
      </w:r>
      <w:r w:rsidR="007C4DE9" w:rsidRPr="006A76CD">
        <w:rPr>
          <w:rFonts w:ascii="Times New Roman" w:cs="Times New Roman"/>
          <w:sz w:val="24"/>
          <w:szCs w:val="24"/>
        </w:rPr>
        <w:t>.</w:t>
      </w:r>
    </w:p>
    <w:p w:rsidR="00C41988" w:rsidRPr="006A76CD" w:rsidRDefault="00C41988" w:rsidP="00C41988">
      <w:pPr>
        <w:spacing w:after="0" w:line="480" w:lineRule="auto"/>
        <w:jc w:val="both"/>
        <w:rPr>
          <w:rFonts w:ascii="Times New Roman" w:cs="Times New Roman"/>
          <w:i/>
          <w:iCs/>
          <w:sz w:val="24"/>
          <w:szCs w:val="24"/>
        </w:rPr>
      </w:pPr>
    </w:p>
    <w:p w:rsidR="004B74FF" w:rsidRPr="006A76CD" w:rsidRDefault="00EF6493" w:rsidP="00C41988">
      <w:pPr>
        <w:spacing w:after="0" w:line="480" w:lineRule="auto"/>
        <w:jc w:val="both"/>
        <w:rPr>
          <w:rFonts w:ascii="Times New Roman" w:cs="Times New Roman"/>
          <w:i/>
          <w:iCs/>
          <w:sz w:val="24"/>
          <w:szCs w:val="24"/>
        </w:rPr>
      </w:pPr>
      <w:r w:rsidRPr="006A76CD">
        <w:rPr>
          <w:rFonts w:ascii="Times New Roman" w:cs="Times New Roman"/>
          <w:i/>
          <w:iCs/>
          <w:sz w:val="24"/>
          <w:szCs w:val="24"/>
        </w:rPr>
        <w:t>3</w:t>
      </w:r>
      <w:r w:rsidRPr="006A76CD">
        <w:rPr>
          <w:rFonts w:ascii="Times New Roman" w:cs="Times New Roman"/>
          <w:i/>
          <w:iCs/>
          <w:sz w:val="24"/>
          <w:szCs w:val="24"/>
          <w:cs/>
        </w:rPr>
        <w:t>.</w:t>
      </w:r>
      <w:r w:rsidRPr="006A76CD">
        <w:rPr>
          <w:rFonts w:ascii="Times New Roman" w:cs="Times New Roman"/>
          <w:i/>
          <w:iCs/>
          <w:sz w:val="24"/>
          <w:szCs w:val="24"/>
        </w:rPr>
        <w:t>4</w:t>
      </w:r>
      <w:r w:rsidR="004B74FF" w:rsidRPr="006A76CD">
        <w:rPr>
          <w:rFonts w:ascii="Times New Roman" w:cs="Times New Roman"/>
          <w:i/>
          <w:iCs/>
          <w:sz w:val="24"/>
          <w:szCs w:val="24"/>
          <w:cs/>
        </w:rPr>
        <w:t xml:space="preserve"> </w:t>
      </w:r>
      <w:r w:rsidR="00F130BA" w:rsidRPr="006A76CD">
        <w:rPr>
          <w:rFonts w:ascii="Times New Roman" w:cs="Times New Roman"/>
          <w:i/>
          <w:iCs/>
          <w:sz w:val="24"/>
          <w:szCs w:val="24"/>
        </w:rPr>
        <w:t>K</w:t>
      </w:r>
      <w:r w:rsidR="004B74FF" w:rsidRPr="006A76CD">
        <w:rPr>
          <w:rFonts w:ascii="Times New Roman" w:cs="Times New Roman"/>
          <w:i/>
          <w:iCs/>
          <w:sz w:val="24"/>
          <w:szCs w:val="24"/>
        </w:rPr>
        <w:t>ill</w:t>
      </w:r>
      <w:r w:rsidR="00F130BA" w:rsidRPr="006A76CD">
        <w:rPr>
          <w:rFonts w:ascii="Times New Roman" w:cs="Times New Roman"/>
          <w:i/>
          <w:iCs/>
          <w:sz w:val="24"/>
          <w:szCs w:val="24"/>
        </w:rPr>
        <w:t>ing</w:t>
      </w:r>
      <w:r w:rsidR="004B74FF" w:rsidRPr="006A76CD">
        <w:rPr>
          <w:rFonts w:ascii="Times New Roman" w:cs="Times New Roman"/>
          <w:i/>
          <w:iCs/>
          <w:sz w:val="24"/>
          <w:szCs w:val="24"/>
        </w:rPr>
        <w:t xml:space="preserve"> curve </w:t>
      </w:r>
      <w:r w:rsidR="00F130BA" w:rsidRPr="006A76CD">
        <w:rPr>
          <w:rFonts w:ascii="Times New Roman" w:cs="Times New Roman"/>
          <w:i/>
          <w:iCs/>
          <w:sz w:val="24"/>
          <w:szCs w:val="24"/>
        </w:rPr>
        <w:t>determinations</w:t>
      </w:r>
    </w:p>
    <w:p w:rsidR="00DF20DC" w:rsidRPr="006A76CD" w:rsidRDefault="00C41988" w:rsidP="00DF20DC">
      <w:pPr>
        <w:spacing w:after="0" w:line="480" w:lineRule="auto"/>
        <w:jc w:val="both"/>
        <w:rPr>
          <w:rFonts w:ascii="Times New Roman" w:cs="Times New Roman"/>
          <w:sz w:val="24"/>
          <w:szCs w:val="24"/>
        </w:rPr>
      </w:pPr>
      <w:r w:rsidRPr="006A76CD">
        <w:rPr>
          <w:rFonts w:ascii="Times New Roman" w:cs="Times New Roman"/>
          <w:sz w:val="24"/>
          <w:szCs w:val="24"/>
        </w:rPr>
        <w:t xml:space="preserve">    </w:t>
      </w:r>
      <w:r w:rsidR="004B74FF" w:rsidRPr="006A76CD">
        <w:rPr>
          <w:rFonts w:ascii="Times New Roman" w:cs="Times New Roman"/>
          <w:sz w:val="24"/>
          <w:szCs w:val="24"/>
        </w:rPr>
        <w:t xml:space="preserve">The combination of BRE and CLX </w:t>
      </w:r>
      <w:r w:rsidR="00647F4B" w:rsidRPr="006A76CD">
        <w:rPr>
          <w:rFonts w:ascii="Times New Roman" w:cs="Times New Roman"/>
          <w:sz w:val="24"/>
          <w:szCs w:val="24"/>
        </w:rPr>
        <w:t xml:space="preserve">showing the lowest FIC index </w:t>
      </w:r>
      <w:r w:rsidR="004B74FF" w:rsidRPr="006A76CD">
        <w:rPr>
          <w:rFonts w:ascii="Times New Roman" w:cs="Times New Roman"/>
          <w:sz w:val="24"/>
          <w:szCs w:val="24"/>
        </w:rPr>
        <w:t xml:space="preserve">against </w:t>
      </w:r>
      <w:r w:rsidR="00647F4B" w:rsidRPr="006A76CD">
        <w:rPr>
          <w:rFonts w:ascii="Times New Roman" w:cs="Times New Roman"/>
          <w:sz w:val="24"/>
          <w:szCs w:val="24"/>
        </w:rPr>
        <w:t>B</w:t>
      </w:r>
      <w:r w:rsidR="004B74FF" w:rsidRPr="006A76CD">
        <w:rPr>
          <w:rFonts w:ascii="Times New Roman" w:cs="Times New Roman"/>
          <w:sz w:val="24"/>
          <w:szCs w:val="24"/>
        </w:rPr>
        <w:t>RSA 20651 was chosen to confirm its antibacterial and synergistic activity</w:t>
      </w:r>
      <w:r w:rsidR="00647F4B" w:rsidRPr="006A76CD">
        <w:rPr>
          <w:rFonts w:ascii="Times New Roman" w:cs="Times New Roman"/>
          <w:sz w:val="24"/>
          <w:szCs w:val="24"/>
          <w:cs/>
        </w:rPr>
        <w:t xml:space="preserve">. </w:t>
      </w:r>
      <w:r w:rsidR="00647F4B" w:rsidRPr="006A76CD">
        <w:rPr>
          <w:rFonts w:ascii="Times New Roman" w:cs="Times New Roman"/>
          <w:sz w:val="24"/>
          <w:szCs w:val="24"/>
        </w:rPr>
        <w:t>Figure 1 demonstrates the effect of BRE and CLX</w:t>
      </w:r>
      <w:r w:rsidR="00B95D50" w:rsidRPr="006A76CD">
        <w:rPr>
          <w:rFonts w:ascii="Times New Roman" w:cs="Times New Roman"/>
          <w:sz w:val="24"/>
          <w:szCs w:val="24"/>
        </w:rPr>
        <w:t xml:space="preserve"> </w:t>
      </w:r>
      <w:r w:rsidR="00647F4B" w:rsidRPr="006A76CD">
        <w:rPr>
          <w:rFonts w:ascii="Times New Roman" w:cs="Times New Roman"/>
          <w:sz w:val="24"/>
          <w:szCs w:val="24"/>
        </w:rPr>
        <w:t xml:space="preserve"> either alone or in </w:t>
      </w:r>
      <w:r w:rsidR="00C47B5C" w:rsidRPr="006A76CD">
        <w:rPr>
          <w:rFonts w:ascii="Times New Roman" w:cs="Times New Roman"/>
          <w:sz w:val="24"/>
          <w:szCs w:val="24"/>
        </w:rPr>
        <w:t>combination, on</w:t>
      </w:r>
      <w:r w:rsidR="00647F4B" w:rsidRPr="006A76CD">
        <w:rPr>
          <w:rFonts w:ascii="Times New Roman" w:cs="Times New Roman"/>
          <w:sz w:val="24"/>
          <w:szCs w:val="24"/>
        </w:rPr>
        <w:t xml:space="preserve"> cell viability of BRSA 20561</w:t>
      </w:r>
      <w:r w:rsidR="003079D0" w:rsidRPr="006A76CD">
        <w:rPr>
          <w:rFonts w:ascii="Times New Roman" w:cs="Times New Roman"/>
          <w:sz w:val="24"/>
          <w:szCs w:val="24"/>
        </w:rPr>
        <w:t>.</w:t>
      </w:r>
      <w:r w:rsidR="00647F4B" w:rsidRPr="006A76CD">
        <w:rPr>
          <w:rFonts w:ascii="Times New Roman" w:cs="Times New Roman"/>
          <w:sz w:val="24"/>
          <w:szCs w:val="24"/>
          <w:cs/>
        </w:rPr>
        <w:t xml:space="preserve"> </w:t>
      </w:r>
      <w:r w:rsidR="00647F4B" w:rsidRPr="006A76CD">
        <w:rPr>
          <w:rFonts w:ascii="Times New Roman" w:cs="Times New Roman"/>
          <w:sz w:val="24"/>
          <w:szCs w:val="24"/>
        </w:rPr>
        <w:t xml:space="preserve">The results </w:t>
      </w:r>
      <w:r w:rsidR="005C5965" w:rsidRPr="006A76CD">
        <w:rPr>
          <w:rFonts w:ascii="Times New Roman" w:cs="Times New Roman"/>
          <w:sz w:val="24"/>
          <w:szCs w:val="24"/>
        </w:rPr>
        <w:t>showed</w:t>
      </w:r>
      <w:r w:rsidR="00647F4B" w:rsidRPr="006A76CD">
        <w:rPr>
          <w:rFonts w:ascii="Times New Roman" w:cs="Times New Roman"/>
          <w:sz w:val="24"/>
          <w:szCs w:val="24"/>
        </w:rPr>
        <w:t xml:space="preserve"> that untreated cells </w:t>
      </w:r>
      <w:r w:rsidR="00647F4B" w:rsidRPr="006A76CD">
        <w:rPr>
          <w:rFonts w:ascii="Times New Roman" w:cs="Times New Roman"/>
          <w:sz w:val="24"/>
          <w:szCs w:val="24"/>
          <w:cs/>
        </w:rPr>
        <w:t>(</w:t>
      </w:r>
      <w:r w:rsidR="00647F4B" w:rsidRPr="006A76CD">
        <w:rPr>
          <w:rFonts w:ascii="Times New Roman" w:cs="Times New Roman"/>
          <w:sz w:val="24"/>
          <w:szCs w:val="24"/>
        </w:rPr>
        <w:t>control</w:t>
      </w:r>
      <w:r w:rsidR="00647F4B" w:rsidRPr="006A76CD">
        <w:rPr>
          <w:rFonts w:ascii="Times New Roman" w:cs="Times New Roman"/>
          <w:sz w:val="24"/>
          <w:szCs w:val="24"/>
          <w:cs/>
        </w:rPr>
        <w:t xml:space="preserve">) </w:t>
      </w:r>
      <w:r w:rsidR="00647F4B" w:rsidRPr="006A76CD">
        <w:rPr>
          <w:rFonts w:ascii="Times New Roman" w:cs="Times New Roman"/>
          <w:sz w:val="24"/>
          <w:szCs w:val="24"/>
        </w:rPr>
        <w:t xml:space="preserve">grew exponentially after </w:t>
      </w:r>
      <w:r w:rsidR="00647F4B" w:rsidRPr="006A76CD">
        <w:rPr>
          <w:rFonts w:ascii="Times New Roman" w:cs="Times New Roman"/>
          <w:noProof/>
          <w:sz w:val="24"/>
          <w:szCs w:val="24"/>
        </w:rPr>
        <w:t>2</w:t>
      </w:r>
      <w:r w:rsidR="00647F4B" w:rsidRPr="006A76CD">
        <w:rPr>
          <w:rFonts w:ascii="Times New Roman" w:cs="Times New Roman"/>
          <w:sz w:val="24"/>
          <w:szCs w:val="24"/>
        </w:rPr>
        <w:t xml:space="preserve"> h and </w:t>
      </w:r>
      <w:r w:rsidR="005C5965" w:rsidRPr="006A76CD">
        <w:rPr>
          <w:rFonts w:ascii="Times New Roman" w:cs="Times New Roman"/>
          <w:sz w:val="24"/>
          <w:szCs w:val="24"/>
        </w:rPr>
        <w:t>increased in cell mass</w:t>
      </w:r>
      <w:r w:rsidR="00647F4B" w:rsidRPr="006A76CD">
        <w:rPr>
          <w:rFonts w:ascii="Times New Roman" w:cs="Times New Roman"/>
          <w:sz w:val="24"/>
          <w:szCs w:val="24"/>
        </w:rPr>
        <w:t xml:space="preserve"> continuously until 24 h</w:t>
      </w:r>
      <w:r w:rsidR="00647F4B" w:rsidRPr="006A76CD">
        <w:rPr>
          <w:rFonts w:ascii="Times New Roman" w:cs="Times New Roman"/>
          <w:sz w:val="24"/>
          <w:szCs w:val="24"/>
          <w:cs/>
        </w:rPr>
        <w:t xml:space="preserve">. </w:t>
      </w:r>
      <w:r w:rsidR="00B95D50" w:rsidRPr="006A76CD">
        <w:rPr>
          <w:rFonts w:ascii="Times New Roman" w:cs="Times New Roman"/>
          <w:noProof/>
          <w:sz w:val="24"/>
          <w:szCs w:val="24"/>
        </w:rPr>
        <w:t>T</w:t>
      </w:r>
      <w:r w:rsidR="00647F4B" w:rsidRPr="006A76CD">
        <w:rPr>
          <w:rFonts w:ascii="Times New Roman" w:cs="Times New Roman"/>
          <w:noProof/>
          <w:sz w:val="24"/>
          <w:szCs w:val="24"/>
        </w:rPr>
        <w:t>he</w:t>
      </w:r>
      <w:r w:rsidR="00647F4B" w:rsidRPr="006A76CD">
        <w:rPr>
          <w:rFonts w:ascii="Times New Roman" w:cs="Times New Roman"/>
          <w:sz w:val="24"/>
          <w:szCs w:val="24"/>
        </w:rPr>
        <w:t xml:space="preserve"> viable count </w:t>
      </w:r>
      <w:r w:rsidR="00B95D50" w:rsidRPr="006A76CD">
        <w:rPr>
          <w:rFonts w:ascii="Times New Roman" w:cs="Times New Roman"/>
          <w:sz w:val="24"/>
          <w:szCs w:val="24"/>
        </w:rPr>
        <w:t xml:space="preserve">of CLX </w:t>
      </w:r>
      <w:r w:rsidR="00304323" w:rsidRPr="006A76CD">
        <w:rPr>
          <w:rFonts w:ascii="Times New Roman" w:cs="Times New Roman"/>
          <w:sz w:val="24"/>
          <w:szCs w:val="24"/>
        </w:rPr>
        <w:t xml:space="preserve">or BRE </w:t>
      </w:r>
      <w:r w:rsidR="00B95D50" w:rsidRPr="006A76CD">
        <w:rPr>
          <w:rFonts w:ascii="Times New Roman" w:cs="Times New Roman"/>
          <w:sz w:val="24"/>
          <w:szCs w:val="24"/>
        </w:rPr>
        <w:t xml:space="preserve">treated alone </w:t>
      </w:r>
      <w:r w:rsidR="00647F4B" w:rsidRPr="006A76CD">
        <w:rPr>
          <w:rFonts w:ascii="Times New Roman" w:cs="Times New Roman"/>
          <w:sz w:val="24"/>
          <w:szCs w:val="24"/>
        </w:rPr>
        <w:t>grew stead</w:t>
      </w:r>
      <w:r w:rsidR="005C5965" w:rsidRPr="006A76CD">
        <w:rPr>
          <w:rFonts w:ascii="Times New Roman" w:cs="Times New Roman"/>
          <w:sz w:val="24"/>
          <w:szCs w:val="24"/>
        </w:rPr>
        <w:t>ily</w:t>
      </w:r>
      <w:r w:rsidR="00647F4B" w:rsidRPr="006A76CD">
        <w:rPr>
          <w:rFonts w:ascii="Times New Roman" w:cs="Times New Roman"/>
          <w:sz w:val="24"/>
          <w:szCs w:val="24"/>
        </w:rPr>
        <w:t xml:space="preserve"> until </w:t>
      </w:r>
      <w:r w:rsidR="00647F4B" w:rsidRPr="00321424">
        <w:rPr>
          <w:rFonts w:ascii="Times New Roman" w:cs="Times New Roman"/>
          <w:noProof/>
          <w:sz w:val="24"/>
          <w:szCs w:val="24"/>
        </w:rPr>
        <w:t>6</w:t>
      </w:r>
      <w:r w:rsidR="00647F4B" w:rsidRPr="006A76CD">
        <w:rPr>
          <w:rFonts w:ascii="Times New Roman" w:cs="Times New Roman"/>
          <w:sz w:val="24"/>
          <w:szCs w:val="24"/>
        </w:rPr>
        <w:t xml:space="preserve"> h compared </w:t>
      </w:r>
      <w:r w:rsidR="00304323" w:rsidRPr="006A76CD">
        <w:rPr>
          <w:rFonts w:ascii="Times New Roman" w:cs="Times New Roman"/>
          <w:sz w:val="24"/>
          <w:szCs w:val="24"/>
        </w:rPr>
        <w:t>to</w:t>
      </w:r>
      <w:r w:rsidR="00647F4B" w:rsidRPr="006A76CD">
        <w:rPr>
          <w:rFonts w:ascii="Times New Roman" w:cs="Times New Roman"/>
          <w:sz w:val="24"/>
          <w:szCs w:val="24"/>
        </w:rPr>
        <w:t xml:space="preserve"> </w:t>
      </w:r>
      <w:r w:rsidR="005C5965" w:rsidRPr="006A76CD">
        <w:rPr>
          <w:rFonts w:ascii="Times New Roman" w:cs="Times New Roman"/>
          <w:sz w:val="24"/>
          <w:szCs w:val="24"/>
        </w:rPr>
        <w:t xml:space="preserve">the </w:t>
      </w:r>
      <w:r w:rsidR="00647F4B" w:rsidRPr="006A76CD">
        <w:rPr>
          <w:rFonts w:ascii="Times New Roman" w:cs="Times New Roman"/>
          <w:sz w:val="24"/>
          <w:szCs w:val="24"/>
        </w:rPr>
        <w:t>starting inoculum</w:t>
      </w:r>
      <w:r w:rsidR="00304323" w:rsidRPr="006A76CD">
        <w:rPr>
          <w:rFonts w:ascii="Times New Roman" w:cs="Times New Roman"/>
          <w:sz w:val="24"/>
          <w:szCs w:val="24"/>
        </w:rPr>
        <w:t xml:space="preserve"> </w:t>
      </w:r>
      <w:r w:rsidR="00647F4B" w:rsidRPr="006A76CD">
        <w:rPr>
          <w:rFonts w:ascii="Times New Roman" w:cs="Times New Roman"/>
          <w:sz w:val="24"/>
          <w:szCs w:val="24"/>
        </w:rPr>
        <w:t xml:space="preserve">and </w:t>
      </w:r>
      <w:r w:rsidR="007F0FB6" w:rsidRPr="006A76CD">
        <w:rPr>
          <w:rFonts w:ascii="Times New Roman" w:cs="Times New Roman"/>
          <w:noProof/>
          <w:sz w:val="24"/>
          <w:szCs w:val="24"/>
        </w:rPr>
        <w:t>began</w:t>
      </w:r>
      <w:r w:rsidR="00647F4B" w:rsidRPr="006A76CD">
        <w:rPr>
          <w:rFonts w:ascii="Times New Roman" w:cs="Times New Roman"/>
          <w:sz w:val="24"/>
          <w:szCs w:val="24"/>
        </w:rPr>
        <w:t xml:space="preserve"> </w:t>
      </w:r>
      <w:r w:rsidR="005C5965" w:rsidRPr="006A76CD">
        <w:rPr>
          <w:rFonts w:ascii="Times New Roman" w:cs="Times New Roman"/>
          <w:sz w:val="24"/>
          <w:szCs w:val="24"/>
        </w:rPr>
        <w:t xml:space="preserve">a </w:t>
      </w:r>
      <w:r w:rsidR="00304323" w:rsidRPr="006A76CD">
        <w:rPr>
          <w:rFonts w:ascii="Times New Roman" w:cs="Times New Roman"/>
          <w:sz w:val="24"/>
          <w:szCs w:val="24"/>
        </w:rPr>
        <w:t xml:space="preserve">marked increase </w:t>
      </w:r>
      <w:r w:rsidR="00647F4B" w:rsidRPr="006A76CD">
        <w:rPr>
          <w:rFonts w:ascii="Times New Roman" w:cs="Times New Roman"/>
          <w:sz w:val="24"/>
          <w:szCs w:val="24"/>
        </w:rPr>
        <w:t xml:space="preserve">after </w:t>
      </w:r>
      <w:r w:rsidR="00647F4B" w:rsidRPr="00321424">
        <w:rPr>
          <w:rFonts w:ascii="Times New Roman" w:cs="Times New Roman"/>
          <w:noProof/>
          <w:sz w:val="24"/>
          <w:szCs w:val="24"/>
        </w:rPr>
        <w:t>6</w:t>
      </w:r>
      <w:r w:rsidR="00647F4B" w:rsidRPr="006A76CD">
        <w:rPr>
          <w:rFonts w:ascii="Times New Roman" w:cs="Times New Roman"/>
          <w:sz w:val="24"/>
          <w:szCs w:val="24"/>
        </w:rPr>
        <w:t xml:space="preserve"> h </w:t>
      </w:r>
      <w:r w:rsidR="00C47B5C" w:rsidRPr="006A76CD">
        <w:rPr>
          <w:rFonts w:ascii="Times New Roman" w:cs="Times New Roman"/>
          <w:sz w:val="24"/>
          <w:szCs w:val="24"/>
        </w:rPr>
        <w:t>to</w:t>
      </w:r>
      <w:r w:rsidR="00647F4B" w:rsidRPr="006A76CD">
        <w:rPr>
          <w:rFonts w:ascii="Times New Roman" w:cs="Times New Roman"/>
          <w:sz w:val="24"/>
          <w:szCs w:val="24"/>
        </w:rPr>
        <w:t xml:space="preserve"> 24 h</w:t>
      </w:r>
      <w:r w:rsidR="00647F4B" w:rsidRPr="006A76CD">
        <w:rPr>
          <w:rFonts w:ascii="Times New Roman" w:cs="Times New Roman"/>
          <w:sz w:val="24"/>
          <w:szCs w:val="24"/>
          <w:cs/>
        </w:rPr>
        <w:t xml:space="preserve">. </w:t>
      </w:r>
      <w:r w:rsidR="00B0703E" w:rsidRPr="006A76CD">
        <w:rPr>
          <w:rFonts w:ascii="Times New Roman" w:cs="Times New Roman"/>
          <w:sz w:val="24"/>
          <w:szCs w:val="24"/>
        </w:rPr>
        <w:t xml:space="preserve">The viable count of </w:t>
      </w:r>
      <w:r w:rsidR="005C5965" w:rsidRPr="006A76CD">
        <w:rPr>
          <w:rFonts w:ascii="Times New Roman" w:cs="Times New Roman"/>
          <w:sz w:val="24"/>
          <w:szCs w:val="24"/>
        </w:rPr>
        <w:t xml:space="preserve">the </w:t>
      </w:r>
      <w:r w:rsidR="00B0703E" w:rsidRPr="006A76CD">
        <w:rPr>
          <w:rFonts w:ascii="Times New Roman" w:cs="Times New Roman"/>
          <w:noProof/>
          <w:sz w:val="24"/>
          <w:szCs w:val="24"/>
        </w:rPr>
        <w:t>combined</w:t>
      </w:r>
      <w:r w:rsidR="00B0703E" w:rsidRPr="006A76CD">
        <w:rPr>
          <w:rFonts w:ascii="Times New Roman" w:cs="Times New Roman"/>
          <w:sz w:val="24"/>
          <w:szCs w:val="24"/>
        </w:rPr>
        <w:t xml:space="preserve"> BRE and CLX </w:t>
      </w:r>
      <w:r w:rsidR="00C256A5" w:rsidRPr="006A76CD">
        <w:rPr>
          <w:rFonts w:ascii="Times New Roman" w:cs="Times New Roman"/>
          <w:sz w:val="24"/>
          <w:szCs w:val="24"/>
        </w:rPr>
        <w:t>at FIC concentration</w:t>
      </w:r>
      <w:r w:rsidR="00B0703E" w:rsidRPr="006A76CD">
        <w:rPr>
          <w:rFonts w:ascii="Times New Roman" w:cs="Times New Roman"/>
          <w:sz w:val="24"/>
          <w:szCs w:val="24"/>
        </w:rPr>
        <w:t xml:space="preserve"> displayed</w:t>
      </w:r>
      <w:r w:rsidR="0048666D" w:rsidRPr="006A76CD">
        <w:rPr>
          <w:rFonts w:ascii="Times New Roman" w:cs="Times New Roman"/>
          <w:sz w:val="24"/>
          <w:szCs w:val="24"/>
        </w:rPr>
        <w:t xml:space="preserve"> a</w:t>
      </w:r>
      <w:r w:rsidR="00B0703E" w:rsidRPr="006A76CD">
        <w:rPr>
          <w:rFonts w:ascii="Times New Roman" w:cs="Times New Roman"/>
          <w:sz w:val="24"/>
          <w:szCs w:val="24"/>
        </w:rPr>
        <w:t xml:space="preserve"> </w:t>
      </w:r>
      <w:r w:rsidR="00B0703E" w:rsidRPr="006A76CD">
        <w:rPr>
          <w:rFonts w:ascii="Times New Roman" w:cs="Times New Roman"/>
          <w:noProof/>
          <w:sz w:val="24"/>
          <w:szCs w:val="24"/>
        </w:rPr>
        <w:t>gradual</w:t>
      </w:r>
      <w:r w:rsidR="00B0703E" w:rsidRPr="006A76CD">
        <w:rPr>
          <w:rFonts w:ascii="Times New Roman" w:cs="Times New Roman"/>
          <w:sz w:val="24"/>
          <w:szCs w:val="24"/>
        </w:rPr>
        <w:t xml:space="preserve"> </w:t>
      </w:r>
      <w:r w:rsidR="00B0703E" w:rsidRPr="006A76CD">
        <w:rPr>
          <w:rFonts w:ascii="Times New Roman" w:cs="Times New Roman"/>
          <w:noProof/>
          <w:sz w:val="24"/>
          <w:szCs w:val="24"/>
        </w:rPr>
        <w:t>decline</w:t>
      </w:r>
      <w:r w:rsidR="00C256A5" w:rsidRPr="006A76CD">
        <w:rPr>
          <w:rFonts w:ascii="Times New Roman" w:cs="Times New Roman"/>
          <w:sz w:val="24"/>
          <w:szCs w:val="24"/>
        </w:rPr>
        <w:t xml:space="preserve"> and </w:t>
      </w:r>
      <w:r w:rsidR="0048666D" w:rsidRPr="006A76CD">
        <w:rPr>
          <w:rFonts w:ascii="Times New Roman" w:cs="Times New Roman"/>
          <w:noProof/>
          <w:sz w:val="24"/>
          <w:szCs w:val="24"/>
        </w:rPr>
        <w:t>slight</w:t>
      </w:r>
      <w:r w:rsidR="00C256A5" w:rsidRPr="006A76CD">
        <w:rPr>
          <w:rFonts w:ascii="Times New Roman" w:cs="Times New Roman"/>
          <w:sz w:val="24"/>
          <w:szCs w:val="24"/>
        </w:rPr>
        <w:t xml:space="preserve"> increase in viable cells after </w:t>
      </w:r>
      <w:r w:rsidR="0048666D" w:rsidRPr="00321424">
        <w:rPr>
          <w:rFonts w:ascii="Times New Roman" w:cs="Times New Roman"/>
          <w:noProof/>
          <w:sz w:val="24"/>
          <w:szCs w:val="24"/>
        </w:rPr>
        <w:t>8</w:t>
      </w:r>
      <w:r w:rsidR="0048666D" w:rsidRPr="006A76CD">
        <w:rPr>
          <w:rFonts w:ascii="Times New Roman" w:cs="Times New Roman"/>
          <w:sz w:val="24"/>
          <w:szCs w:val="24"/>
        </w:rPr>
        <w:t xml:space="preserve"> h.</w:t>
      </w:r>
      <w:r w:rsidR="00C959B6" w:rsidRPr="006A76CD">
        <w:rPr>
          <w:rFonts w:ascii="Times New Roman" w:cs="Times New Roman"/>
          <w:noProof/>
          <w:sz w:val="24"/>
          <w:szCs w:val="24"/>
          <w:lang w:val="en-US"/>
        </w:rPr>
        <w:t xml:space="preserve"> </w:t>
      </w:r>
      <w:r w:rsidR="00B441D8" w:rsidRPr="006A76CD">
        <w:rPr>
          <w:rFonts w:ascii="Times New Roman" w:cs="Times New Roman"/>
          <w:sz w:val="24"/>
          <w:szCs w:val="24"/>
        </w:rPr>
        <w:t xml:space="preserve">The viable </w:t>
      </w:r>
      <w:r w:rsidR="00C47B5C" w:rsidRPr="006A76CD">
        <w:rPr>
          <w:rFonts w:ascii="Times New Roman" w:cs="Times New Roman"/>
          <w:sz w:val="24"/>
          <w:szCs w:val="24"/>
        </w:rPr>
        <w:t>cell</w:t>
      </w:r>
      <w:r w:rsidR="00B441D8" w:rsidRPr="006A76CD">
        <w:rPr>
          <w:rFonts w:ascii="Times New Roman" w:cs="Times New Roman"/>
          <w:sz w:val="24"/>
          <w:szCs w:val="24"/>
        </w:rPr>
        <w:t xml:space="preserve"> reduction at 24 h of this combination was </w:t>
      </w:r>
      <w:r w:rsidR="00B441D8" w:rsidRPr="006A76CD">
        <w:rPr>
          <w:rFonts w:ascii="Times New Roman" w:cs="Times New Roman"/>
          <w:sz w:val="24"/>
          <w:szCs w:val="24"/>
        </w:rPr>
        <w:sym w:font="Symbol" w:char="F03E"/>
      </w:r>
      <w:r w:rsidR="00B441D8" w:rsidRPr="006A76CD">
        <w:rPr>
          <w:rFonts w:ascii="Times New Roman" w:cs="Times New Roman"/>
          <w:sz w:val="24"/>
          <w:szCs w:val="24"/>
        </w:rPr>
        <w:t xml:space="preserve"> 2 log10 CFU</w:t>
      </w:r>
      <w:r w:rsidR="00B441D8" w:rsidRPr="006A76CD">
        <w:rPr>
          <w:rFonts w:ascii="Times New Roman" w:cs="Times New Roman"/>
          <w:sz w:val="24"/>
          <w:szCs w:val="24"/>
          <w:cs/>
        </w:rPr>
        <w:t>/</w:t>
      </w:r>
      <w:r w:rsidR="00B441D8" w:rsidRPr="006A76CD">
        <w:rPr>
          <w:rFonts w:ascii="Times New Roman" w:cs="Times New Roman"/>
          <w:sz w:val="24"/>
          <w:szCs w:val="24"/>
        </w:rPr>
        <w:t>mL compared to BRE or CLX treated alone.</w:t>
      </w:r>
      <w:r w:rsidR="00974988">
        <w:rPr>
          <w:rFonts w:ascii="Times New Roman" w:cs="Times New Roman"/>
          <w:sz w:val="24"/>
          <w:szCs w:val="24"/>
        </w:rPr>
        <w:t xml:space="preserve"> </w:t>
      </w:r>
      <w:r w:rsidR="00974988" w:rsidRPr="007F09B4">
        <w:rPr>
          <w:rFonts w:ascii="Times New Roman" w:cs="Times New Roman"/>
          <w:noProof/>
          <w:sz w:val="24"/>
          <w:szCs w:val="24"/>
        </w:rPr>
        <w:t xml:space="preserve">Furthermore, at higher concentrations of BRE and CLX (16 </w:t>
      </w:r>
      <w:r w:rsidR="00974988" w:rsidRPr="007F09B4">
        <w:rPr>
          <w:rFonts w:ascii="Times New Roman" w:cs="Times New Roman"/>
          <w:noProof/>
          <w:sz w:val="24"/>
          <w:szCs w:val="24"/>
        </w:rPr>
        <w:sym w:font="Symbol" w:char="F06D"/>
      </w:r>
      <w:r w:rsidR="00974988" w:rsidRPr="007F09B4">
        <w:rPr>
          <w:rFonts w:ascii="Times New Roman" w:cs="Times New Roman"/>
          <w:noProof/>
          <w:sz w:val="24"/>
          <w:szCs w:val="24"/>
        </w:rPr>
        <w:t xml:space="preserve">g/mL and </w:t>
      </w:r>
      <w:r w:rsidR="002E7E8C">
        <w:rPr>
          <w:rFonts w:ascii="Times New Roman" w:cs="Times New Roman"/>
          <w:noProof/>
          <w:sz w:val="24"/>
          <w:szCs w:val="24"/>
        </w:rPr>
        <w:t>2</w:t>
      </w:r>
      <w:bookmarkStart w:id="1" w:name="_GoBack"/>
      <w:bookmarkEnd w:id="1"/>
      <w:r w:rsidR="00974988" w:rsidRPr="007F09B4">
        <w:rPr>
          <w:rFonts w:ascii="Times New Roman" w:cs="Times New Roman"/>
          <w:noProof/>
          <w:sz w:val="24"/>
          <w:szCs w:val="24"/>
        </w:rPr>
        <w:t xml:space="preserve"> </w:t>
      </w:r>
      <w:r w:rsidR="00974988" w:rsidRPr="007F09B4">
        <w:rPr>
          <w:rFonts w:ascii="Times New Roman" w:cs="Times New Roman"/>
          <w:noProof/>
          <w:sz w:val="24"/>
          <w:szCs w:val="24"/>
        </w:rPr>
        <w:sym w:font="Symbol" w:char="F06D"/>
      </w:r>
      <w:r w:rsidR="00974988" w:rsidRPr="007F09B4">
        <w:rPr>
          <w:rFonts w:ascii="Times New Roman" w:cs="Times New Roman"/>
          <w:noProof/>
          <w:sz w:val="24"/>
          <w:szCs w:val="24"/>
        </w:rPr>
        <w:t>g/</w:t>
      </w:r>
      <w:r w:rsidR="0090004D" w:rsidRPr="007F09B4">
        <w:rPr>
          <w:rFonts w:ascii="Times New Roman" w:cs="Times New Roman"/>
          <w:noProof/>
          <w:sz w:val="24"/>
          <w:szCs w:val="24"/>
        </w:rPr>
        <w:t>mL, respectively</w:t>
      </w:r>
      <w:r w:rsidR="00974988" w:rsidRPr="007F09B4">
        <w:rPr>
          <w:rFonts w:ascii="Times New Roman" w:cs="Times New Roman"/>
          <w:noProof/>
          <w:sz w:val="24"/>
          <w:szCs w:val="24"/>
        </w:rPr>
        <w:t>)</w:t>
      </w:r>
      <w:r w:rsidR="00540AC7">
        <w:rPr>
          <w:rFonts w:ascii="Times New Roman" w:cs="Times New Roman"/>
          <w:noProof/>
          <w:sz w:val="24"/>
          <w:szCs w:val="24"/>
        </w:rPr>
        <w:t>,</w:t>
      </w:r>
      <w:r w:rsidR="00974988" w:rsidRPr="007F09B4">
        <w:rPr>
          <w:rFonts w:ascii="Times New Roman" w:cs="Times New Roman"/>
          <w:noProof/>
          <w:sz w:val="24"/>
          <w:szCs w:val="24"/>
        </w:rPr>
        <w:t xml:space="preserve"> </w:t>
      </w:r>
      <w:r w:rsidR="00C27A77" w:rsidRPr="007F09B4">
        <w:rPr>
          <w:rFonts w:ascii="Times New Roman" w:cs="Times New Roman"/>
          <w:noProof/>
          <w:sz w:val="24"/>
          <w:szCs w:val="24"/>
        </w:rPr>
        <w:t xml:space="preserve">bactericidal activity of the combination was demonstrated by a reduction of </w:t>
      </w:r>
      <w:r w:rsidR="00C27A77" w:rsidRPr="007F09B4">
        <w:rPr>
          <w:rFonts w:ascii="Times New Roman" w:cs="Times New Roman"/>
          <w:noProof/>
          <w:sz w:val="24"/>
          <w:szCs w:val="24"/>
        </w:rPr>
        <w:sym w:font="Symbol" w:char="F0B3"/>
      </w:r>
      <w:r w:rsidR="00C27A77" w:rsidRPr="007F09B4">
        <w:rPr>
          <w:rFonts w:ascii="Times New Roman" w:cs="Times New Roman"/>
          <w:noProof/>
          <w:sz w:val="24"/>
          <w:szCs w:val="24"/>
        </w:rPr>
        <w:t xml:space="preserve"> 3log10 CFU/mL in comparison to the initial inoculum after 24 h [24]</w:t>
      </w:r>
      <w:r w:rsidR="00C27A77">
        <w:rPr>
          <w:rFonts w:ascii="Times New Roman" w:cs="Times New Roman"/>
          <w:noProof/>
          <w:sz w:val="24"/>
          <w:szCs w:val="24"/>
        </w:rPr>
        <w:t>.</w:t>
      </w:r>
      <w:r w:rsidR="00B441D8" w:rsidRPr="006A76CD">
        <w:rPr>
          <w:rFonts w:ascii="Times New Roman" w:cs="Times New Roman"/>
          <w:sz w:val="24"/>
          <w:szCs w:val="24"/>
        </w:rPr>
        <w:t xml:space="preserve"> </w:t>
      </w:r>
      <w:r w:rsidR="00647F4B" w:rsidRPr="006A76CD">
        <w:rPr>
          <w:rFonts w:ascii="Times New Roman" w:cs="Times New Roman"/>
          <w:sz w:val="24"/>
          <w:szCs w:val="24"/>
        </w:rPr>
        <w:t>Th</w:t>
      </w:r>
      <w:r w:rsidR="00B441D8" w:rsidRPr="006A76CD">
        <w:rPr>
          <w:rFonts w:ascii="Times New Roman" w:cs="Times New Roman"/>
          <w:sz w:val="24"/>
          <w:szCs w:val="24"/>
        </w:rPr>
        <w:t xml:space="preserve">ese findings provide evidence that </w:t>
      </w:r>
      <w:r w:rsidR="00647F4B" w:rsidRPr="006A76CD">
        <w:rPr>
          <w:rFonts w:ascii="Times New Roman" w:cs="Times New Roman"/>
          <w:sz w:val="24"/>
          <w:szCs w:val="24"/>
        </w:rPr>
        <w:t xml:space="preserve">BRE </w:t>
      </w:r>
      <w:r w:rsidR="001E40B1" w:rsidRPr="006A76CD">
        <w:rPr>
          <w:rFonts w:ascii="Times New Roman" w:cs="Times New Roman"/>
          <w:noProof/>
          <w:sz w:val="24"/>
          <w:szCs w:val="24"/>
        </w:rPr>
        <w:t>potentiates</w:t>
      </w:r>
      <w:r w:rsidR="001E40B1" w:rsidRPr="006A76CD">
        <w:rPr>
          <w:rFonts w:ascii="Times New Roman" w:cs="Times New Roman"/>
          <w:sz w:val="24"/>
          <w:szCs w:val="24"/>
        </w:rPr>
        <w:t xml:space="preserve"> </w:t>
      </w:r>
      <w:r w:rsidR="00647F4B" w:rsidRPr="006A76CD">
        <w:rPr>
          <w:rFonts w:ascii="Times New Roman" w:cs="Times New Roman"/>
          <w:sz w:val="24"/>
          <w:szCs w:val="24"/>
        </w:rPr>
        <w:t>synergistically with C</w:t>
      </w:r>
      <w:r w:rsidR="00695C7F" w:rsidRPr="006A76CD">
        <w:rPr>
          <w:rFonts w:ascii="Times New Roman" w:cs="Times New Roman"/>
          <w:sz w:val="24"/>
          <w:szCs w:val="24"/>
        </w:rPr>
        <w:t xml:space="preserve">LX in inhibiting the growth of </w:t>
      </w:r>
      <w:r w:rsidR="00695C7F" w:rsidRPr="00282B35">
        <w:rPr>
          <w:rFonts w:ascii="Times New Roman" w:cs="Times New Roman"/>
          <w:sz w:val="24"/>
          <w:szCs w:val="24"/>
        </w:rPr>
        <w:t>B</w:t>
      </w:r>
      <w:r w:rsidR="00647F4B" w:rsidRPr="00282B35">
        <w:rPr>
          <w:rFonts w:ascii="Times New Roman" w:cs="Times New Roman"/>
          <w:sz w:val="24"/>
          <w:szCs w:val="24"/>
        </w:rPr>
        <w:t>RSA 20651</w:t>
      </w:r>
      <w:r w:rsidR="00647F4B" w:rsidRPr="00282B35">
        <w:rPr>
          <w:rFonts w:ascii="Times New Roman" w:cs="Times New Roman"/>
          <w:sz w:val="24"/>
          <w:szCs w:val="24"/>
          <w:cs/>
        </w:rPr>
        <w:t>.</w:t>
      </w:r>
      <w:r w:rsidR="00F964F3" w:rsidRPr="00282B35">
        <w:rPr>
          <w:rFonts w:ascii="Times New Roman" w:cs="Times New Roman"/>
          <w:sz w:val="24"/>
          <w:szCs w:val="24"/>
        </w:rPr>
        <w:t xml:space="preserve"> </w:t>
      </w:r>
      <w:r w:rsidR="00537AD4" w:rsidRPr="00282B35">
        <w:rPr>
          <w:rFonts w:ascii="Times New Roman" w:cs="Times New Roman"/>
          <w:noProof/>
          <w:sz w:val="24"/>
          <w:szCs w:val="24"/>
        </w:rPr>
        <w:t xml:space="preserve">These results are similar </w:t>
      </w:r>
      <w:r w:rsidR="007760CD" w:rsidRPr="00282B35">
        <w:rPr>
          <w:rFonts w:ascii="Times New Roman" w:cs="Times New Roman"/>
          <w:noProof/>
          <w:sz w:val="24"/>
          <w:szCs w:val="24"/>
        </w:rPr>
        <w:t>to</w:t>
      </w:r>
      <w:r w:rsidR="00537AD4" w:rsidRPr="00282B35">
        <w:rPr>
          <w:rFonts w:ascii="Times New Roman" w:cs="Times New Roman"/>
          <w:noProof/>
          <w:sz w:val="24"/>
          <w:szCs w:val="24"/>
        </w:rPr>
        <w:t xml:space="preserve"> previous </w:t>
      </w:r>
      <w:r w:rsidR="00714F99" w:rsidRPr="00282B35">
        <w:rPr>
          <w:rFonts w:ascii="Times New Roman" w:cs="Times New Roman"/>
          <w:noProof/>
          <w:sz w:val="24"/>
          <w:szCs w:val="24"/>
        </w:rPr>
        <w:t>findings</w:t>
      </w:r>
      <w:r w:rsidR="00714F99" w:rsidRPr="006A76CD">
        <w:rPr>
          <w:rFonts w:ascii="Times New Roman" w:cs="Times New Roman"/>
          <w:noProof/>
          <w:sz w:val="24"/>
          <w:szCs w:val="24"/>
        </w:rPr>
        <w:t xml:space="preserve"> </w:t>
      </w:r>
      <w:r w:rsidR="00537AD4" w:rsidRPr="006A76CD">
        <w:rPr>
          <w:rFonts w:ascii="Times New Roman" w:cs="Times New Roman"/>
          <w:noProof/>
          <w:sz w:val="24"/>
          <w:szCs w:val="24"/>
        </w:rPr>
        <w:t xml:space="preserve">that </w:t>
      </w:r>
      <w:r w:rsidR="00537AD4" w:rsidRPr="006A76CD">
        <w:rPr>
          <w:rFonts w:ascii="Times New Roman" w:cs="Times New Roman"/>
          <w:i/>
          <w:iCs/>
          <w:noProof/>
          <w:sz w:val="24"/>
          <w:szCs w:val="24"/>
        </w:rPr>
        <w:t>Stephania suberosa</w:t>
      </w:r>
      <w:r w:rsidR="00537AD4" w:rsidRPr="006A76CD">
        <w:rPr>
          <w:rFonts w:ascii="Times New Roman" w:cs="Times New Roman"/>
          <w:noProof/>
          <w:sz w:val="24"/>
          <w:szCs w:val="24"/>
        </w:rPr>
        <w:t xml:space="preserve"> extracts</w:t>
      </w:r>
      <w:r w:rsidR="007B4897" w:rsidRPr="006A76CD">
        <w:rPr>
          <w:rFonts w:ascii="Times New Roman" w:cs="Times New Roman"/>
          <w:noProof/>
          <w:sz w:val="24"/>
          <w:szCs w:val="24"/>
        </w:rPr>
        <w:t xml:space="preserve"> (SSE)</w:t>
      </w:r>
      <w:r w:rsidR="00537AD4" w:rsidRPr="006A76CD">
        <w:rPr>
          <w:rFonts w:ascii="Times New Roman" w:cs="Times New Roman"/>
          <w:noProof/>
          <w:sz w:val="24"/>
          <w:szCs w:val="24"/>
        </w:rPr>
        <w:t xml:space="preserve"> plus ampicillin</w:t>
      </w:r>
      <w:r w:rsidR="00042D5B" w:rsidRPr="006A76CD">
        <w:rPr>
          <w:rFonts w:ascii="Times New Roman" w:cs="Times New Roman"/>
          <w:noProof/>
          <w:sz w:val="24"/>
          <w:szCs w:val="24"/>
        </w:rPr>
        <w:t xml:space="preserve"> and ceftazidime plus flavonoids (galangin or baicalein or quercetin) </w:t>
      </w:r>
      <w:r w:rsidR="00537AD4" w:rsidRPr="006A76CD">
        <w:rPr>
          <w:rFonts w:ascii="Times New Roman" w:cs="Times New Roman"/>
          <w:noProof/>
          <w:sz w:val="24"/>
          <w:szCs w:val="24"/>
        </w:rPr>
        <w:t xml:space="preserve"> exhibited synergistic activity against </w:t>
      </w:r>
      <w:r w:rsidR="00233B4C" w:rsidRPr="006A76CD">
        <w:rPr>
          <w:rFonts w:ascii="Times New Roman" w:cs="Times New Roman"/>
          <w:noProof/>
          <w:sz w:val="24"/>
          <w:szCs w:val="24"/>
        </w:rPr>
        <w:t xml:space="preserve">this strain </w:t>
      </w:r>
      <w:r w:rsidR="00C47B5C" w:rsidRPr="006A76CD">
        <w:rPr>
          <w:rFonts w:ascii="Times New Roman" w:cs="Times New Roman"/>
          <w:noProof/>
          <w:sz w:val="24"/>
          <w:szCs w:val="24"/>
        </w:rPr>
        <w:fldChar w:fldCharType="begin">
          <w:fldData xml:space="preserve">PEVuZE5vdGU+PENpdGU+PEF1dGhvcj5FdW1rZWI8L0F1dGhvcj48WWVhcj4yMDEwPC9ZZWFyPjxS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</w:fldData>
        </w:fldChar>
      </w:r>
      <w:r w:rsidR="00FF144E" w:rsidRPr="006A76CD">
        <w:rPr>
          <w:rFonts w:ascii="Times New Roman" w:cs="Times New Roman"/>
          <w:noProof/>
          <w:sz w:val="24"/>
          <w:szCs w:val="24"/>
        </w:rPr>
        <w:instrText xml:space="preserve"> ADDIN EN.CITE </w:instrText>
      </w:r>
      <w:r w:rsidR="00FF144E" w:rsidRPr="006A76CD">
        <w:rPr>
          <w:rFonts w:ascii="Times New Roman" w:cs="Times New Roman"/>
          <w:noProof/>
          <w:sz w:val="24"/>
          <w:szCs w:val="24"/>
        </w:rPr>
        <w:fldChar w:fldCharType="begin">
          <w:fldData xml:space="preserve">PEVuZE5vdGU+PENpdGU+PEF1dGhvcj5FdW1rZWI8L0F1dGhvcj48WWVhcj4yMDEwPC9ZZWFyPjxS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</w:fldData>
        </w:fldChar>
      </w:r>
      <w:r w:rsidR="00FF144E" w:rsidRPr="006A76CD">
        <w:rPr>
          <w:rFonts w:ascii="Times New Roman" w:cs="Times New Roman"/>
          <w:noProof/>
          <w:sz w:val="24"/>
          <w:szCs w:val="24"/>
        </w:rPr>
        <w:instrText xml:space="preserve"> ADDIN EN.CITE.DATA </w:instrText>
      </w:r>
      <w:r w:rsidR="00FF144E" w:rsidRPr="006A76CD">
        <w:rPr>
          <w:rFonts w:ascii="Times New Roman" w:cs="Times New Roman"/>
          <w:noProof/>
          <w:sz w:val="24"/>
          <w:szCs w:val="24"/>
        </w:rPr>
      </w:r>
      <w:r w:rsidR="00FF144E" w:rsidRPr="006A76CD">
        <w:rPr>
          <w:rFonts w:ascii="Times New Roman" w:cs="Times New Roman"/>
          <w:noProof/>
          <w:sz w:val="24"/>
          <w:szCs w:val="24"/>
        </w:rPr>
        <w:fldChar w:fldCharType="end"/>
      </w:r>
      <w:r w:rsidR="00C47B5C" w:rsidRPr="006A76CD">
        <w:rPr>
          <w:rFonts w:ascii="Times New Roman" w:cs="Times New Roman"/>
          <w:noProof/>
          <w:sz w:val="24"/>
          <w:szCs w:val="24"/>
        </w:rPr>
      </w:r>
      <w:r w:rsidR="00C47B5C" w:rsidRPr="006A76CD">
        <w:rPr>
          <w:rFonts w:ascii="Times New Roman" w:cs="Times New Roman"/>
          <w:noProof/>
          <w:sz w:val="24"/>
          <w:szCs w:val="24"/>
        </w:rPr>
        <w:fldChar w:fldCharType="separate"/>
      </w:r>
      <w:r w:rsidR="00FF144E" w:rsidRPr="006A76CD">
        <w:rPr>
          <w:rFonts w:ascii="Times New Roman" w:cs="Times New Roman"/>
          <w:noProof/>
          <w:sz w:val="24"/>
          <w:szCs w:val="24"/>
        </w:rPr>
        <w:t>[25, 32]</w:t>
      </w:r>
      <w:r w:rsidR="00C47B5C" w:rsidRPr="006A76CD">
        <w:rPr>
          <w:rFonts w:ascii="Times New Roman" w:cs="Times New Roman"/>
          <w:noProof/>
          <w:sz w:val="24"/>
          <w:szCs w:val="24"/>
        </w:rPr>
        <w:fldChar w:fldCharType="end"/>
      </w:r>
      <w:r w:rsidR="00233B4C" w:rsidRPr="006A76CD">
        <w:rPr>
          <w:rFonts w:ascii="Times New Roman" w:cs="Times New Roman"/>
          <w:noProof/>
          <w:sz w:val="24"/>
          <w:szCs w:val="24"/>
        </w:rPr>
        <w:t xml:space="preserve">. </w:t>
      </w:r>
      <w:r w:rsidR="00F964F3" w:rsidRPr="006A76CD">
        <w:rPr>
          <w:rFonts w:ascii="Times New Roman" w:cs="Times New Roman"/>
          <w:noProof/>
          <w:sz w:val="24"/>
          <w:szCs w:val="24"/>
        </w:rPr>
        <w:t xml:space="preserve">A previous study by Limsuwan and Voravuthikunchai (2013) found that </w:t>
      </w:r>
      <w:r w:rsidR="00F964F3" w:rsidRPr="006A76CD">
        <w:rPr>
          <w:rFonts w:ascii="Times New Roman" w:cs="Times New Roman"/>
          <w:i/>
          <w:iCs/>
          <w:noProof/>
          <w:sz w:val="24"/>
          <w:szCs w:val="24"/>
        </w:rPr>
        <w:t>Streptococcus pyogenes</w:t>
      </w:r>
      <w:r w:rsidR="00F964F3" w:rsidRPr="006A76CD">
        <w:rPr>
          <w:rFonts w:ascii="Times New Roman" w:cs="Times New Roman"/>
          <w:noProof/>
          <w:sz w:val="24"/>
          <w:szCs w:val="24"/>
        </w:rPr>
        <w:t xml:space="preserve"> gr</w:t>
      </w:r>
      <w:r w:rsidR="005C5965" w:rsidRPr="006A76CD">
        <w:rPr>
          <w:rFonts w:ascii="Times New Roman" w:cs="Times New Roman"/>
          <w:noProof/>
          <w:sz w:val="24"/>
          <w:szCs w:val="24"/>
        </w:rPr>
        <w:t>ew</w:t>
      </w:r>
      <w:r w:rsidR="00F964F3" w:rsidRPr="006A76CD">
        <w:rPr>
          <w:rFonts w:ascii="Times New Roman" w:cs="Times New Roman"/>
          <w:noProof/>
          <w:sz w:val="24"/>
          <w:szCs w:val="24"/>
        </w:rPr>
        <w:t xml:space="preserve"> stead</w:t>
      </w:r>
      <w:r w:rsidR="005C5965" w:rsidRPr="006A76CD">
        <w:rPr>
          <w:rFonts w:ascii="Times New Roman" w:cs="Times New Roman"/>
          <w:noProof/>
          <w:sz w:val="24"/>
          <w:szCs w:val="24"/>
        </w:rPr>
        <w:t>ily</w:t>
      </w:r>
      <w:r w:rsidR="00F964F3" w:rsidRPr="006A76CD">
        <w:rPr>
          <w:rFonts w:ascii="Times New Roman" w:cs="Times New Roman"/>
          <w:noProof/>
          <w:sz w:val="24"/>
          <w:szCs w:val="24"/>
        </w:rPr>
        <w:t xml:space="preserve"> </w:t>
      </w:r>
      <w:r w:rsidR="00984AF0" w:rsidRPr="006A76CD">
        <w:rPr>
          <w:rFonts w:ascii="Times New Roman" w:cs="Times New Roman"/>
          <w:noProof/>
          <w:sz w:val="24"/>
          <w:szCs w:val="24"/>
        </w:rPr>
        <w:t xml:space="preserve">after treatment with </w:t>
      </w:r>
      <w:r w:rsidR="00984AF0" w:rsidRPr="006A76CD">
        <w:rPr>
          <w:rFonts w:ascii="Times New Roman" w:cs="Times New Roman"/>
          <w:i/>
          <w:iCs/>
          <w:noProof/>
          <w:sz w:val="24"/>
          <w:szCs w:val="24"/>
        </w:rPr>
        <w:t>Boesenbergia pandurata</w:t>
      </w:r>
      <w:r w:rsidR="00984AF0" w:rsidRPr="006A76CD">
        <w:rPr>
          <w:rFonts w:ascii="Times New Roman" w:cs="Times New Roman"/>
          <w:noProof/>
          <w:sz w:val="24"/>
          <w:szCs w:val="24"/>
        </w:rPr>
        <w:t xml:space="preserve"> extract </w:t>
      </w:r>
      <w:r w:rsidR="00F964F3" w:rsidRPr="006A76CD">
        <w:rPr>
          <w:rFonts w:ascii="Times New Roman" w:cs="Times New Roman"/>
          <w:noProof/>
          <w:sz w:val="24"/>
          <w:szCs w:val="24"/>
        </w:rPr>
        <w:t xml:space="preserve">at a concentration of 1/2 MIC, while was inhibited bactericidally at MIC, 2x MIC and 4x MIC in a dose-dependent manner </w:t>
      </w:r>
      <w:r w:rsidR="00824D9D" w:rsidRPr="006A76CD">
        <w:rPr>
          <w:rFonts w:ascii="Times New Roman" w:cs="Times New Roman"/>
          <w:noProof/>
          <w:sz w:val="24"/>
          <w:szCs w:val="24"/>
        </w:rPr>
        <w:fldChar w:fldCharType="begin"/>
      </w:r>
      <w:r w:rsidR="00FF144E" w:rsidRPr="006A76CD">
        <w:rPr>
          <w:rFonts w:ascii="Times New Roman" w:cs="Times New Roman"/>
          <w:noProof/>
          <w:sz w:val="24"/>
          <w:szCs w:val="24"/>
        </w:rPr>
        <w:instrText xml:space="preserve"> ADDIN EN.CITE &lt;EndNote&gt;&lt;Cite&gt;&lt;Author&gt;Limsuwan&lt;/Author&gt;&lt;Year&gt;2013&lt;/Year&gt;&lt;RecNum&gt;8244&lt;/RecNum&gt;&lt;DisplayText&gt;[33]&lt;/DisplayText&gt;&lt;record&gt;&lt;rec-number&gt;8244&lt;/rec-number&gt;&lt;foreign-keys&gt;&lt;key app="EN" db-id="tdf0e9vsor2pzpezxsm55rp4epawe20fztvf"&gt;8244&lt;/key&gt;&lt;/foreign-keys&gt;&lt;ref-type name="Journal Article"&gt;17&lt;/ref-type&gt;&lt;contributors&gt;&lt;authors&gt;&lt;author&gt;Limsuwan, Surasak&lt;/author&gt;&lt;author&gt;Voravuthikunchai, Supayang Piyawan&lt;/author&gt;&lt;/authors&gt;&lt;/contributors&gt;&lt;titles&gt;&lt;title&gt;Bactericidal, Bacteriolytic, and Antibacterial Virulence Activities of Boesenbergia pandurata (Roxb) Schltr Extract against Streptococcus pyogenes&lt;/title&gt;&lt;secondary-title&gt;Tropical Journal of Pharmaceutical Research&lt;/secondary-title&gt;&lt;/titles&gt;&lt;periodical&gt;&lt;full-title&gt;Tropical Journal of Pharmaceutical Research&lt;/full-title&gt;&lt;/periodical&gt;&lt;pages&gt;1023-1028&lt;/pages&gt;&lt;volume&gt;12&lt;/volume&gt;&lt;number&gt;6&lt;/number&gt;&lt;dates&gt;&lt;year&gt;2013&lt;/year&gt;&lt;/dates&gt;&lt;isbn&gt;1596-9827&lt;/isbn&gt;&lt;urls&gt;&lt;/urls&gt;&lt;/record&gt;&lt;/Cite&gt;&lt;/EndNote&gt;</w:instrText>
      </w:r>
      <w:r w:rsidR="00824D9D" w:rsidRPr="006A76CD">
        <w:rPr>
          <w:rFonts w:ascii="Times New Roman" w:cs="Times New Roman"/>
          <w:noProof/>
          <w:sz w:val="24"/>
          <w:szCs w:val="24"/>
        </w:rPr>
        <w:fldChar w:fldCharType="separate"/>
      </w:r>
      <w:r w:rsidR="00FF144E" w:rsidRPr="006A76CD">
        <w:rPr>
          <w:rFonts w:ascii="Times New Roman" w:cs="Times New Roman"/>
          <w:noProof/>
          <w:sz w:val="24"/>
          <w:szCs w:val="24"/>
        </w:rPr>
        <w:t>[33]</w:t>
      </w:r>
      <w:r w:rsidR="00824D9D" w:rsidRPr="006A76CD">
        <w:rPr>
          <w:rFonts w:ascii="Times New Roman" w:cs="Times New Roman"/>
          <w:noProof/>
          <w:sz w:val="24"/>
          <w:szCs w:val="24"/>
        </w:rPr>
        <w:fldChar w:fldCharType="end"/>
      </w:r>
      <w:r w:rsidR="00F964F3" w:rsidRPr="006A76CD">
        <w:rPr>
          <w:rFonts w:ascii="Times New Roman" w:cs="Times New Roman"/>
          <w:noProof/>
          <w:sz w:val="24"/>
          <w:szCs w:val="24"/>
        </w:rPr>
        <w:t>.</w:t>
      </w:r>
      <w:r w:rsidR="00F964F3" w:rsidRPr="006A76CD">
        <w:rPr>
          <w:rFonts w:ascii="Times New Roman" w:cs="Times New Roman"/>
          <w:sz w:val="24"/>
          <w:szCs w:val="24"/>
        </w:rPr>
        <w:t xml:space="preserve"> </w:t>
      </w:r>
    </w:p>
    <w:p w:rsidR="00C959B6" w:rsidRPr="006A76CD" w:rsidRDefault="00C959B6" w:rsidP="00DF20DC">
      <w:pPr>
        <w:spacing w:after="0" w:line="480" w:lineRule="auto"/>
        <w:jc w:val="both"/>
        <w:rPr>
          <w:rFonts w:ascii="Times New Roman" w:cs="Times New Roman"/>
          <w:i/>
          <w:iCs/>
          <w:sz w:val="24"/>
          <w:szCs w:val="24"/>
        </w:rPr>
      </w:pPr>
    </w:p>
    <w:p w:rsidR="00D36619" w:rsidRPr="006A76CD" w:rsidRDefault="00EF6493" w:rsidP="00DF20DC">
      <w:pPr>
        <w:spacing w:after="0" w:line="480" w:lineRule="auto"/>
        <w:jc w:val="both"/>
        <w:rPr>
          <w:rFonts w:ascii="Times New Roman" w:cs="Times New Roman"/>
          <w:i/>
          <w:iCs/>
          <w:sz w:val="24"/>
          <w:szCs w:val="24"/>
        </w:rPr>
      </w:pPr>
      <w:r w:rsidRPr="006A76CD">
        <w:rPr>
          <w:rFonts w:ascii="Times New Roman" w:cs="Times New Roman"/>
          <w:i/>
          <w:iCs/>
          <w:sz w:val="24"/>
          <w:szCs w:val="24"/>
        </w:rPr>
        <w:t>3</w:t>
      </w:r>
      <w:r w:rsidRPr="006A76CD">
        <w:rPr>
          <w:rFonts w:ascii="Times New Roman" w:cs="Times New Roman"/>
          <w:i/>
          <w:iCs/>
          <w:sz w:val="24"/>
          <w:szCs w:val="24"/>
          <w:cs/>
        </w:rPr>
        <w:t>.</w:t>
      </w:r>
      <w:r w:rsidRPr="006A76CD">
        <w:rPr>
          <w:rFonts w:ascii="Times New Roman" w:cs="Times New Roman"/>
          <w:i/>
          <w:iCs/>
          <w:sz w:val="24"/>
          <w:szCs w:val="24"/>
        </w:rPr>
        <w:t xml:space="preserve">5 </w:t>
      </w:r>
      <w:r w:rsidR="00204AFD" w:rsidRPr="006A76CD">
        <w:rPr>
          <w:rFonts w:ascii="Times New Roman" w:cs="Times New Roman"/>
          <w:i/>
          <w:iCs/>
          <w:sz w:val="24"/>
          <w:szCs w:val="24"/>
        </w:rPr>
        <w:t>TEM study</w:t>
      </w:r>
    </w:p>
    <w:p w:rsidR="00F57054" w:rsidRPr="006A76CD" w:rsidRDefault="00DF20DC" w:rsidP="00356066">
      <w:pPr>
        <w:spacing w:after="0" w:line="480" w:lineRule="auto"/>
        <w:jc w:val="both"/>
        <w:rPr>
          <w:rFonts w:ascii="Times New Roman" w:cs="Times New Roman"/>
          <w:sz w:val="24"/>
          <w:szCs w:val="24"/>
        </w:rPr>
      </w:pPr>
      <w:r w:rsidRPr="006A76CD">
        <w:rPr>
          <w:rFonts w:ascii="Times New Roman" w:cs="Times New Roman"/>
          <w:sz w:val="24"/>
          <w:szCs w:val="24"/>
        </w:rPr>
        <w:t xml:space="preserve">    </w:t>
      </w:r>
      <w:r w:rsidR="00204AFD" w:rsidRPr="006A76CD">
        <w:rPr>
          <w:rFonts w:ascii="Times New Roman" w:cs="Times New Roman"/>
          <w:sz w:val="24"/>
          <w:szCs w:val="24"/>
        </w:rPr>
        <w:t xml:space="preserve">The morphology of control cells grown in the absence of any antimicrobial agents </w:t>
      </w:r>
      <w:r w:rsidR="00204AFD" w:rsidRPr="0090004D">
        <w:rPr>
          <w:rFonts w:ascii="Times New Roman" w:cs="Times New Roman"/>
          <w:noProof/>
          <w:sz w:val="24"/>
          <w:szCs w:val="24"/>
        </w:rPr>
        <w:t>is depicted</w:t>
      </w:r>
      <w:r w:rsidR="0012307A" w:rsidRPr="006A76CD">
        <w:rPr>
          <w:rFonts w:ascii="Times New Roman" w:cs="Times New Roman"/>
          <w:sz w:val="24"/>
          <w:szCs w:val="24"/>
        </w:rPr>
        <w:t xml:space="preserve"> in Fig</w:t>
      </w:r>
      <w:r w:rsidR="00731DDD" w:rsidRPr="006A76CD">
        <w:rPr>
          <w:rFonts w:ascii="Times New Roman" w:cs="Times New Roman"/>
          <w:sz w:val="24"/>
          <w:szCs w:val="24"/>
        </w:rPr>
        <w:t>ure</w:t>
      </w:r>
      <w:r w:rsidR="00204AFD" w:rsidRPr="006A76CD">
        <w:rPr>
          <w:rFonts w:ascii="Times New Roman" w:cs="Times New Roman"/>
          <w:sz w:val="24"/>
          <w:szCs w:val="24"/>
        </w:rPr>
        <w:t xml:space="preserve"> 2</w:t>
      </w:r>
      <w:r w:rsidR="00204AFD" w:rsidRPr="006A76CD">
        <w:rPr>
          <w:rFonts w:ascii="Times New Roman" w:cs="Times New Roman"/>
          <w:sz w:val="24"/>
          <w:szCs w:val="24"/>
          <w:cs/>
        </w:rPr>
        <w:t xml:space="preserve">. </w:t>
      </w:r>
      <w:r w:rsidR="00204AFD" w:rsidRPr="006A76CD">
        <w:rPr>
          <w:rFonts w:ascii="Times New Roman" w:cs="Times New Roman"/>
          <w:sz w:val="24"/>
          <w:szCs w:val="24"/>
        </w:rPr>
        <w:t xml:space="preserve">Untreated cells were </w:t>
      </w:r>
      <w:r w:rsidR="00204AFD" w:rsidRPr="006A76CD">
        <w:rPr>
          <w:rFonts w:ascii="Times New Roman" w:cs="Times New Roman"/>
          <w:noProof/>
          <w:sz w:val="24"/>
          <w:szCs w:val="24"/>
        </w:rPr>
        <w:t>round</w:t>
      </w:r>
      <w:r w:rsidR="00204AFD" w:rsidRPr="006A76CD">
        <w:rPr>
          <w:rFonts w:ascii="Times New Roman" w:cs="Times New Roman"/>
          <w:sz w:val="24"/>
          <w:szCs w:val="24"/>
          <w:cs/>
        </w:rPr>
        <w:t xml:space="preserve">. </w:t>
      </w:r>
      <w:r w:rsidR="00714F99" w:rsidRPr="00282B35">
        <w:rPr>
          <w:rFonts w:ascii="Times New Roman" w:cs="Times New Roman"/>
          <w:sz w:val="24"/>
          <w:szCs w:val="24"/>
        </w:rPr>
        <w:t>The</w:t>
      </w:r>
      <w:r w:rsidR="00204AFD" w:rsidRPr="006A76CD">
        <w:rPr>
          <w:rFonts w:ascii="Times New Roman" w:cs="Times New Roman"/>
          <w:sz w:val="24"/>
          <w:szCs w:val="24"/>
        </w:rPr>
        <w:t xml:space="preserve"> cytoplasmic membrane and </w:t>
      </w:r>
      <w:r w:rsidR="00D13D34" w:rsidRPr="006A76CD">
        <w:rPr>
          <w:rFonts w:ascii="Times New Roman" w:cs="Times New Roman"/>
          <w:sz w:val="24"/>
          <w:szCs w:val="24"/>
        </w:rPr>
        <w:t>peptidoglycan</w:t>
      </w:r>
      <w:r w:rsidR="00204AFD" w:rsidRPr="006A76CD">
        <w:rPr>
          <w:rFonts w:ascii="Times New Roman" w:cs="Times New Roman"/>
          <w:sz w:val="24"/>
          <w:szCs w:val="24"/>
        </w:rPr>
        <w:t xml:space="preserve"> of these cells were unambiguously identified and distinguished</w:t>
      </w:r>
      <w:r w:rsidR="00B9390B" w:rsidRPr="006A76CD">
        <w:rPr>
          <w:rFonts w:ascii="Times New Roman" w:cs="Times New Roman"/>
          <w:sz w:val="24"/>
          <w:szCs w:val="24"/>
        </w:rPr>
        <w:t xml:space="preserve"> (</w:t>
      </w:r>
      <w:r w:rsidR="0092639E" w:rsidRPr="006A76CD">
        <w:rPr>
          <w:rFonts w:ascii="Times New Roman" w:cs="Times New Roman"/>
          <w:sz w:val="24"/>
          <w:szCs w:val="24"/>
        </w:rPr>
        <w:t>Figure</w:t>
      </w:r>
      <w:r w:rsidR="00B9390B" w:rsidRPr="006A76CD">
        <w:rPr>
          <w:rFonts w:ascii="Times New Roman" w:cs="Times New Roman"/>
          <w:sz w:val="24"/>
          <w:szCs w:val="24"/>
        </w:rPr>
        <w:t xml:space="preserve"> 2</w:t>
      </w:r>
      <w:r w:rsidR="00760882" w:rsidRPr="006A76CD">
        <w:rPr>
          <w:rFonts w:ascii="Times New Roman" w:cs="Times New Roman"/>
          <w:sz w:val="24"/>
          <w:szCs w:val="24"/>
        </w:rPr>
        <w:t>a</w:t>
      </w:r>
      <w:r w:rsidR="00B9390B" w:rsidRPr="006A76CD">
        <w:rPr>
          <w:rFonts w:ascii="Times New Roman" w:cs="Times New Roman"/>
          <w:sz w:val="24"/>
          <w:szCs w:val="24"/>
        </w:rPr>
        <w:t>)</w:t>
      </w:r>
      <w:r w:rsidR="0012307A" w:rsidRPr="006A76CD">
        <w:rPr>
          <w:rFonts w:ascii="Times New Roman" w:cs="Times New Roman"/>
          <w:sz w:val="24"/>
          <w:szCs w:val="24"/>
          <w:cs/>
        </w:rPr>
        <w:t xml:space="preserve">. </w:t>
      </w:r>
      <w:r w:rsidR="00204AFD" w:rsidRPr="006A76CD">
        <w:rPr>
          <w:rFonts w:ascii="Times New Roman" w:cs="Times New Roman"/>
          <w:sz w:val="24"/>
          <w:szCs w:val="24"/>
        </w:rPr>
        <w:t xml:space="preserve">TEM micrographs of cells treated with BRE alone </w:t>
      </w:r>
      <w:r w:rsidR="0012307A" w:rsidRPr="0090004D">
        <w:rPr>
          <w:rFonts w:ascii="Times New Roman" w:cs="Times New Roman"/>
          <w:noProof/>
          <w:sz w:val="24"/>
          <w:szCs w:val="24"/>
        </w:rPr>
        <w:t>are illustrated</w:t>
      </w:r>
      <w:r w:rsidR="0012307A" w:rsidRPr="006A76CD">
        <w:rPr>
          <w:rFonts w:ascii="Times New Roman" w:cs="Times New Roman"/>
          <w:sz w:val="24"/>
          <w:szCs w:val="24"/>
        </w:rPr>
        <w:t xml:space="preserve"> in </w:t>
      </w:r>
      <w:r w:rsidR="0092639E" w:rsidRPr="006A76CD">
        <w:rPr>
          <w:rFonts w:ascii="Times New Roman" w:cs="Times New Roman"/>
          <w:sz w:val="24"/>
          <w:szCs w:val="24"/>
        </w:rPr>
        <w:t>Figure</w:t>
      </w:r>
      <w:r w:rsidR="00200AD3" w:rsidRPr="006A76CD">
        <w:rPr>
          <w:rFonts w:ascii="Times New Roman" w:cs="Times New Roman"/>
          <w:sz w:val="24"/>
          <w:szCs w:val="24"/>
        </w:rPr>
        <w:t xml:space="preserve"> 2</w:t>
      </w:r>
      <w:r w:rsidR="00760882" w:rsidRPr="006A76CD">
        <w:rPr>
          <w:rFonts w:ascii="Times New Roman" w:cs="Times New Roman"/>
          <w:sz w:val="24"/>
          <w:szCs w:val="24"/>
        </w:rPr>
        <w:t>b</w:t>
      </w:r>
      <w:r w:rsidR="00204AFD" w:rsidRPr="006A76CD">
        <w:rPr>
          <w:rFonts w:ascii="Times New Roman" w:cs="Times New Roman"/>
          <w:sz w:val="24"/>
          <w:szCs w:val="24"/>
          <w:cs/>
        </w:rPr>
        <w:t xml:space="preserve">. </w:t>
      </w:r>
      <w:r w:rsidR="00D13D34" w:rsidRPr="006A76CD">
        <w:rPr>
          <w:rFonts w:ascii="Times New Roman" w:cs="Times New Roman"/>
          <w:sz w:val="24"/>
          <w:szCs w:val="24"/>
        </w:rPr>
        <w:t xml:space="preserve">The cytoplasmic membrane of </w:t>
      </w:r>
      <w:r w:rsidR="006D005E" w:rsidRPr="006A76CD">
        <w:rPr>
          <w:rFonts w:ascii="Times New Roman" w:cs="Times New Roman"/>
          <w:sz w:val="24"/>
          <w:szCs w:val="24"/>
        </w:rPr>
        <w:t xml:space="preserve">a number </w:t>
      </w:r>
      <w:r w:rsidR="00D13D34" w:rsidRPr="006A76CD">
        <w:rPr>
          <w:rFonts w:ascii="Times New Roman" w:cs="Times New Roman"/>
          <w:sz w:val="24"/>
          <w:szCs w:val="24"/>
        </w:rPr>
        <w:t xml:space="preserve">of </w:t>
      </w:r>
      <w:r w:rsidR="00D13D34" w:rsidRPr="006A76CD">
        <w:rPr>
          <w:rFonts w:ascii="Times New Roman" w:cs="Times New Roman"/>
          <w:noProof/>
          <w:sz w:val="24"/>
          <w:szCs w:val="24"/>
        </w:rPr>
        <w:t xml:space="preserve">these </w:t>
      </w:r>
      <w:r w:rsidR="00204AFD" w:rsidRPr="006A76CD">
        <w:rPr>
          <w:rFonts w:ascii="Times New Roman" w:cs="Times New Roman"/>
          <w:noProof/>
          <w:sz w:val="24"/>
          <w:szCs w:val="24"/>
        </w:rPr>
        <w:t>cells</w:t>
      </w:r>
      <w:r w:rsidR="00204AFD" w:rsidRPr="006A76CD">
        <w:rPr>
          <w:rFonts w:ascii="Times New Roman" w:cs="Times New Roman"/>
          <w:sz w:val="24"/>
          <w:szCs w:val="24"/>
        </w:rPr>
        <w:t xml:space="preserve"> </w:t>
      </w:r>
      <w:r w:rsidR="00B0565D" w:rsidRPr="006A76CD">
        <w:rPr>
          <w:rFonts w:ascii="Times New Roman" w:cs="Times New Roman"/>
          <w:sz w:val="24"/>
          <w:szCs w:val="24"/>
        </w:rPr>
        <w:t>exhibited</w:t>
      </w:r>
      <w:r w:rsidR="00775D8E" w:rsidRPr="006A76CD">
        <w:rPr>
          <w:rFonts w:ascii="Times New Roman" w:cs="Times New Roman"/>
          <w:sz w:val="24"/>
          <w:szCs w:val="24"/>
        </w:rPr>
        <w:t xml:space="preserve"> </w:t>
      </w:r>
      <w:r w:rsidR="00204AFD" w:rsidRPr="006A76CD">
        <w:rPr>
          <w:rFonts w:ascii="Times New Roman" w:cs="Times New Roman"/>
          <w:noProof/>
          <w:sz w:val="24"/>
          <w:szCs w:val="24"/>
        </w:rPr>
        <w:t xml:space="preserve">collapse </w:t>
      </w:r>
      <w:r w:rsidR="00775D8E" w:rsidRPr="006A76CD">
        <w:rPr>
          <w:rFonts w:ascii="Times New Roman" w:cs="Times New Roman"/>
          <w:noProof/>
          <w:sz w:val="24"/>
          <w:szCs w:val="24"/>
        </w:rPr>
        <w:t xml:space="preserve">and </w:t>
      </w:r>
      <w:r w:rsidR="00B0565D" w:rsidRPr="006A76CD">
        <w:rPr>
          <w:rFonts w:ascii="Times New Roman" w:cs="Times New Roman"/>
          <w:noProof/>
          <w:sz w:val="24"/>
          <w:szCs w:val="24"/>
        </w:rPr>
        <w:t xml:space="preserve">appeared </w:t>
      </w:r>
      <w:r w:rsidR="00775D8E" w:rsidRPr="006A76CD">
        <w:rPr>
          <w:rFonts w:ascii="Times New Roman" w:cs="Times New Roman"/>
          <w:noProof/>
          <w:sz w:val="24"/>
          <w:szCs w:val="24"/>
        </w:rPr>
        <w:t>detached</w:t>
      </w:r>
      <w:r w:rsidR="00775D8E" w:rsidRPr="006A76CD">
        <w:rPr>
          <w:rFonts w:ascii="Times New Roman" w:cs="Times New Roman"/>
          <w:sz w:val="24"/>
          <w:szCs w:val="24"/>
        </w:rPr>
        <w:t xml:space="preserve"> from the peptidoglycan.</w:t>
      </w:r>
      <w:r w:rsidR="00204AFD" w:rsidRPr="006A76CD">
        <w:rPr>
          <w:rFonts w:ascii="Times New Roman" w:cs="Times New Roman"/>
          <w:sz w:val="24"/>
          <w:szCs w:val="24"/>
          <w:cs/>
        </w:rPr>
        <w:t xml:space="preserve"> </w:t>
      </w:r>
      <w:r w:rsidR="00204AFD" w:rsidRPr="006A76CD">
        <w:rPr>
          <w:rFonts w:ascii="Times New Roman" w:cs="Times New Roman"/>
          <w:sz w:val="24"/>
          <w:szCs w:val="24"/>
        </w:rPr>
        <w:t>Th</w:t>
      </w:r>
      <w:r w:rsidR="006D005E" w:rsidRPr="006A76CD">
        <w:rPr>
          <w:rFonts w:ascii="Times New Roman" w:cs="Times New Roman"/>
          <w:sz w:val="24"/>
          <w:szCs w:val="24"/>
        </w:rPr>
        <w:t xml:space="preserve">ese </w:t>
      </w:r>
      <w:r w:rsidR="00204AFD" w:rsidRPr="006A76CD">
        <w:rPr>
          <w:rFonts w:ascii="Times New Roman" w:cs="Times New Roman"/>
          <w:sz w:val="24"/>
          <w:szCs w:val="24"/>
        </w:rPr>
        <w:t>finding</w:t>
      </w:r>
      <w:r w:rsidR="006D005E" w:rsidRPr="006A76CD">
        <w:rPr>
          <w:rFonts w:ascii="Times New Roman" w:cs="Times New Roman"/>
          <w:sz w:val="24"/>
          <w:szCs w:val="24"/>
        </w:rPr>
        <w:t>s</w:t>
      </w:r>
      <w:r w:rsidR="00204AFD" w:rsidRPr="006A76CD">
        <w:rPr>
          <w:rFonts w:ascii="Times New Roman" w:cs="Times New Roman"/>
          <w:sz w:val="24"/>
          <w:szCs w:val="24"/>
        </w:rPr>
        <w:t xml:space="preserve"> </w:t>
      </w:r>
      <w:r w:rsidR="006D005E" w:rsidRPr="006A76CD">
        <w:rPr>
          <w:rFonts w:ascii="Times New Roman" w:cs="Times New Roman"/>
          <w:sz w:val="24"/>
          <w:szCs w:val="24"/>
        </w:rPr>
        <w:t xml:space="preserve">suggest that </w:t>
      </w:r>
      <w:r w:rsidR="00B9390B" w:rsidRPr="006A76CD">
        <w:rPr>
          <w:rFonts w:ascii="Times New Roman" w:cs="Times New Roman"/>
          <w:sz w:val="24"/>
          <w:szCs w:val="24"/>
        </w:rPr>
        <w:t xml:space="preserve">BRE </w:t>
      </w:r>
      <w:r w:rsidR="006D005E" w:rsidRPr="006A76CD">
        <w:rPr>
          <w:rFonts w:ascii="Times New Roman" w:cs="Times New Roman"/>
          <w:sz w:val="24"/>
          <w:szCs w:val="24"/>
        </w:rPr>
        <w:t xml:space="preserve">could </w:t>
      </w:r>
      <w:r w:rsidR="006D005E" w:rsidRPr="006A76CD">
        <w:rPr>
          <w:rFonts w:ascii="Times New Roman" w:cs="Times New Roman"/>
          <w:noProof/>
          <w:sz w:val="24"/>
          <w:szCs w:val="24"/>
        </w:rPr>
        <w:t xml:space="preserve">interact and damage </w:t>
      </w:r>
      <w:r w:rsidR="00B0565D" w:rsidRPr="006A76CD">
        <w:rPr>
          <w:rFonts w:ascii="Times New Roman" w:cs="Times New Roman"/>
          <w:noProof/>
          <w:sz w:val="24"/>
          <w:szCs w:val="24"/>
        </w:rPr>
        <w:t>the</w:t>
      </w:r>
      <w:r w:rsidR="00774D97" w:rsidRPr="006A76CD">
        <w:rPr>
          <w:rFonts w:ascii="Times New Roman" w:cs="Times New Roman"/>
          <w:noProof/>
          <w:sz w:val="24"/>
          <w:szCs w:val="24"/>
        </w:rPr>
        <w:t xml:space="preserve"> </w:t>
      </w:r>
      <w:r w:rsidR="00204AFD" w:rsidRPr="006A76CD">
        <w:rPr>
          <w:rFonts w:ascii="Times New Roman" w:cs="Times New Roman"/>
          <w:sz w:val="24"/>
          <w:szCs w:val="24"/>
        </w:rPr>
        <w:t xml:space="preserve">cytoplasmic membrane </w:t>
      </w:r>
      <w:r w:rsidR="006D005E" w:rsidRPr="006A76CD">
        <w:rPr>
          <w:rFonts w:ascii="Times New Roman" w:cs="Times New Roman"/>
          <w:sz w:val="24"/>
          <w:szCs w:val="24"/>
        </w:rPr>
        <w:t xml:space="preserve">of </w:t>
      </w:r>
      <w:r w:rsidR="00D67883" w:rsidRPr="006A76CD">
        <w:rPr>
          <w:rFonts w:ascii="Times New Roman" w:cs="Times New Roman"/>
          <w:sz w:val="24"/>
          <w:szCs w:val="24"/>
        </w:rPr>
        <w:t xml:space="preserve">the </w:t>
      </w:r>
      <w:r w:rsidR="006D005E" w:rsidRPr="006A76CD">
        <w:rPr>
          <w:rFonts w:ascii="Times New Roman" w:cs="Times New Roman"/>
          <w:sz w:val="24"/>
          <w:szCs w:val="24"/>
        </w:rPr>
        <w:t xml:space="preserve">test strain. </w:t>
      </w:r>
      <w:r w:rsidR="00D67883" w:rsidRPr="006A76CD">
        <w:rPr>
          <w:rFonts w:ascii="Times New Roman" w:cs="Times New Roman"/>
          <w:sz w:val="24"/>
          <w:szCs w:val="24"/>
        </w:rPr>
        <w:t xml:space="preserve">BRSA 20651 treated with CLX alone displayed </w:t>
      </w:r>
      <w:r w:rsidR="00774D97" w:rsidRPr="006A76CD">
        <w:rPr>
          <w:rFonts w:ascii="Times New Roman" w:cs="Times New Roman"/>
          <w:sz w:val="24"/>
          <w:szCs w:val="24"/>
        </w:rPr>
        <w:t xml:space="preserve">little peptidoglycan damage </w:t>
      </w:r>
      <w:r w:rsidR="00774D97" w:rsidRPr="006A76CD">
        <w:rPr>
          <w:rFonts w:ascii="Times New Roman" w:cs="Times New Roman"/>
          <w:noProof/>
          <w:sz w:val="24"/>
          <w:szCs w:val="24"/>
        </w:rPr>
        <w:t>to the</w:t>
      </w:r>
      <w:r w:rsidR="00774D97" w:rsidRPr="006A76CD">
        <w:rPr>
          <w:rFonts w:ascii="Times New Roman" w:cs="Times New Roman"/>
          <w:sz w:val="24"/>
          <w:szCs w:val="24"/>
        </w:rPr>
        <w:t xml:space="preserve"> </w:t>
      </w:r>
      <w:r w:rsidR="00774D97" w:rsidRPr="006A76CD">
        <w:rPr>
          <w:rFonts w:ascii="Times New Roman" w:cs="Times New Roman"/>
          <w:noProof/>
          <w:sz w:val="24"/>
          <w:szCs w:val="24"/>
        </w:rPr>
        <w:t xml:space="preserve">cells </w:t>
      </w:r>
      <w:r w:rsidR="00774D97" w:rsidRPr="006A76CD">
        <w:rPr>
          <w:rFonts w:ascii="Times New Roman" w:cs="Times New Roman"/>
          <w:noProof/>
          <w:sz w:val="24"/>
          <w:szCs w:val="24"/>
          <w:cs/>
        </w:rPr>
        <w:t>(</w:t>
      </w:r>
      <w:r w:rsidR="0092639E" w:rsidRPr="006A76CD">
        <w:rPr>
          <w:rFonts w:ascii="Times New Roman" w:cs="Times New Roman"/>
          <w:noProof/>
          <w:sz w:val="24"/>
          <w:szCs w:val="24"/>
        </w:rPr>
        <w:t>Figure</w:t>
      </w:r>
      <w:r w:rsidR="00774D97" w:rsidRPr="006A76CD">
        <w:rPr>
          <w:rFonts w:ascii="Times New Roman" w:cs="Times New Roman"/>
          <w:noProof/>
          <w:sz w:val="24"/>
          <w:szCs w:val="24"/>
        </w:rPr>
        <w:t xml:space="preserve"> 2c</w:t>
      </w:r>
      <w:r w:rsidR="00774D97" w:rsidRPr="006A76CD">
        <w:rPr>
          <w:rFonts w:ascii="Times New Roman" w:cs="Times New Roman"/>
          <w:noProof/>
          <w:sz w:val="24"/>
          <w:szCs w:val="24"/>
          <w:cs/>
        </w:rPr>
        <w:t>)</w:t>
      </w:r>
      <w:r w:rsidR="00774D97" w:rsidRPr="006A76CD">
        <w:rPr>
          <w:rFonts w:ascii="Times New Roman" w:cs="Times New Roman"/>
          <w:noProof/>
          <w:sz w:val="24"/>
          <w:szCs w:val="24"/>
        </w:rPr>
        <w:t>.</w:t>
      </w:r>
      <w:r w:rsidR="00774D97" w:rsidRPr="006A76CD">
        <w:rPr>
          <w:rFonts w:ascii="Times New Roman" w:cs="Times New Roman"/>
          <w:sz w:val="24"/>
          <w:szCs w:val="24"/>
        </w:rPr>
        <w:t xml:space="preserve"> </w:t>
      </w:r>
      <w:r w:rsidR="007B4897" w:rsidRPr="007F09B4">
        <w:rPr>
          <w:rFonts w:ascii="Times New Roman" w:cs="Times New Roman"/>
          <w:noProof/>
          <w:sz w:val="24"/>
          <w:szCs w:val="24"/>
        </w:rPr>
        <w:t>BRE plus CLX treat</w:t>
      </w:r>
      <w:r w:rsidR="004B4899" w:rsidRPr="007F09B4">
        <w:rPr>
          <w:rFonts w:ascii="Times New Roman" w:cs="Times New Roman"/>
          <w:noProof/>
          <w:sz w:val="24"/>
          <w:szCs w:val="24"/>
        </w:rPr>
        <w:t>ment, many cells showed both cytoplasmic membrane and peptidoglycan damage</w:t>
      </w:r>
      <w:r w:rsidR="004B4899" w:rsidRPr="004B4899">
        <w:rPr>
          <w:rFonts w:ascii="Times New Roman" w:cs="Times New Roman"/>
          <w:noProof/>
          <w:sz w:val="24"/>
          <w:szCs w:val="24"/>
        </w:rPr>
        <w:t xml:space="preserve"> </w:t>
      </w:r>
      <w:r w:rsidR="007B4897" w:rsidRPr="006A76CD">
        <w:rPr>
          <w:rFonts w:ascii="Times New Roman" w:cs="Times New Roman"/>
          <w:sz w:val="24"/>
          <w:szCs w:val="24"/>
          <w:cs/>
        </w:rPr>
        <w:t>(</w:t>
      </w:r>
      <w:r w:rsidR="0092639E" w:rsidRPr="006A76CD">
        <w:rPr>
          <w:rFonts w:ascii="Times New Roman" w:cs="Times New Roman"/>
          <w:sz w:val="24"/>
          <w:szCs w:val="24"/>
        </w:rPr>
        <w:t>Figure</w:t>
      </w:r>
      <w:r w:rsidR="007B4897" w:rsidRPr="006A76CD">
        <w:rPr>
          <w:rFonts w:ascii="Times New Roman" w:cs="Times New Roman"/>
          <w:sz w:val="24"/>
          <w:szCs w:val="24"/>
        </w:rPr>
        <w:t xml:space="preserve"> 2d</w:t>
      </w:r>
      <w:r w:rsidR="007B4897" w:rsidRPr="00282B35">
        <w:rPr>
          <w:rFonts w:ascii="Times New Roman" w:cs="Times New Roman"/>
          <w:sz w:val="24"/>
          <w:szCs w:val="24"/>
          <w:cs/>
        </w:rPr>
        <w:t>)</w:t>
      </w:r>
      <w:r w:rsidR="00204AFD" w:rsidRPr="00282B35">
        <w:rPr>
          <w:rFonts w:ascii="Times New Roman" w:cs="Times New Roman"/>
          <w:sz w:val="24"/>
          <w:szCs w:val="24"/>
          <w:cs/>
        </w:rPr>
        <w:t xml:space="preserve">. </w:t>
      </w:r>
      <w:r w:rsidR="00356066" w:rsidRPr="00F178FF">
        <w:rPr>
          <w:rFonts w:ascii="Times New Roman" w:cs="Times New Roman"/>
          <w:noProof/>
          <w:sz w:val="24"/>
          <w:szCs w:val="24"/>
        </w:rPr>
        <w:t>In addition</w:t>
      </w:r>
      <w:r w:rsidR="00356066" w:rsidRPr="00282B35">
        <w:rPr>
          <w:rFonts w:ascii="Times New Roman" w:cs="Times New Roman"/>
          <w:sz w:val="24"/>
          <w:szCs w:val="24"/>
        </w:rPr>
        <w:t>, the average cell areas of the BRE plus CLX treated cells were significantly smaller than those of controls (</w:t>
      </w:r>
      <w:r w:rsidR="00356066" w:rsidRPr="00282B35">
        <w:rPr>
          <w:rFonts w:ascii="Times New Roman" w:cs="Times New Roman"/>
          <w:i/>
          <w:iCs/>
          <w:sz w:val="24"/>
          <w:szCs w:val="24"/>
        </w:rPr>
        <w:t>p</w:t>
      </w:r>
      <w:r w:rsidR="00356066" w:rsidRPr="00282B35">
        <w:rPr>
          <w:rFonts w:ascii="Times New Roman" w:cs="Times New Roman"/>
          <w:sz w:val="24"/>
          <w:szCs w:val="24"/>
        </w:rPr>
        <w:t xml:space="preserve"> &lt; </w:t>
      </w:r>
      <w:r w:rsidR="00356066" w:rsidRPr="00282B35">
        <w:rPr>
          <w:rFonts w:ascii="Times New Roman" w:cs="Times New Roman"/>
          <w:sz w:val="24"/>
          <w:szCs w:val="24"/>
          <w:cs/>
        </w:rPr>
        <w:t>0.05) (</w:t>
      </w:r>
      <w:r w:rsidR="00356066" w:rsidRPr="00282B35">
        <w:rPr>
          <w:rFonts w:ascii="Times New Roman" w:cs="Times New Roman"/>
          <w:sz w:val="24"/>
          <w:szCs w:val="24"/>
        </w:rPr>
        <w:t xml:space="preserve">Figure </w:t>
      </w:r>
      <w:r w:rsidR="00356066" w:rsidRPr="00282B35">
        <w:rPr>
          <w:rFonts w:ascii="Times New Roman" w:cs="Times New Roman"/>
          <w:sz w:val="24"/>
          <w:szCs w:val="24"/>
          <w:cs/>
        </w:rPr>
        <w:t>3)</w:t>
      </w:r>
      <w:r w:rsidR="00356066" w:rsidRPr="00282B35">
        <w:rPr>
          <w:rFonts w:ascii="Times New Roman"/>
          <w:sz w:val="24"/>
          <w:szCs w:val="24"/>
          <w:cs/>
        </w:rPr>
        <w:t>.</w:t>
      </w:r>
      <w:r w:rsidR="00356066" w:rsidRPr="00282B35">
        <w:rPr>
          <w:rFonts w:ascii="Times New Roman"/>
          <w:sz w:val="24"/>
          <w:szCs w:val="24"/>
        </w:rPr>
        <w:t xml:space="preserve"> </w:t>
      </w:r>
      <w:r w:rsidR="00613B29" w:rsidRPr="00282B35">
        <w:rPr>
          <w:rFonts w:ascii="Times New Roman" w:cs="Times New Roman"/>
          <w:noProof/>
          <w:sz w:val="24"/>
          <w:szCs w:val="24"/>
        </w:rPr>
        <w:t>These</w:t>
      </w:r>
      <w:r w:rsidR="00613B29" w:rsidRPr="00282B35">
        <w:rPr>
          <w:rFonts w:ascii="Times New Roman" w:cs="Times New Roman"/>
          <w:sz w:val="24"/>
          <w:szCs w:val="24"/>
        </w:rPr>
        <w:t xml:space="preserve"> results are </w:t>
      </w:r>
      <w:r w:rsidR="00613B29" w:rsidRPr="00282B35">
        <w:rPr>
          <w:rFonts w:ascii="Times New Roman" w:cs="Times New Roman"/>
          <w:noProof/>
          <w:sz w:val="24"/>
          <w:szCs w:val="24"/>
        </w:rPr>
        <w:t>consist</w:t>
      </w:r>
      <w:r w:rsidR="00C100F0" w:rsidRPr="00282B35">
        <w:rPr>
          <w:rFonts w:ascii="Times New Roman" w:cs="Times New Roman"/>
          <w:noProof/>
          <w:sz w:val="24"/>
          <w:szCs w:val="24"/>
        </w:rPr>
        <w:t>e</w:t>
      </w:r>
      <w:r w:rsidR="00B0565D" w:rsidRPr="00282B35">
        <w:rPr>
          <w:rFonts w:ascii="Times New Roman" w:cs="Times New Roman"/>
          <w:noProof/>
          <w:sz w:val="24"/>
          <w:szCs w:val="24"/>
        </w:rPr>
        <w:t>nt</w:t>
      </w:r>
      <w:r w:rsidR="00613B29" w:rsidRPr="00282B35">
        <w:rPr>
          <w:rFonts w:ascii="Times New Roman" w:cs="Times New Roman"/>
          <w:sz w:val="24"/>
          <w:szCs w:val="24"/>
        </w:rPr>
        <w:t xml:space="preserve"> with those of Teethaisong et al. </w:t>
      </w:r>
      <w:r w:rsidR="00B0565D" w:rsidRPr="00282B35">
        <w:rPr>
          <w:rFonts w:ascii="Times New Roman" w:cs="Times New Roman"/>
          <w:sz w:val="24"/>
          <w:szCs w:val="24"/>
        </w:rPr>
        <w:t>where</w:t>
      </w:r>
      <w:r w:rsidR="00613B29" w:rsidRPr="00282B35">
        <w:rPr>
          <w:rFonts w:ascii="Times New Roman" w:cs="Times New Roman"/>
          <w:sz w:val="24"/>
          <w:szCs w:val="24"/>
        </w:rPr>
        <w:t xml:space="preserve"> SSE plus ampicillin caused peptidoglycan</w:t>
      </w:r>
      <w:r w:rsidR="00356066" w:rsidRPr="00282B35">
        <w:rPr>
          <w:rFonts w:ascii="Times New Roman" w:cs="Times New Roman"/>
          <w:sz w:val="24"/>
          <w:szCs w:val="24"/>
        </w:rPr>
        <w:t xml:space="preserve">, </w:t>
      </w:r>
      <w:r w:rsidR="00936BBA" w:rsidRPr="00282B35">
        <w:rPr>
          <w:rFonts w:ascii="Times New Roman" w:cs="Times New Roman"/>
          <w:sz w:val="24"/>
          <w:szCs w:val="24"/>
        </w:rPr>
        <w:t xml:space="preserve">cytoplasmic membrane </w:t>
      </w:r>
      <w:r w:rsidR="00613B29" w:rsidRPr="00282B35">
        <w:rPr>
          <w:rFonts w:ascii="Times New Roman" w:cs="Times New Roman"/>
          <w:noProof/>
          <w:sz w:val="24"/>
          <w:szCs w:val="24"/>
        </w:rPr>
        <w:t>damage</w:t>
      </w:r>
      <w:r w:rsidR="00356066" w:rsidRPr="00282B35">
        <w:rPr>
          <w:rFonts w:ascii="Times New Roman" w:cs="Times New Roman"/>
          <w:noProof/>
          <w:sz w:val="24"/>
          <w:szCs w:val="24"/>
        </w:rPr>
        <w:t xml:space="preserve"> </w:t>
      </w:r>
      <w:r w:rsidR="0063501B" w:rsidRPr="00282B35">
        <w:rPr>
          <w:rFonts w:ascii="Times New Roman" w:cs="Times New Roman"/>
          <w:noProof/>
          <w:sz w:val="24"/>
          <w:szCs w:val="24"/>
        </w:rPr>
        <w:t>to</w:t>
      </w:r>
      <w:r w:rsidR="00613B29" w:rsidRPr="00282B35">
        <w:rPr>
          <w:rFonts w:ascii="Times New Roman" w:cs="Times New Roman"/>
          <w:sz w:val="24"/>
          <w:szCs w:val="24"/>
        </w:rPr>
        <w:t xml:space="preserve"> this strain</w:t>
      </w:r>
      <w:r w:rsidR="00356066" w:rsidRPr="00282B35">
        <w:rPr>
          <w:rFonts w:ascii="Times New Roman" w:cs="Times New Roman"/>
          <w:sz w:val="24"/>
          <w:szCs w:val="24"/>
        </w:rPr>
        <w:t xml:space="preserve"> and average cell areas </w:t>
      </w:r>
      <w:r w:rsidR="00356066" w:rsidRPr="00282B35">
        <w:rPr>
          <w:rFonts w:ascii="Times New Roman" w:cs="Times New Roman"/>
          <w:noProof/>
          <w:sz w:val="24"/>
          <w:szCs w:val="24"/>
        </w:rPr>
        <w:t>significant</w:t>
      </w:r>
      <w:r w:rsidR="00DB7C74" w:rsidRPr="00282B35">
        <w:rPr>
          <w:rFonts w:ascii="Times New Roman" w:cs="Times New Roman"/>
          <w:noProof/>
          <w:sz w:val="24"/>
          <w:szCs w:val="24"/>
        </w:rPr>
        <w:t>ly</w:t>
      </w:r>
      <w:r w:rsidR="00356066" w:rsidRPr="00282B35">
        <w:rPr>
          <w:rFonts w:ascii="Times New Roman" w:cs="Times New Roman"/>
          <w:noProof/>
          <w:sz w:val="24"/>
          <w:szCs w:val="24"/>
        </w:rPr>
        <w:t xml:space="preserve"> </w:t>
      </w:r>
      <w:r w:rsidR="00356066" w:rsidRPr="00282B35">
        <w:rPr>
          <w:rFonts w:ascii="Times New Roman" w:cs="Times New Roman"/>
          <w:sz w:val="24"/>
          <w:szCs w:val="24"/>
        </w:rPr>
        <w:t>smaller than control</w:t>
      </w:r>
      <w:r w:rsidR="00613B29" w:rsidRPr="006A76CD">
        <w:rPr>
          <w:rFonts w:ascii="Times New Roman" w:cs="Times New Roman"/>
          <w:sz w:val="24"/>
          <w:szCs w:val="24"/>
        </w:rPr>
        <w:t xml:space="preserve"> </w:t>
      </w:r>
      <w:r w:rsidR="00226EB8" w:rsidRPr="006A76CD">
        <w:rPr>
          <w:rFonts w:ascii="Times New Roman" w:cs="Times New Roman"/>
          <w:sz w:val="24"/>
          <w:szCs w:val="24"/>
        </w:rPr>
        <w:fldChar w:fldCharType="begin"/>
      </w:r>
      <w:r w:rsidR="00FF144E" w:rsidRPr="006A76CD">
        <w:rPr>
          <w:rFonts w:ascii="Times New Roman" w:cs="Times New Roman"/>
          <w:sz w:val="24"/>
          <w:szCs w:val="24"/>
        </w:rPr>
        <w:instrText xml:space="preserve"> ADDIN EN.CITE &lt;EndNote&gt;&lt;Cite&gt;&lt;Author&gt;Teethaisong&lt;/Author&gt;&lt;Year&gt;2014&lt;/Year&gt;&lt;RecNum&gt;6703&lt;/RecNum&gt;&lt;DisplayText&gt;[25]&lt;/DisplayText&gt;&lt;record&gt;&lt;rec-number&gt;6703&lt;/rec-number&gt;&lt;foreign-keys&gt;&lt;key app="EN" db-id="tdf0e9vsor2pzpezxsm55rp4epawe20fztvf"&gt;6703&lt;/key&gt;&lt;/foreign-keys&gt;&lt;ref-type name="Journal Article"&gt;17&lt;/ref-type&gt;&lt;contributors&gt;&lt;authors&gt;&lt;author&gt;Teethaisong, Y.&lt;/author&gt;&lt;author&gt;Autarkool, N.&lt;/author&gt;&lt;author&gt;Sirichaiwetchakoon, K.&lt;/author&gt;&lt;author&gt;Krubphachaya, P.&lt;/author&gt;&lt;author&gt;Kupittayanant, S.&lt;/author&gt;&lt;author&gt;Eumkeb, G.&lt;/author&gt;&lt;/authors&gt;&lt;/contributors&gt;&lt;titles&gt;&lt;title&gt;&lt;style face="normal" font="default" size="100%"&gt;Synergistic activity and mechanism of action of &lt;/style&gt;&lt;style face="italic" font="default" size="100%"&gt;Stephania suberosa&lt;/style&gt;&lt;style face="normal" font="default" size="100%"&gt; Forman extract and ampicillin combination against ampicillin-resistant &lt;/style&gt;&lt;style face="italic" font="default" size="100%"&gt;Staphylococcus aureus&lt;/style&gt;&lt;/title&gt;&lt;secondary-title&gt;J Biomed Sci&lt;/secondary-title&gt;&lt;alt-title&gt;Journal of biomedical science&lt;/alt-title&gt;&lt;/titles&gt;&lt;periodical&gt;&lt;full-title&gt;J Biomed Sci&lt;/full-title&gt;&lt;/periodical&gt;&lt;alt-periodical&gt;&lt;full-title&gt;Journal of Biomedical Science&lt;/full-title&gt;&lt;/alt-periodical&gt;&lt;pages&gt;90&lt;/pages&gt;&lt;volume&gt;21&lt;/volume&gt;&lt;number&gt;1&lt;/number&gt;&lt;edition&gt;2014/09/12&lt;/edition&gt;&lt;dates&gt;&lt;year&gt;2014&lt;/year&gt;&lt;pub-dates&gt;&lt;date&gt;Sep 11&lt;/date&gt;&lt;/pub-dates&gt;&lt;/dates&gt;&lt;isbn&gt;1021-7770&lt;/isbn&gt;&lt;accession-num&gt;25208614&lt;/accession-num&gt;&lt;urls&gt;&lt;related-urls&gt;&lt;url&gt;http://download.springer.com/static/pdf/333/art%253A10.1186%252Fs12929-014-0090-2.pdf?originUrl=http%3A%2F%2Fhttp%3A%2F%2Fjbiomedsci.biomedcentral.com%2Farticle%2F10.1186%2Fs12929-014-0090-2&amp;amp;token2=exp=1460431855~acl=%2Fstatic%2Fpdf%2F333%2Fart%25253A10.1186%25252Fs12929-014-0090-2.pdf*~hmac=89cdea050ca8279df2fb7d4ad1b5bdd99cf1da83e695ccd990d19aa2c7028773&lt;/url&gt;&lt;/related-urls&gt;&lt;/urls&gt;&lt;electronic-resource-num&gt;10.1186/s12929-014-0090-2&lt;/electronic-resource-num&gt;&lt;remote-database-provider&gt;NLM&lt;/remote-database-provider&gt;&lt;language&gt;Eng&lt;/language&gt;&lt;/record&gt;&lt;/Cite&gt;&lt;/EndNote&gt;</w:instrText>
      </w:r>
      <w:r w:rsidR="00226EB8" w:rsidRPr="006A76CD">
        <w:rPr>
          <w:rFonts w:ascii="Times New Roman" w:cs="Times New Roman"/>
          <w:sz w:val="24"/>
          <w:szCs w:val="24"/>
        </w:rPr>
        <w:fldChar w:fldCharType="separate"/>
      </w:r>
      <w:r w:rsidR="00FF144E" w:rsidRPr="006A76CD">
        <w:rPr>
          <w:rFonts w:ascii="Times New Roman" w:cs="Times New Roman"/>
          <w:noProof/>
          <w:sz w:val="24"/>
          <w:szCs w:val="24"/>
        </w:rPr>
        <w:t>[25]</w:t>
      </w:r>
      <w:r w:rsidR="00226EB8" w:rsidRPr="006A76CD">
        <w:rPr>
          <w:rFonts w:ascii="Times New Roman" w:cs="Times New Roman"/>
          <w:sz w:val="24"/>
          <w:szCs w:val="24"/>
        </w:rPr>
        <w:fldChar w:fldCharType="end"/>
      </w:r>
      <w:r w:rsidR="00613B29" w:rsidRPr="006A76CD">
        <w:rPr>
          <w:rFonts w:ascii="Times New Roman" w:cs="Times New Roman"/>
          <w:sz w:val="24"/>
          <w:szCs w:val="24"/>
        </w:rPr>
        <w:t xml:space="preserve">. </w:t>
      </w:r>
      <w:r w:rsidR="001E286B" w:rsidRPr="006A76CD">
        <w:rPr>
          <w:rFonts w:ascii="Times New Roman" w:cs="Times New Roman"/>
          <w:sz w:val="24"/>
          <w:szCs w:val="24"/>
        </w:rPr>
        <w:t>Furthermore, the galangin plus cetazidime combination</w:t>
      </w:r>
      <w:r w:rsidR="0063501B" w:rsidRPr="006A76CD">
        <w:rPr>
          <w:rFonts w:ascii="Times New Roman" w:cs="Times New Roman"/>
          <w:sz w:val="24"/>
          <w:szCs w:val="24"/>
        </w:rPr>
        <w:t xml:space="preserve"> also produced cytoplasmic membrane and peptidoglycan </w:t>
      </w:r>
      <w:r w:rsidR="007A7305" w:rsidRPr="006A76CD">
        <w:rPr>
          <w:rFonts w:ascii="Times New Roman" w:cs="Times New Roman"/>
          <w:noProof/>
          <w:sz w:val="24"/>
          <w:szCs w:val="24"/>
        </w:rPr>
        <w:t xml:space="preserve">collapse in this strain </w:t>
      </w:r>
      <w:r w:rsidR="00226EB8" w:rsidRPr="006A76CD">
        <w:rPr>
          <w:rFonts w:ascii="Times New Roman" w:cs="Times New Roman"/>
          <w:noProof/>
          <w:sz w:val="24"/>
          <w:szCs w:val="24"/>
        </w:rPr>
        <w:fldChar w:fldCharType="begin">
          <w:fldData xml:space="preserve">PEVuZE5vdGU+PENpdGU+PEF1dGhvcj5FdW1rZWI8L0F1dGhvcj48WWVhcj4yMDEwPC9ZZWFyPjxS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=
</w:fldData>
        </w:fldChar>
      </w:r>
      <w:r w:rsidR="00FF144E" w:rsidRPr="006A76CD">
        <w:rPr>
          <w:rFonts w:ascii="Times New Roman" w:cs="Times New Roman"/>
          <w:noProof/>
          <w:sz w:val="24"/>
          <w:szCs w:val="24"/>
        </w:rPr>
        <w:instrText xml:space="preserve"> ADDIN EN.CITE </w:instrText>
      </w:r>
      <w:r w:rsidR="00FF144E" w:rsidRPr="006A76CD">
        <w:rPr>
          <w:rFonts w:ascii="Times New Roman" w:cs="Times New Roman"/>
          <w:noProof/>
          <w:sz w:val="24"/>
          <w:szCs w:val="24"/>
        </w:rPr>
        <w:fldChar w:fldCharType="begin">
          <w:fldData xml:space="preserve">PEVuZE5vdGU+PENpdGU+PEF1dGhvcj5FdW1rZWI8L0F1dGhvcj48WWVhcj4yMDEwPC9ZZWFyPjxS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=
</w:fldData>
        </w:fldChar>
      </w:r>
      <w:r w:rsidR="00FF144E" w:rsidRPr="006A76CD">
        <w:rPr>
          <w:rFonts w:ascii="Times New Roman" w:cs="Times New Roman"/>
          <w:noProof/>
          <w:sz w:val="24"/>
          <w:szCs w:val="24"/>
        </w:rPr>
        <w:instrText xml:space="preserve"> ADDIN EN.CITE.DATA </w:instrText>
      </w:r>
      <w:r w:rsidR="00FF144E" w:rsidRPr="006A76CD">
        <w:rPr>
          <w:rFonts w:ascii="Times New Roman" w:cs="Times New Roman"/>
          <w:noProof/>
          <w:sz w:val="24"/>
          <w:szCs w:val="24"/>
        </w:rPr>
      </w:r>
      <w:r w:rsidR="00FF144E" w:rsidRPr="006A76CD">
        <w:rPr>
          <w:rFonts w:ascii="Times New Roman" w:cs="Times New Roman"/>
          <w:noProof/>
          <w:sz w:val="24"/>
          <w:szCs w:val="24"/>
        </w:rPr>
        <w:fldChar w:fldCharType="end"/>
      </w:r>
      <w:r w:rsidR="00226EB8" w:rsidRPr="006A76CD">
        <w:rPr>
          <w:rFonts w:ascii="Times New Roman" w:cs="Times New Roman"/>
          <w:noProof/>
          <w:sz w:val="24"/>
          <w:szCs w:val="24"/>
        </w:rPr>
      </w:r>
      <w:r w:rsidR="00226EB8" w:rsidRPr="006A76CD">
        <w:rPr>
          <w:rFonts w:ascii="Times New Roman" w:cs="Times New Roman"/>
          <w:noProof/>
          <w:sz w:val="24"/>
          <w:szCs w:val="24"/>
        </w:rPr>
        <w:fldChar w:fldCharType="separate"/>
      </w:r>
      <w:r w:rsidR="00FF144E" w:rsidRPr="006A76CD">
        <w:rPr>
          <w:rFonts w:ascii="Times New Roman" w:cs="Times New Roman"/>
          <w:noProof/>
          <w:sz w:val="24"/>
          <w:szCs w:val="24"/>
        </w:rPr>
        <w:t>[32]</w:t>
      </w:r>
      <w:r w:rsidR="00226EB8" w:rsidRPr="006A76CD">
        <w:rPr>
          <w:rFonts w:ascii="Times New Roman" w:cs="Times New Roman"/>
          <w:noProof/>
          <w:sz w:val="24"/>
          <w:szCs w:val="24"/>
        </w:rPr>
        <w:fldChar w:fldCharType="end"/>
      </w:r>
      <w:r w:rsidR="0063501B" w:rsidRPr="006A76CD">
        <w:rPr>
          <w:rFonts w:ascii="Times New Roman" w:cs="Times New Roman"/>
          <w:noProof/>
          <w:sz w:val="24"/>
          <w:szCs w:val="24"/>
        </w:rPr>
        <w:t>.</w:t>
      </w:r>
      <w:r w:rsidR="0063501B" w:rsidRPr="006A76CD">
        <w:rPr>
          <w:rFonts w:ascii="Times New Roman" w:cs="Times New Roman"/>
          <w:sz w:val="24"/>
          <w:szCs w:val="24"/>
        </w:rPr>
        <w:t xml:space="preserve"> </w:t>
      </w:r>
      <w:r w:rsidR="00613B29" w:rsidRPr="006A76CD">
        <w:rPr>
          <w:rFonts w:ascii="Times New Roman" w:cs="Times New Roman"/>
          <w:sz w:val="24"/>
          <w:szCs w:val="24"/>
        </w:rPr>
        <w:t xml:space="preserve">These findings provide evidence that the synergistic activity of this combination could </w:t>
      </w:r>
      <w:r w:rsidR="00886F3C" w:rsidRPr="006A76CD">
        <w:rPr>
          <w:rFonts w:ascii="Times New Roman" w:cs="Times New Roman"/>
          <w:noProof/>
          <w:sz w:val="24"/>
          <w:szCs w:val="24"/>
        </w:rPr>
        <w:t>occur</w:t>
      </w:r>
      <w:r w:rsidR="00144C1E" w:rsidRPr="006A76CD">
        <w:rPr>
          <w:rFonts w:ascii="Times New Roman" w:cs="Times New Roman"/>
          <w:noProof/>
          <w:sz w:val="24"/>
          <w:szCs w:val="24"/>
        </w:rPr>
        <w:t xml:space="preserve"> and this mechanism of action may be caused by flavonoids and alkaloids contain</w:t>
      </w:r>
      <w:r w:rsidR="00B0565D" w:rsidRPr="006A76CD">
        <w:rPr>
          <w:rFonts w:ascii="Times New Roman" w:cs="Times New Roman"/>
          <w:noProof/>
          <w:sz w:val="24"/>
          <w:szCs w:val="24"/>
        </w:rPr>
        <w:t>ed</w:t>
      </w:r>
      <w:r w:rsidR="00144C1E" w:rsidRPr="006A76CD">
        <w:rPr>
          <w:rFonts w:ascii="Times New Roman" w:cs="Times New Roman"/>
          <w:noProof/>
          <w:sz w:val="24"/>
          <w:szCs w:val="24"/>
        </w:rPr>
        <w:t xml:space="preserve"> in BRE</w:t>
      </w:r>
      <w:r w:rsidR="00613B29" w:rsidRPr="006A76CD">
        <w:rPr>
          <w:rFonts w:ascii="Times New Roman" w:cs="Times New Roman"/>
          <w:noProof/>
          <w:sz w:val="24"/>
          <w:szCs w:val="24"/>
        </w:rPr>
        <w:t>.</w:t>
      </w:r>
      <w:r w:rsidR="00144C1E" w:rsidRPr="006A76CD">
        <w:rPr>
          <w:rFonts w:ascii="Times New Roman" w:cs="Times New Roman"/>
          <w:noProof/>
          <w:sz w:val="24"/>
          <w:szCs w:val="24"/>
        </w:rPr>
        <w:t xml:space="preserve"> </w:t>
      </w:r>
    </w:p>
    <w:p w:rsidR="007A7305" w:rsidRPr="006A76CD" w:rsidRDefault="007A7305" w:rsidP="00DF20DC">
      <w:pPr>
        <w:spacing w:after="0" w:line="480" w:lineRule="auto"/>
        <w:jc w:val="both"/>
        <w:rPr>
          <w:rFonts w:ascii="Times New Roman" w:cs="Times New Roman"/>
          <w:sz w:val="24"/>
          <w:szCs w:val="24"/>
        </w:rPr>
      </w:pPr>
    </w:p>
    <w:p w:rsidR="008B4472" w:rsidRPr="006A76CD" w:rsidRDefault="008B4472" w:rsidP="00FA62A5">
      <w:pPr>
        <w:spacing w:after="0" w:line="480" w:lineRule="auto"/>
        <w:jc w:val="both"/>
        <w:rPr>
          <w:rFonts w:ascii="Times New Roman" w:cs="Times New Roman"/>
          <w:i/>
          <w:iCs/>
          <w:sz w:val="24"/>
          <w:szCs w:val="24"/>
        </w:rPr>
      </w:pPr>
      <w:r w:rsidRPr="006A76CD">
        <w:rPr>
          <w:rFonts w:ascii="Times New Roman" w:cs="Times New Roman"/>
          <w:i/>
          <w:iCs/>
          <w:sz w:val="24"/>
          <w:szCs w:val="24"/>
        </w:rPr>
        <w:t>3</w:t>
      </w:r>
      <w:r w:rsidRPr="006A76CD">
        <w:rPr>
          <w:rFonts w:ascii="Times New Roman" w:cs="Times New Roman"/>
          <w:i/>
          <w:iCs/>
          <w:sz w:val="24"/>
          <w:szCs w:val="24"/>
          <w:cs/>
        </w:rPr>
        <w:t>.</w:t>
      </w:r>
      <w:r w:rsidRPr="006A76CD">
        <w:rPr>
          <w:rFonts w:ascii="Times New Roman" w:cs="Times New Roman"/>
          <w:i/>
          <w:iCs/>
          <w:sz w:val="24"/>
          <w:szCs w:val="24"/>
        </w:rPr>
        <w:t>6</w:t>
      </w:r>
      <w:r w:rsidRPr="006A76CD">
        <w:rPr>
          <w:rFonts w:ascii="Times New Roman" w:cs="Times New Roman"/>
          <w:i/>
          <w:iCs/>
          <w:sz w:val="24"/>
          <w:szCs w:val="24"/>
          <w:cs/>
        </w:rPr>
        <w:t xml:space="preserve"> </w:t>
      </w:r>
      <w:r w:rsidRPr="006A76CD">
        <w:rPr>
          <w:rFonts w:ascii="Times New Roman" w:cs="Times New Roman"/>
          <w:i/>
          <w:iCs/>
          <w:sz w:val="24"/>
          <w:szCs w:val="24"/>
        </w:rPr>
        <w:t xml:space="preserve">CM permeability </w:t>
      </w:r>
    </w:p>
    <w:p w:rsidR="008B4472" w:rsidRPr="006A76CD" w:rsidRDefault="00FA62A5" w:rsidP="003B41B1">
      <w:pPr>
        <w:spacing w:after="0" w:line="480" w:lineRule="auto"/>
        <w:jc w:val="both"/>
        <w:rPr>
          <w:rFonts w:ascii="Times New Roman" w:cs="Times New Roman"/>
          <w:sz w:val="24"/>
          <w:szCs w:val="24"/>
        </w:rPr>
      </w:pPr>
      <w:r w:rsidRPr="006A76CD">
        <w:rPr>
          <w:rFonts w:ascii="Times New Roman" w:cs="Times New Roman"/>
          <w:sz w:val="24"/>
          <w:szCs w:val="24"/>
        </w:rPr>
        <w:t xml:space="preserve">    </w:t>
      </w:r>
      <w:r w:rsidR="008B4472" w:rsidRPr="006A76CD">
        <w:rPr>
          <w:rFonts w:ascii="Times New Roman" w:cs="Times New Roman"/>
          <w:sz w:val="24"/>
          <w:szCs w:val="24"/>
        </w:rPr>
        <w:t>The results of this a</w:t>
      </w:r>
      <w:r w:rsidR="0012307A" w:rsidRPr="006A76CD">
        <w:rPr>
          <w:rFonts w:ascii="Times New Roman" w:cs="Times New Roman"/>
          <w:sz w:val="24"/>
          <w:szCs w:val="24"/>
        </w:rPr>
        <w:t xml:space="preserve">ssay </w:t>
      </w:r>
      <w:r w:rsidR="0012307A" w:rsidRPr="00F178FF">
        <w:rPr>
          <w:rFonts w:ascii="Times New Roman" w:cs="Times New Roman"/>
          <w:noProof/>
          <w:sz w:val="24"/>
          <w:szCs w:val="24"/>
        </w:rPr>
        <w:t>are illustrated</w:t>
      </w:r>
      <w:r w:rsidR="0012307A" w:rsidRPr="006A76CD">
        <w:rPr>
          <w:rFonts w:ascii="Times New Roman" w:cs="Times New Roman"/>
          <w:sz w:val="24"/>
          <w:szCs w:val="24"/>
        </w:rPr>
        <w:t xml:space="preserve"> in </w:t>
      </w:r>
      <w:r w:rsidR="0092639E" w:rsidRPr="006A76CD">
        <w:rPr>
          <w:rFonts w:ascii="Times New Roman" w:cs="Times New Roman"/>
          <w:sz w:val="24"/>
          <w:szCs w:val="24"/>
        </w:rPr>
        <w:t>Figure</w:t>
      </w:r>
      <w:r w:rsidR="0012307A" w:rsidRPr="006A76CD">
        <w:rPr>
          <w:rFonts w:ascii="Times New Roman" w:cs="Times New Roman"/>
          <w:sz w:val="24"/>
          <w:szCs w:val="24"/>
        </w:rPr>
        <w:t xml:space="preserve"> 4</w:t>
      </w:r>
      <w:r w:rsidR="008B4472" w:rsidRPr="006A76CD">
        <w:rPr>
          <w:rFonts w:ascii="Times New Roman" w:cs="Times New Roman"/>
          <w:sz w:val="24"/>
          <w:szCs w:val="24"/>
          <w:cs/>
        </w:rPr>
        <w:t xml:space="preserve">. </w:t>
      </w:r>
      <w:r w:rsidR="008B4472" w:rsidRPr="006A76CD">
        <w:rPr>
          <w:rFonts w:ascii="Times New Roman" w:cs="Times New Roman"/>
          <w:sz w:val="24"/>
          <w:szCs w:val="24"/>
        </w:rPr>
        <w:t>The CLX</w:t>
      </w:r>
      <w:r w:rsidR="008B4472" w:rsidRPr="006A76CD">
        <w:rPr>
          <w:rFonts w:ascii="Times New Roman" w:cs="Times New Roman"/>
          <w:sz w:val="24"/>
          <w:szCs w:val="24"/>
          <w:cs/>
        </w:rPr>
        <w:t>-</w:t>
      </w:r>
      <w:r w:rsidR="008B4472" w:rsidRPr="006A76CD">
        <w:rPr>
          <w:rFonts w:ascii="Times New Roman" w:cs="Times New Roman"/>
          <w:sz w:val="24"/>
          <w:szCs w:val="24"/>
        </w:rPr>
        <w:t>treated group exhibited no leakage of OD</w:t>
      </w:r>
      <w:r w:rsidR="008B4472" w:rsidRPr="006A76CD">
        <w:rPr>
          <w:rFonts w:ascii="Times New Roman" w:cs="Times New Roman"/>
          <w:sz w:val="24"/>
          <w:szCs w:val="24"/>
          <w:vertAlign w:val="subscript"/>
        </w:rPr>
        <w:t>260</w:t>
      </w:r>
      <w:r w:rsidR="008B4472" w:rsidRPr="006A76CD">
        <w:rPr>
          <w:rFonts w:ascii="Times New Roman" w:cs="Times New Roman"/>
          <w:sz w:val="24"/>
          <w:szCs w:val="24"/>
          <w:cs/>
        </w:rPr>
        <w:t>-</w:t>
      </w:r>
      <w:r w:rsidR="008B4472" w:rsidRPr="006A76CD">
        <w:rPr>
          <w:rFonts w:ascii="Times New Roman" w:cs="Times New Roman"/>
          <w:sz w:val="24"/>
          <w:szCs w:val="24"/>
        </w:rPr>
        <w:t xml:space="preserve">absorbing materials in comparison with </w:t>
      </w:r>
      <w:r w:rsidR="00B0565D" w:rsidRPr="006A76CD">
        <w:rPr>
          <w:rFonts w:ascii="Times New Roman" w:cs="Times New Roman"/>
          <w:sz w:val="24"/>
          <w:szCs w:val="24"/>
        </w:rPr>
        <w:t xml:space="preserve">the </w:t>
      </w:r>
      <w:r w:rsidR="008B4472" w:rsidRPr="006A76CD">
        <w:rPr>
          <w:rFonts w:ascii="Times New Roman" w:cs="Times New Roman"/>
          <w:sz w:val="24"/>
          <w:szCs w:val="24"/>
        </w:rPr>
        <w:t xml:space="preserve">control group </w:t>
      </w:r>
      <w:r w:rsidR="00B0565D" w:rsidRPr="006A76CD">
        <w:rPr>
          <w:rFonts w:ascii="Times New Roman" w:cs="Times New Roman"/>
          <w:sz w:val="24"/>
          <w:szCs w:val="24"/>
        </w:rPr>
        <w:t>during</w:t>
      </w:r>
      <w:r w:rsidR="008B4472" w:rsidRPr="006A76CD">
        <w:rPr>
          <w:rFonts w:ascii="Times New Roman" w:cs="Times New Roman"/>
          <w:sz w:val="24"/>
          <w:szCs w:val="24"/>
        </w:rPr>
        <w:t xml:space="preserve"> </w:t>
      </w:r>
      <w:r w:rsidR="008B4472" w:rsidRPr="006A76CD">
        <w:rPr>
          <w:rFonts w:ascii="Times New Roman" w:cs="Times New Roman"/>
          <w:noProof/>
          <w:sz w:val="24"/>
          <w:szCs w:val="24"/>
        </w:rPr>
        <w:t>4</w:t>
      </w:r>
      <w:r w:rsidR="008B4472" w:rsidRPr="006A76CD">
        <w:rPr>
          <w:rFonts w:ascii="Times New Roman" w:cs="Times New Roman"/>
          <w:sz w:val="24"/>
          <w:szCs w:val="24"/>
        </w:rPr>
        <w:t xml:space="preserve"> h of treatment</w:t>
      </w:r>
      <w:r w:rsidR="00982DA8" w:rsidRPr="006A76CD">
        <w:rPr>
          <w:rFonts w:ascii="Times New Roman" w:cs="Times New Roman"/>
          <w:sz w:val="24"/>
          <w:szCs w:val="24"/>
        </w:rPr>
        <w:t xml:space="preserve"> (</w:t>
      </w:r>
      <w:r w:rsidR="00982DA8" w:rsidRPr="006A76CD">
        <w:rPr>
          <w:rFonts w:ascii="Times New Roman" w:cs="Times New Roman"/>
          <w:i/>
          <w:iCs/>
          <w:sz w:val="24"/>
          <w:szCs w:val="24"/>
        </w:rPr>
        <w:t>p</w:t>
      </w:r>
      <w:r w:rsidR="00982DA8" w:rsidRPr="006A76CD">
        <w:rPr>
          <w:rFonts w:ascii="Times New Roman" w:cs="Times New Roman"/>
          <w:sz w:val="24"/>
          <w:szCs w:val="24"/>
        </w:rPr>
        <w:t xml:space="preserve"> &gt; 0.01)</w:t>
      </w:r>
      <w:r w:rsidR="008B4472" w:rsidRPr="006A76CD">
        <w:rPr>
          <w:rFonts w:ascii="Times New Roman" w:cs="Times New Roman"/>
          <w:sz w:val="24"/>
          <w:szCs w:val="24"/>
          <w:cs/>
        </w:rPr>
        <w:t xml:space="preserve">. </w:t>
      </w:r>
      <w:r w:rsidR="007F0C9E" w:rsidRPr="006A76CD">
        <w:rPr>
          <w:rFonts w:ascii="Times New Roman" w:cs="Times New Roman"/>
          <w:sz w:val="24"/>
          <w:szCs w:val="24"/>
        </w:rPr>
        <w:t>The</w:t>
      </w:r>
      <w:r w:rsidR="008B4472" w:rsidRPr="006A76CD">
        <w:rPr>
          <w:rFonts w:ascii="Times New Roman" w:cs="Times New Roman"/>
          <w:sz w:val="24"/>
          <w:szCs w:val="24"/>
        </w:rPr>
        <w:t xml:space="preserve"> cells treated with BRE </w:t>
      </w:r>
      <w:r w:rsidR="00592F16" w:rsidRPr="006A76CD">
        <w:rPr>
          <w:rFonts w:ascii="Times New Roman" w:cs="Times New Roman"/>
          <w:sz w:val="24"/>
          <w:szCs w:val="24"/>
        </w:rPr>
        <w:t xml:space="preserve">or </w:t>
      </w:r>
      <w:r w:rsidR="008B4472" w:rsidRPr="006A76CD">
        <w:rPr>
          <w:rFonts w:ascii="Times New Roman" w:cs="Times New Roman"/>
          <w:sz w:val="24"/>
          <w:szCs w:val="24"/>
        </w:rPr>
        <w:t>Nisin alone and the combination of BRE plus CLX</w:t>
      </w:r>
      <w:r w:rsidR="007F0C9E" w:rsidRPr="006A76CD">
        <w:rPr>
          <w:rFonts w:ascii="Times New Roman" w:cs="Times New Roman"/>
          <w:sz w:val="24"/>
          <w:szCs w:val="24"/>
        </w:rPr>
        <w:t xml:space="preserve"> </w:t>
      </w:r>
      <w:r w:rsidR="00B0565D" w:rsidRPr="006A76CD">
        <w:rPr>
          <w:rFonts w:ascii="Times New Roman" w:cs="Times New Roman"/>
          <w:sz w:val="24"/>
          <w:szCs w:val="24"/>
        </w:rPr>
        <w:t>showed</w:t>
      </w:r>
      <w:r w:rsidR="00886F3C" w:rsidRPr="006A76CD">
        <w:rPr>
          <w:rFonts w:ascii="Times New Roman" w:cs="Times New Roman"/>
          <w:sz w:val="24"/>
          <w:szCs w:val="24"/>
        </w:rPr>
        <w:t xml:space="preserve"> a</w:t>
      </w:r>
      <w:r w:rsidR="008B4472" w:rsidRPr="006A76CD">
        <w:rPr>
          <w:rFonts w:ascii="Times New Roman" w:cs="Times New Roman"/>
          <w:sz w:val="24"/>
          <w:szCs w:val="24"/>
        </w:rPr>
        <w:t xml:space="preserve"> </w:t>
      </w:r>
      <w:r w:rsidR="008B4472" w:rsidRPr="006A76CD">
        <w:rPr>
          <w:rFonts w:ascii="Times New Roman" w:cs="Times New Roman"/>
          <w:noProof/>
          <w:sz w:val="24"/>
          <w:szCs w:val="24"/>
        </w:rPr>
        <w:t>significant</w:t>
      </w:r>
      <w:r w:rsidR="008B4472" w:rsidRPr="006A76CD">
        <w:rPr>
          <w:rFonts w:ascii="Times New Roman" w:cs="Times New Roman"/>
          <w:sz w:val="24"/>
          <w:szCs w:val="24"/>
        </w:rPr>
        <w:t xml:space="preserve"> </w:t>
      </w:r>
      <w:r w:rsidR="007F0C9E" w:rsidRPr="006A76CD">
        <w:rPr>
          <w:rFonts w:ascii="Times New Roman" w:cs="Times New Roman"/>
          <w:sz w:val="24"/>
          <w:szCs w:val="24"/>
        </w:rPr>
        <w:t xml:space="preserve">increase </w:t>
      </w:r>
      <w:r w:rsidR="008B4472" w:rsidRPr="006A76CD">
        <w:rPr>
          <w:rFonts w:ascii="Times New Roman" w:cs="Times New Roman"/>
          <w:sz w:val="24"/>
          <w:szCs w:val="24"/>
        </w:rPr>
        <w:t xml:space="preserve">in </w:t>
      </w:r>
      <w:r w:rsidR="007F0C9E" w:rsidRPr="006A76CD">
        <w:rPr>
          <w:rFonts w:ascii="Times New Roman" w:cs="Times New Roman"/>
          <w:sz w:val="24"/>
          <w:szCs w:val="24"/>
        </w:rPr>
        <w:t>OD</w:t>
      </w:r>
      <w:r w:rsidR="007F0C9E" w:rsidRPr="006A76CD">
        <w:rPr>
          <w:rFonts w:ascii="Times New Roman" w:cs="Times New Roman"/>
          <w:sz w:val="24"/>
          <w:szCs w:val="24"/>
          <w:vertAlign w:val="subscript"/>
        </w:rPr>
        <w:t xml:space="preserve">260 </w:t>
      </w:r>
      <w:r w:rsidR="008B4472" w:rsidRPr="006A76CD">
        <w:rPr>
          <w:rFonts w:ascii="Times New Roman" w:cs="Times New Roman"/>
          <w:sz w:val="24"/>
          <w:szCs w:val="24"/>
        </w:rPr>
        <w:t xml:space="preserve">compared with </w:t>
      </w:r>
      <w:r w:rsidR="007F0C9E" w:rsidRPr="006A76CD">
        <w:rPr>
          <w:rFonts w:ascii="Times New Roman" w:cs="Times New Roman"/>
          <w:sz w:val="24"/>
          <w:szCs w:val="24"/>
        </w:rPr>
        <w:t xml:space="preserve">those of </w:t>
      </w:r>
      <w:r w:rsidR="008B4472" w:rsidRPr="006A76CD">
        <w:rPr>
          <w:rFonts w:ascii="Times New Roman" w:cs="Times New Roman"/>
          <w:sz w:val="24"/>
          <w:szCs w:val="24"/>
        </w:rPr>
        <w:t xml:space="preserve">CLX </w:t>
      </w:r>
      <w:r w:rsidR="007F0C9E" w:rsidRPr="006A76CD">
        <w:rPr>
          <w:rFonts w:ascii="Times New Roman" w:cs="Times New Roman"/>
          <w:sz w:val="24"/>
          <w:szCs w:val="24"/>
        </w:rPr>
        <w:t xml:space="preserve">treated </w:t>
      </w:r>
      <w:r w:rsidR="008B4472" w:rsidRPr="006A76CD">
        <w:rPr>
          <w:rFonts w:ascii="Times New Roman" w:cs="Times New Roman"/>
          <w:sz w:val="24"/>
          <w:szCs w:val="24"/>
        </w:rPr>
        <w:t xml:space="preserve">and control </w:t>
      </w:r>
      <w:r w:rsidR="008B4472" w:rsidRPr="006A76CD">
        <w:rPr>
          <w:rFonts w:ascii="Times New Roman" w:cs="Times New Roman"/>
          <w:sz w:val="24"/>
          <w:szCs w:val="24"/>
          <w:cs/>
        </w:rPr>
        <w:t>(</w:t>
      </w:r>
      <w:r w:rsidR="008B4472" w:rsidRPr="006A76CD">
        <w:rPr>
          <w:rFonts w:ascii="Times New Roman" w:cs="Times New Roman"/>
          <w:i/>
          <w:iCs/>
          <w:sz w:val="24"/>
          <w:szCs w:val="24"/>
        </w:rPr>
        <w:t>p</w:t>
      </w:r>
      <w:r w:rsidR="008B4472" w:rsidRPr="006A76CD">
        <w:rPr>
          <w:rFonts w:ascii="Times New Roman" w:cs="Times New Roman"/>
          <w:sz w:val="24"/>
          <w:szCs w:val="24"/>
        </w:rPr>
        <w:t xml:space="preserve"> &lt; 0</w:t>
      </w:r>
      <w:r w:rsidR="008B4472" w:rsidRPr="006A76CD">
        <w:rPr>
          <w:rFonts w:ascii="Times New Roman" w:cs="Times New Roman"/>
          <w:sz w:val="24"/>
          <w:szCs w:val="24"/>
          <w:cs/>
        </w:rPr>
        <w:t>.</w:t>
      </w:r>
      <w:r w:rsidR="008B4472" w:rsidRPr="006A76CD">
        <w:rPr>
          <w:rFonts w:ascii="Times New Roman" w:cs="Times New Roman"/>
          <w:sz w:val="24"/>
          <w:szCs w:val="24"/>
        </w:rPr>
        <w:t>01</w:t>
      </w:r>
      <w:r w:rsidR="008B4472" w:rsidRPr="006A76CD">
        <w:rPr>
          <w:rFonts w:ascii="Times New Roman" w:cs="Times New Roman"/>
          <w:sz w:val="24"/>
          <w:szCs w:val="24"/>
          <w:cs/>
        </w:rPr>
        <w:t xml:space="preserve">). </w:t>
      </w:r>
      <w:r w:rsidR="008B4472" w:rsidRPr="006A76CD">
        <w:rPr>
          <w:rFonts w:ascii="Times New Roman" w:cs="Times New Roman"/>
          <w:sz w:val="24"/>
          <w:szCs w:val="24"/>
        </w:rPr>
        <w:t xml:space="preserve">However, no significant differences among </w:t>
      </w:r>
      <w:r w:rsidR="004B37A7" w:rsidRPr="006A76CD">
        <w:rPr>
          <w:rFonts w:ascii="Times New Roman" w:cs="Times New Roman"/>
          <w:sz w:val="24"/>
          <w:szCs w:val="24"/>
        </w:rPr>
        <w:t xml:space="preserve">those of </w:t>
      </w:r>
      <w:r w:rsidR="008B4472" w:rsidRPr="006A76CD">
        <w:rPr>
          <w:rFonts w:ascii="Times New Roman" w:cs="Times New Roman"/>
          <w:sz w:val="24"/>
          <w:szCs w:val="24"/>
        </w:rPr>
        <w:t xml:space="preserve">cells treated with BRE, nisin, and BRE plus CLX </w:t>
      </w:r>
      <w:r w:rsidR="008B4472" w:rsidRPr="006A76CD">
        <w:rPr>
          <w:rFonts w:ascii="Times New Roman" w:cs="Times New Roman"/>
          <w:noProof/>
          <w:sz w:val="24"/>
          <w:szCs w:val="24"/>
        </w:rPr>
        <w:t>were observed</w:t>
      </w:r>
      <w:r w:rsidR="004B37A7" w:rsidRPr="006A76CD">
        <w:rPr>
          <w:rFonts w:ascii="Times New Roman" w:cs="Times New Roman"/>
          <w:noProof/>
          <w:sz w:val="24"/>
          <w:szCs w:val="24"/>
        </w:rPr>
        <w:t xml:space="preserve"> (</w:t>
      </w:r>
      <w:r w:rsidR="004B37A7" w:rsidRPr="006A76CD">
        <w:rPr>
          <w:rFonts w:ascii="Times New Roman" w:cs="Times New Roman"/>
          <w:i/>
          <w:iCs/>
          <w:noProof/>
          <w:sz w:val="24"/>
          <w:szCs w:val="24"/>
        </w:rPr>
        <w:t>p</w:t>
      </w:r>
      <w:r w:rsidR="004B37A7" w:rsidRPr="006A76CD">
        <w:rPr>
          <w:rFonts w:ascii="Times New Roman" w:cs="Times New Roman"/>
          <w:noProof/>
          <w:sz w:val="24"/>
          <w:szCs w:val="24"/>
        </w:rPr>
        <w:t xml:space="preserve"> &gt; 0.01)</w:t>
      </w:r>
      <w:r w:rsidR="008B4472" w:rsidRPr="006A76CD">
        <w:rPr>
          <w:rFonts w:ascii="Times New Roman" w:cs="Times New Roman"/>
          <w:sz w:val="24"/>
          <w:szCs w:val="24"/>
          <w:cs/>
        </w:rPr>
        <w:t xml:space="preserve">. </w:t>
      </w:r>
      <w:r w:rsidR="003A4817" w:rsidRPr="006A76CD">
        <w:rPr>
          <w:rFonts w:ascii="Times New Roman" w:cs="Times New Roman"/>
          <w:sz w:val="24"/>
          <w:szCs w:val="24"/>
        </w:rPr>
        <w:t xml:space="preserve">The </w:t>
      </w:r>
      <w:r w:rsidR="00643962" w:rsidRPr="006A76CD">
        <w:rPr>
          <w:rFonts w:ascii="Times New Roman" w:cs="Times New Roman"/>
          <w:sz w:val="24"/>
          <w:szCs w:val="24"/>
        </w:rPr>
        <w:t xml:space="preserve">increase </w:t>
      </w:r>
      <w:r w:rsidR="003A4817" w:rsidRPr="006A76CD">
        <w:rPr>
          <w:rFonts w:ascii="Times New Roman" w:cs="Times New Roman"/>
          <w:sz w:val="24"/>
          <w:szCs w:val="24"/>
        </w:rPr>
        <w:t xml:space="preserve">of 260 nm absorbing material </w:t>
      </w:r>
      <w:r w:rsidR="003A4817" w:rsidRPr="006A76CD">
        <w:rPr>
          <w:rFonts w:ascii="Times New Roman" w:cs="Times New Roman"/>
          <w:noProof/>
          <w:sz w:val="24"/>
          <w:szCs w:val="24"/>
        </w:rPr>
        <w:t>impl</w:t>
      </w:r>
      <w:r w:rsidR="00886F3C" w:rsidRPr="006A76CD">
        <w:rPr>
          <w:rFonts w:ascii="Times New Roman" w:cs="Times New Roman"/>
          <w:noProof/>
          <w:sz w:val="24"/>
          <w:szCs w:val="24"/>
        </w:rPr>
        <w:t>ies</w:t>
      </w:r>
      <w:r w:rsidR="003A4817" w:rsidRPr="006A76CD">
        <w:rPr>
          <w:rFonts w:ascii="Times New Roman" w:cs="Times New Roman"/>
          <w:sz w:val="24"/>
          <w:szCs w:val="24"/>
        </w:rPr>
        <w:t xml:space="preserve"> that mostly DNA, RNA, metabolites and ions</w:t>
      </w:r>
      <w:r w:rsidR="00643962" w:rsidRPr="006A76CD">
        <w:rPr>
          <w:rFonts w:ascii="Times New Roman" w:cs="Times New Roman"/>
          <w:sz w:val="24"/>
          <w:szCs w:val="24"/>
        </w:rPr>
        <w:t xml:space="preserve"> are released from the cells</w:t>
      </w:r>
      <w:r w:rsidR="004B0FE5" w:rsidRPr="006A76CD">
        <w:rPr>
          <w:rFonts w:ascii="Times New Roman" w:cs="Times New Roman"/>
          <w:sz w:val="24"/>
          <w:szCs w:val="24"/>
        </w:rPr>
        <w:t xml:space="preserve"> </w:t>
      </w:r>
      <w:r w:rsidR="004B0FE5" w:rsidRPr="006A76CD">
        <w:rPr>
          <w:rFonts w:ascii="Times New Roman" w:cs="Times New Roman"/>
          <w:sz w:val="24"/>
          <w:szCs w:val="24"/>
        </w:rPr>
        <w:fldChar w:fldCharType="begin">
          <w:fldData xml:space="preserve">PEVuZE5vdGU+PENpdGU+PEF1dGhvcj5TaGVuPC9BdXRob3I+PFllYXI+MjAxMjwvWWVhcj48UmVj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</w:fldData>
        </w:fldChar>
      </w:r>
      <w:r w:rsidR="00FF144E" w:rsidRPr="006A76CD">
        <w:rPr>
          <w:rFonts w:ascii="Times New Roman" w:cs="Times New Roman"/>
          <w:sz w:val="24"/>
          <w:szCs w:val="24"/>
        </w:rPr>
        <w:instrText xml:space="preserve"> ADDIN EN.CITE </w:instrText>
      </w:r>
      <w:r w:rsidR="00FF144E" w:rsidRPr="006A76CD">
        <w:rPr>
          <w:rFonts w:ascii="Times New Roman" w:cs="Times New Roman"/>
          <w:sz w:val="24"/>
          <w:szCs w:val="24"/>
        </w:rPr>
        <w:fldChar w:fldCharType="begin">
          <w:fldData xml:space="preserve">PEVuZE5vdGU+PENpdGU+PEF1dGhvcj5TaGVuPC9BdXRob3I+PFllYXI+MjAxMjwvWWVhcj48UmVj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</w:fldData>
        </w:fldChar>
      </w:r>
      <w:r w:rsidR="00FF144E" w:rsidRPr="006A76CD">
        <w:rPr>
          <w:rFonts w:ascii="Times New Roman" w:cs="Times New Roman"/>
          <w:sz w:val="24"/>
          <w:szCs w:val="24"/>
        </w:rPr>
        <w:instrText xml:space="preserve"> ADDIN EN.CITE.DATA </w:instrText>
      </w:r>
      <w:r w:rsidR="00FF144E" w:rsidRPr="006A76CD">
        <w:rPr>
          <w:rFonts w:ascii="Times New Roman" w:cs="Times New Roman"/>
          <w:sz w:val="24"/>
          <w:szCs w:val="24"/>
        </w:rPr>
      </w:r>
      <w:r w:rsidR="00FF144E" w:rsidRPr="006A76CD">
        <w:rPr>
          <w:rFonts w:ascii="Times New Roman" w:cs="Times New Roman"/>
          <w:sz w:val="24"/>
          <w:szCs w:val="24"/>
        </w:rPr>
        <w:fldChar w:fldCharType="end"/>
      </w:r>
      <w:r w:rsidR="004B0FE5" w:rsidRPr="006A76CD">
        <w:rPr>
          <w:rFonts w:ascii="Times New Roman" w:cs="Times New Roman"/>
          <w:sz w:val="24"/>
          <w:szCs w:val="24"/>
        </w:rPr>
      </w:r>
      <w:r w:rsidR="004B0FE5" w:rsidRPr="006A76CD">
        <w:rPr>
          <w:rFonts w:ascii="Times New Roman" w:cs="Times New Roman"/>
          <w:sz w:val="24"/>
          <w:szCs w:val="24"/>
        </w:rPr>
        <w:fldChar w:fldCharType="separate"/>
      </w:r>
      <w:r w:rsidR="00FF144E" w:rsidRPr="006A76CD">
        <w:rPr>
          <w:rFonts w:ascii="Times New Roman" w:cs="Times New Roman"/>
          <w:noProof/>
          <w:sz w:val="24"/>
          <w:szCs w:val="24"/>
        </w:rPr>
        <w:t>[34]</w:t>
      </w:r>
      <w:r w:rsidR="004B0FE5" w:rsidRPr="006A76CD">
        <w:rPr>
          <w:rFonts w:ascii="Times New Roman" w:cs="Times New Roman"/>
          <w:sz w:val="24"/>
          <w:szCs w:val="24"/>
        </w:rPr>
        <w:fldChar w:fldCharType="end"/>
      </w:r>
      <w:r w:rsidR="00643962" w:rsidRPr="006A76CD">
        <w:rPr>
          <w:rFonts w:ascii="Times New Roman" w:cs="Times New Roman"/>
          <w:sz w:val="24"/>
          <w:szCs w:val="24"/>
        </w:rPr>
        <w:t xml:space="preserve">. </w:t>
      </w:r>
      <w:r w:rsidR="00F964F3" w:rsidRPr="006A76CD">
        <w:rPr>
          <w:rFonts w:ascii="Times New Roman" w:cs="Times New Roman"/>
          <w:sz w:val="24"/>
          <w:szCs w:val="24"/>
        </w:rPr>
        <w:t xml:space="preserve">Nisin primarily kills Gram-positive bacteria by forming pores in the cytoplasmic membrane </w:t>
      </w:r>
      <w:r w:rsidR="002D51E0" w:rsidRPr="006A76CD">
        <w:rPr>
          <w:rFonts w:ascii="Times New Roman" w:cs="Times New Roman"/>
          <w:sz w:val="24"/>
          <w:szCs w:val="24"/>
        </w:rPr>
        <w:fldChar w:fldCharType="begin"/>
      </w:r>
      <w:r w:rsidR="00FF144E" w:rsidRPr="006A76CD">
        <w:rPr>
          <w:rFonts w:ascii="Times New Roman" w:cs="Times New Roman"/>
          <w:sz w:val="24"/>
          <w:szCs w:val="24"/>
        </w:rPr>
        <w:instrText xml:space="preserve"> ADDIN EN.CITE &lt;EndNote&gt;&lt;Cite&gt;&lt;Author&gt;Zhou&lt;/Author&gt;&lt;Year&gt;2014&lt;/Year&gt;&lt;RecNum&gt;8246&lt;/RecNum&gt;&lt;DisplayText&gt;[35]&lt;/DisplayText&gt;&lt;record&gt;&lt;rec-number&gt;8246&lt;/rec-number&gt;&lt;foreign-keys&gt;&lt;key app="EN" db-id="tdf0e9vsor2pzpezxsm55rp4epawe20fztvf"&gt;8246&lt;/key&gt;&lt;/foreign-keys&gt;&lt;ref-type name="Journal Article"&gt;17&lt;/ref-type&gt;&lt;contributors&gt;&lt;authors&gt;&lt;author&gt;Zhou, Hui&lt;/author&gt;&lt;author&gt;Fang, Jun&lt;/author&gt;&lt;author&gt;Tian, Yun&lt;/author&gt;&lt;author&gt;Lu, Xiang Yang&lt;/author&gt;&lt;/authors&gt;&lt;/contributors&gt;&lt;titles&gt;&lt;title&gt;Mechanisms of nisin resistance in Gram-positive bacteria&lt;/title&gt;&lt;secondary-title&gt;Annals of Microbiology&lt;/secondary-title&gt;&lt;/titles&gt;&lt;periodical&gt;&lt;full-title&gt;Annals of Microbiology&lt;/full-title&gt;&lt;/periodical&gt;&lt;pages&gt;413-420&lt;/pages&gt;&lt;volume&gt;64&lt;/volume&gt;&lt;number&gt;2&lt;/number&gt;&lt;dates&gt;&lt;year&gt;2014&lt;/year&gt;&lt;/dates&gt;&lt;isbn&gt;1590-4261&lt;/isbn&gt;&lt;urls&gt;&lt;/urls&gt;&lt;/record&gt;&lt;/Cite&gt;&lt;/EndNote&gt;</w:instrText>
      </w:r>
      <w:r w:rsidR="002D51E0" w:rsidRPr="006A76CD">
        <w:rPr>
          <w:rFonts w:ascii="Times New Roman" w:cs="Times New Roman"/>
          <w:sz w:val="24"/>
          <w:szCs w:val="24"/>
        </w:rPr>
        <w:fldChar w:fldCharType="separate"/>
      </w:r>
      <w:r w:rsidR="00FF144E" w:rsidRPr="006A76CD">
        <w:rPr>
          <w:rFonts w:ascii="Times New Roman" w:cs="Times New Roman"/>
          <w:noProof/>
          <w:sz w:val="24"/>
          <w:szCs w:val="24"/>
        </w:rPr>
        <w:t>[35]</w:t>
      </w:r>
      <w:r w:rsidR="002D51E0" w:rsidRPr="006A76CD">
        <w:rPr>
          <w:rFonts w:ascii="Times New Roman" w:cs="Times New Roman"/>
          <w:sz w:val="24"/>
          <w:szCs w:val="24"/>
        </w:rPr>
        <w:fldChar w:fldCharType="end"/>
      </w:r>
      <w:r w:rsidR="00F964F3" w:rsidRPr="006A76CD">
        <w:rPr>
          <w:rFonts w:ascii="Times New Roman" w:cs="Times New Roman"/>
          <w:sz w:val="24"/>
          <w:szCs w:val="24"/>
        </w:rPr>
        <w:t>.</w:t>
      </w:r>
      <w:r w:rsidR="004B37A7" w:rsidRPr="006A76CD">
        <w:rPr>
          <w:rFonts w:ascii="Times New Roman" w:cs="Times New Roman"/>
          <w:sz w:val="24"/>
          <w:szCs w:val="24"/>
        </w:rPr>
        <w:t xml:space="preserve"> </w:t>
      </w:r>
      <w:r w:rsidR="008903F1" w:rsidRPr="00282B35">
        <w:rPr>
          <w:rFonts w:ascii="Times New Roman" w:cs="Times New Roman"/>
          <w:sz w:val="24"/>
          <w:szCs w:val="24"/>
        </w:rPr>
        <w:t xml:space="preserve">Thus, in the current study, it was used as a positive </w:t>
      </w:r>
      <w:r w:rsidR="005B6E92" w:rsidRPr="00282B35">
        <w:rPr>
          <w:rFonts w:ascii="Times New Roman" w:cs="Times New Roman"/>
          <w:sz w:val="24"/>
          <w:szCs w:val="24"/>
        </w:rPr>
        <w:t>control to induce CM permeability</w:t>
      </w:r>
      <w:r w:rsidR="008903F1" w:rsidRPr="00282B35">
        <w:rPr>
          <w:rFonts w:ascii="Times New Roman" w:cs="Times New Roman"/>
          <w:sz w:val="24"/>
          <w:szCs w:val="24"/>
        </w:rPr>
        <w:t>.</w:t>
      </w:r>
      <w:r w:rsidR="008903F1" w:rsidRPr="006A76CD">
        <w:rPr>
          <w:rFonts w:ascii="Times New Roman" w:cs="Times New Roman"/>
          <w:sz w:val="24"/>
          <w:szCs w:val="24"/>
        </w:rPr>
        <w:t xml:space="preserve"> </w:t>
      </w:r>
      <w:r w:rsidR="004C5D17" w:rsidRPr="006A76CD">
        <w:rPr>
          <w:rFonts w:ascii="Times New Roman" w:cs="Times New Roman"/>
          <w:sz w:val="24"/>
          <w:szCs w:val="24"/>
        </w:rPr>
        <w:t xml:space="preserve">Our </w:t>
      </w:r>
      <w:r w:rsidR="004C5D17" w:rsidRPr="006A76CD">
        <w:rPr>
          <w:rFonts w:ascii="Times New Roman" w:cs="Times New Roman"/>
          <w:noProof/>
          <w:sz w:val="24"/>
          <w:szCs w:val="24"/>
        </w:rPr>
        <w:t>findings</w:t>
      </w:r>
      <w:r w:rsidR="004C5D17" w:rsidRPr="006A76CD">
        <w:rPr>
          <w:rFonts w:ascii="Times New Roman" w:cs="Times New Roman"/>
          <w:sz w:val="24"/>
          <w:szCs w:val="24"/>
        </w:rPr>
        <w:t xml:space="preserve"> found that BRE treated alone and the combin</w:t>
      </w:r>
      <w:r w:rsidR="00B0565D" w:rsidRPr="006A76CD">
        <w:rPr>
          <w:rFonts w:ascii="Times New Roman" w:cs="Times New Roman"/>
          <w:sz w:val="24"/>
          <w:szCs w:val="24"/>
        </w:rPr>
        <w:t>ation</w:t>
      </w:r>
      <w:r w:rsidR="004C5D17" w:rsidRPr="006A76CD">
        <w:rPr>
          <w:rFonts w:ascii="Times New Roman" w:cs="Times New Roman"/>
          <w:sz w:val="24"/>
          <w:szCs w:val="24"/>
        </w:rPr>
        <w:t xml:space="preserve"> of BRE </w:t>
      </w:r>
      <w:r w:rsidR="003B41B1" w:rsidRPr="006A76CD">
        <w:rPr>
          <w:rFonts w:ascii="Times New Roman" w:cs="Times New Roman"/>
          <w:sz w:val="24"/>
          <w:szCs w:val="24"/>
        </w:rPr>
        <w:t xml:space="preserve">and CLX </w:t>
      </w:r>
      <w:r w:rsidR="004C5D17" w:rsidRPr="006A76CD">
        <w:rPr>
          <w:rFonts w:ascii="Times New Roman" w:cs="Times New Roman"/>
          <w:sz w:val="24"/>
          <w:szCs w:val="24"/>
        </w:rPr>
        <w:t xml:space="preserve">could increase the cytoplasmic </w:t>
      </w:r>
      <w:r w:rsidR="003B41B1" w:rsidRPr="006A76CD">
        <w:rPr>
          <w:rFonts w:ascii="Times New Roman" w:cs="Times New Roman"/>
          <w:noProof/>
          <w:sz w:val="24"/>
          <w:szCs w:val="24"/>
        </w:rPr>
        <w:t>perm</w:t>
      </w:r>
      <w:r w:rsidR="00886F3C" w:rsidRPr="006A76CD">
        <w:rPr>
          <w:rFonts w:ascii="Times New Roman" w:cs="Times New Roman"/>
          <w:noProof/>
          <w:sz w:val="24"/>
          <w:szCs w:val="24"/>
        </w:rPr>
        <w:t>ea</w:t>
      </w:r>
      <w:r w:rsidR="003B41B1" w:rsidRPr="006A76CD">
        <w:rPr>
          <w:rFonts w:ascii="Times New Roman" w:cs="Times New Roman"/>
          <w:noProof/>
          <w:sz w:val="24"/>
          <w:szCs w:val="24"/>
        </w:rPr>
        <w:t>bilisation</w:t>
      </w:r>
      <w:r w:rsidR="003B41B1" w:rsidRPr="006A76CD">
        <w:rPr>
          <w:rFonts w:ascii="Times New Roman" w:cs="Times New Roman"/>
          <w:sz w:val="24"/>
          <w:szCs w:val="24"/>
        </w:rPr>
        <w:t xml:space="preserve"> </w:t>
      </w:r>
      <w:r w:rsidR="004C5D17" w:rsidRPr="006A76CD">
        <w:rPr>
          <w:rFonts w:ascii="Times New Roman" w:cs="Times New Roman"/>
          <w:sz w:val="24"/>
          <w:szCs w:val="24"/>
        </w:rPr>
        <w:t xml:space="preserve">of </w:t>
      </w:r>
      <w:r w:rsidR="00C47B5C" w:rsidRPr="006A76CD">
        <w:rPr>
          <w:rFonts w:ascii="Times New Roman" w:cs="Times New Roman"/>
          <w:sz w:val="24"/>
          <w:szCs w:val="24"/>
        </w:rPr>
        <w:t>testing</w:t>
      </w:r>
      <w:r w:rsidR="004C5D17" w:rsidRPr="006A76CD">
        <w:rPr>
          <w:rFonts w:ascii="Times New Roman" w:cs="Times New Roman"/>
          <w:sz w:val="24"/>
          <w:szCs w:val="24"/>
        </w:rPr>
        <w:t xml:space="preserve"> strain, while </w:t>
      </w:r>
      <w:r w:rsidR="00B0565D" w:rsidRPr="006A76CD">
        <w:rPr>
          <w:rFonts w:ascii="Times New Roman" w:cs="Times New Roman"/>
          <w:sz w:val="24"/>
          <w:szCs w:val="24"/>
        </w:rPr>
        <w:t>cells treated with</w:t>
      </w:r>
      <w:r w:rsidR="004C5D17" w:rsidRPr="006A76CD">
        <w:rPr>
          <w:rFonts w:ascii="Times New Roman" w:cs="Times New Roman"/>
          <w:sz w:val="24"/>
          <w:szCs w:val="24"/>
        </w:rPr>
        <w:t xml:space="preserve"> CLX </w:t>
      </w:r>
      <w:r w:rsidR="00B0565D" w:rsidRPr="006A76CD">
        <w:rPr>
          <w:rFonts w:ascii="Times New Roman" w:cs="Times New Roman"/>
          <w:sz w:val="24"/>
          <w:szCs w:val="24"/>
        </w:rPr>
        <w:t>alone</w:t>
      </w:r>
      <w:r w:rsidR="004C5D17" w:rsidRPr="006A76CD">
        <w:rPr>
          <w:rFonts w:ascii="Times New Roman" w:cs="Times New Roman"/>
          <w:sz w:val="24"/>
          <w:szCs w:val="24"/>
        </w:rPr>
        <w:t xml:space="preserve"> </w:t>
      </w:r>
      <w:r w:rsidR="000413A9" w:rsidRPr="006A76CD">
        <w:rPr>
          <w:rFonts w:ascii="Times New Roman" w:cs="Times New Roman"/>
          <w:sz w:val="24"/>
          <w:szCs w:val="24"/>
        </w:rPr>
        <w:t>did</w:t>
      </w:r>
      <w:r w:rsidR="004C5D17" w:rsidRPr="006A76CD">
        <w:rPr>
          <w:rFonts w:ascii="Times New Roman" w:cs="Times New Roman"/>
          <w:sz w:val="24"/>
          <w:szCs w:val="24"/>
        </w:rPr>
        <w:t xml:space="preserve"> not. </w:t>
      </w:r>
      <w:r w:rsidR="000413A9" w:rsidRPr="006A76CD">
        <w:rPr>
          <w:rFonts w:ascii="Times New Roman" w:cs="Times New Roman"/>
          <w:sz w:val="24"/>
          <w:szCs w:val="24"/>
        </w:rPr>
        <w:t>T</w:t>
      </w:r>
      <w:r w:rsidR="004B37A7" w:rsidRPr="006A76CD">
        <w:rPr>
          <w:rFonts w:ascii="Times New Roman" w:cs="Times New Roman"/>
          <w:sz w:val="24"/>
          <w:szCs w:val="24"/>
        </w:rPr>
        <w:t xml:space="preserve">hese findings </w:t>
      </w:r>
      <w:r w:rsidR="003B41B1" w:rsidRPr="006A76CD">
        <w:rPr>
          <w:rFonts w:ascii="Times New Roman" w:cs="Times New Roman"/>
          <w:sz w:val="24"/>
          <w:szCs w:val="24"/>
        </w:rPr>
        <w:t xml:space="preserve">provide evidence that </w:t>
      </w:r>
      <w:r w:rsidR="004B37A7" w:rsidRPr="006A76CD">
        <w:rPr>
          <w:rFonts w:ascii="Times New Roman" w:cs="Times New Roman"/>
          <w:sz w:val="24"/>
          <w:szCs w:val="24"/>
        </w:rPr>
        <w:t xml:space="preserve">the interaction </w:t>
      </w:r>
      <w:r w:rsidR="003B41B1" w:rsidRPr="006A76CD">
        <w:rPr>
          <w:rFonts w:ascii="Times New Roman" w:cs="Times New Roman"/>
          <w:sz w:val="24"/>
          <w:szCs w:val="24"/>
        </w:rPr>
        <w:t xml:space="preserve">of </w:t>
      </w:r>
      <w:r w:rsidR="004B37A7" w:rsidRPr="006A76CD">
        <w:rPr>
          <w:rFonts w:ascii="Times New Roman" w:cs="Times New Roman"/>
          <w:sz w:val="24"/>
          <w:szCs w:val="24"/>
        </w:rPr>
        <w:t>BRE and</w:t>
      </w:r>
      <w:r w:rsidR="000413A9" w:rsidRPr="006A76CD">
        <w:rPr>
          <w:rFonts w:ascii="Times New Roman" w:cs="Times New Roman"/>
          <w:sz w:val="24"/>
          <w:szCs w:val="24"/>
        </w:rPr>
        <w:t xml:space="preserve"> the</w:t>
      </w:r>
      <w:r w:rsidR="004B37A7" w:rsidRPr="006A76CD">
        <w:rPr>
          <w:rFonts w:ascii="Times New Roman" w:cs="Times New Roman"/>
          <w:sz w:val="24"/>
          <w:szCs w:val="24"/>
        </w:rPr>
        <w:t xml:space="preserve"> cytoplasmic membrane</w:t>
      </w:r>
      <w:r w:rsidR="003B41B1" w:rsidRPr="006A76CD">
        <w:rPr>
          <w:rFonts w:ascii="Times New Roman" w:cs="Times New Roman"/>
          <w:sz w:val="24"/>
          <w:szCs w:val="24"/>
        </w:rPr>
        <w:t xml:space="preserve"> play a </w:t>
      </w:r>
      <w:r w:rsidR="003B41B1" w:rsidRPr="00F178FF">
        <w:rPr>
          <w:rFonts w:ascii="Times New Roman" w:cs="Times New Roman"/>
          <w:noProof/>
          <w:sz w:val="24"/>
          <w:szCs w:val="24"/>
        </w:rPr>
        <w:t>major</w:t>
      </w:r>
      <w:r w:rsidR="003B41B1" w:rsidRPr="006A76CD">
        <w:rPr>
          <w:rFonts w:ascii="Times New Roman" w:cs="Times New Roman"/>
          <w:sz w:val="24"/>
          <w:szCs w:val="24"/>
        </w:rPr>
        <w:t xml:space="preserve"> role in inducing the disruption and dysfunction of the membrane</w:t>
      </w:r>
      <w:r w:rsidR="004B37A7" w:rsidRPr="006A76CD">
        <w:rPr>
          <w:rFonts w:ascii="Times New Roman" w:cs="Times New Roman"/>
          <w:sz w:val="24"/>
          <w:szCs w:val="24"/>
        </w:rPr>
        <w:t xml:space="preserve">. How BRE </w:t>
      </w:r>
      <w:r w:rsidR="00C47B5C" w:rsidRPr="006A76CD">
        <w:rPr>
          <w:rFonts w:ascii="Times New Roman" w:cs="Times New Roman"/>
          <w:noProof/>
          <w:sz w:val="24"/>
          <w:szCs w:val="24"/>
        </w:rPr>
        <w:t>precise</w:t>
      </w:r>
      <w:r w:rsidR="004B37A7" w:rsidRPr="006A76CD">
        <w:rPr>
          <w:rFonts w:ascii="Times New Roman" w:cs="Times New Roman"/>
          <w:noProof/>
          <w:sz w:val="24"/>
          <w:szCs w:val="24"/>
        </w:rPr>
        <w:t>ly</w:t>
      </w:r>
      <w:r w:rsidR="004B37A7" w:rsidRPr="006A76CD">
        <w:rPr>
          <w:rFonts w:ascii="Times New Roman" w:cs="Times New Roman"/>
          <w:sz w:val="24"/>
          <w:szCs w:val="24"/>
        </w:rPr>
        <w:t xml:space="preserve"> interacts with the cytoplasmic membrane </w:t>
      </w:r>
      <w:r w:rsidR="000413A9" w:rsidRPr="006A76CD">
        <w:rPr>
          <w:rFonts w:ascii="Times New Roman" w:cs="Times New Roman"/>
          <w:sz w:val="24"/>
          <w:szCs w:val="24"/>
        </w:rPr>
        <w:t>remains to be investigated.</w:t>
      </w:r>
    </w:p>
    <w:p w:rsidR="00DC04D9" w:rsidRPr="006A76CD" w:rsidRDefault="00DC04D9" w:rsidP="00DC04D9">
      <w:pPr>
        <w:spacing w:after="0" w:line="480" w:lineRule="auto"/>
        <w:jc w:val="both"/>
        <w:rPr>
          <w:rFonts w:ascii="Times New Roman" w:cs="Times New Roman"/>
          <w:b/>
          <w:bCs/>
          <w:sz w:val="28"/>
        </w:rPr>
      </w:pPr>
    </w:p>
    <w:p w:rsidR="007A7305" w:rsidRPr="006A76CD" w:rsidRDefault="007A7305" w:rsidP="00DC04D9">
      <w:pPr>
        <w:spacing w:after="0" w:line="480" w:lineRule="auto"/>
        <w:jc w:val="both"/>
        <w:rPr>
          <w:rFonts w:ascii="Times New Roman" w:cs="Times New Roman"/>
          <w:b/>
          <w:bCs/>
          <w:sz w:val="28"/>
        </w:rPr>
      </w:pPr>
    </w:p>
    <w:p w:rsidR="009D0D13" w:rsidRPr="006A76CD" w:rsidRDefault="00F964F3" w:rsidP="00DC04D9">
      <w:pPr>
        <w:spacing w:after="0" w:line="480" w:lineRule="auto"/>
        <w:jc w:val="both"/>
        <w:rPr>
          <w:rFonts w:ascii="Times New Roman" w:cs="Times New Roman"/>
          <w:b/>
          <w:bCs/>
          <w:sz w:val="28"/>
        </w:rPr>
      </w:pPr>
      <w:r w:rsidRPr="006A76CD">
        <w:rPr>
          <w:rFonts w:ascii="Times New Roman" w:cs="Times New Roman"/>
          <w:b/>
          <w:bCs/>
          <w:sz w:val="28"/>
        </w:rPr>
        <w:t>4</w:t>
      </w:r>
      <w:r w:rsidR="00A80F41" w:rsidRPr="006A76CD">
        <w:rPr>
          <w:rFonts w:ascii="Times New Roman" w:cs="Times New Roman"/>
          <w:b/>
          <w:bCs/>
          <w:sz w:val="28"/>
          <w:cs/>
        </w:rPr>
        <w:t xml:space="preserve">. </w:t>
      </w:r>
      <w:r w:rsidR="00A80F41" w:rsidRPr="006A76CD">
        <w:rPr>
          <w:rFonts w:ascii="Times New Roman" w:cs="Times New Roman"/>
          <w:b/>
          <w:bCs/>
          <w:sz w:val="28"/>
        </w:rPr>
        <w:t>Conclusion</w:t>
      </w:r>
    </w:p>
    <w:p w:rsidR="005A3BCE" w:rsidRPr="006A76CD" w:rsidRDefault="00DC04D9" w:rsidP="00DC04D9">
      <w:pPr>
        <w:spacing w:after="0" w:line="480" w:lineRule="auto"/>
        <w:jc w:val="both"/>
        <w:rPr>
          <w:rFonts w:ascii="Times New Roman" w:cs="Times New Roman"/>
          <w:sz w:val="24"/>
          <w:szCs w:val="24"/>
        </w:rPr>
      </w:pPr>
      <w:r w:rsidRPr="006A76CD">
        <w:rPr>
          <w:rFonts w:ascii="Times New Roman" w:cs="Times New Roman"/>
          <w:sz w:val="24"/>
          <w:szCs w:val="24"/>
        </w:rPr>
        <w:t xml:space="preserve">    </w:t>
      </w:r>
      <w:r w:rsidR="005A3BCE" w:rsidRPr="006A76CD">
        <w:rPr>
          <w:rFonts w:ascii="Times New Roman" w:cs="Times New Roman"/>
          <w:sz w:val="24"/>
          <w:szCs w:val="24"/>
        </w:rPr>
        <w:t>BRE possess an excellent inhibitory activity</w:t>
      </w:r>
      <w:r w:rsidR="00F908E0" w:rsidRPr="006A76CD">
        <w:rPr>
          <w:rFonts w:ascii="Times New Roman" w:cs="Times New Roman"/>
          <w:sz w:val="24"/>
          <w:szCs w:val="24"/>
        </w:rPr>
        <w:t xml:space="preserve"> against</w:t>
      </w:r>
      <w:r w:rsidR="005A3BCE" w:rsidRPr="006A76CD">
        <w:rPr>
          <w:rFonts w:ascii="Times New Roman" w:cs="Times New Roman"/>
          <w:sz w:val="24"/>
          <w:szCs w:val="24"/>
        </w:rPr>
        <w:t xml:space="preserve"> β-lactam-resistant staphylococci. Its mechanism of action is probably by interacting with the bacterial cytoplasmic membrane</w:t>
      </w:r>
      <w:r w:rsidR="00C47B5C" w:rsidRPr="006A76CD">
        <w:rPr>
          <w:rFonts w:ascii="Times New Roman" w:cs="Times New Roman"/>
          <w:sz w:val="24"/>
          <w:szCs w:val="24"/>
        </w:rPr>
        <w:t>,</w:t>
      </w:r>
      <w:r w:rsidR="005A3BCE" w:rsidRPr="006A76CD">
        <w:rPr>
          <w:rFonts w:ascii="Times New Roman" w:cs="Times New Roman"/>
          <w:sz w:val="24"/>
          <w:szCs w:val="24"/>
        </w:rPr>
        <w:t xml:space="preserve"> </w:t>
      </w:r>
      <w:r w:rsidR="00C47B5C" w:rsidRPr="006A76CD">
        <w:rPr>
          <w:rFonts w:ascii="Times New Roman" w:cs="Times New Roman"/>
          <w:noProof/>
          <w:sz w:val="24"/>
          <w:szCs w:val="24"/>
        </w:rPr>
        <w:t>destroying</w:t>
      </w:r>
      <w:r w:rsidR="005A3BCE" w:rsidRPr="006A76CD">
        <w:rPr>
          <w:rFonts w:ascii="Times New Roman" w:cs="Times New Roman"/>
          <w:sz w:val="24"/>
          <w:szCs w:val="24"/>
        </w:rPr>
        <w:t xml:space="preserve"> the cytoplasmic membrane</w:t>
      </w:r>
      <w:r w:rsidR="003735EA" w:rsidRPr="006A76CD">
        <w:rPr>
          <w:rFonts w:ascii="Times New Roman" w:cs="Times New Roman"/>
          <w:sz w:val="24"/>
          <w:szCs w:val="24"/>
        </w:rPr>
        <w:t xml:space="preserve"> accompanied by</w:t>
      </w:r>
      <w:r w:rsidR="005A3BCE" w:rsidRPr="006A76CD">
        <w:rPr>
          <w:rFonts w:ascii="Times New Roman" w:cs="Times New Roman"/>
          <w:sz w:val="24"/>
          <w:szCs w:val="24"/>
        </w:rPr>
        <w:t xml:space="preserve"> leakage of the intracellular materials.  Synergistic activity of BRE in combination with CLX against </w:t>
      </w:r>
      <w:r w:rsidR="000F6C4B" w:rsidRPr="006A76CD">
        <w:rPr>
          <w:rFonts w:ascii="Times New Roman" w:cs="Times New Roman"/>
          <w:sz w:val="24"/>
          <w:szCs w:val="24"/>
        </w:rPr>
        <w:t>B</w:t>
      </w:r>
      <w:r w:rsidR="005A3BCE" w:rsidRPr="006A76CD">
        <w:rPr>
          <w:rFonts w:ascii="Times New Roman" w:cs="Times New Roman"/>
          <w:sz w:val="24"/>
          <w:szCs w:val="24"/>
        </w:rPr>
        <w:t xml:space="preserve">RSA strains may involve co-inhibition of </w:t>
      </w:r>
      <w:r w:rsidR="00307E5B" w:rsidRPr="006A76CD">
        <w:rPr>
          <w:rFonts w:ascii="Times New Roman" w:cs="Times New Roman"/>
          <w:sz w:val="24"/>
          <w:szCs w:val="24"/>
        </w:rPr>
        <w:t xml:space="preserve">peptidoglycan </w:t>
      </w:r>
      <w:r w:rsidR="005A3BCE" w:rsidRPr="006A76CD">
        <w:rPr>
          <w:rFonts w:ascii="Times New Roman" w:cs="Times New Roman"/>
          <w:sz w:val="24"/>
          <w:szCs w:val="24"/>
        </w:rPr>
        <w:t xml:space="preserve">synthesis and cytoplasmic membrane damage. </w:t>
      </w:r>
      <w:r w:rsidR="005A3BCE" w:rsidRPr="006A76CD">
        <w:rPr>
          <w:rFonts w:ascii="Times New Roman" w:cs="Times New Roman"/>
          <w:i/>
          <w:iCs/>
          <w:sz w:val="24"/>
          <w:szCs w:val="24"/>
        </w:rPr>
        <w:t>B. rotunda</w:t>
      </w:r>
      <w:r w:rsidR="005A3BCE" w:rsidRPr="006A76CD">
        <w:rPr>
          <w:rFonts w:ascii="Times New Roman" w:cs="Times New Roman"/>
          <w:sz w:val="24"/>
          <w:szCs w:val="24"/>
        </w:rPr>
        <w:t xml:space="preserve"> has a high potential for the development of </w:t>
      </w:r>
      <w:r w:rsidR="000413A9" w:rsidRPr="006A76CD">
        <w:rPr>
          <w:rFonts w:ascii="Times New Roman" w:cs="Times New Roman"/>
          <w:noProof/>
          <w:sz w:val="24"/>
          <w:szCs w:val="24"/>
        </w:rPr>
        <w:t xml:space="preserve">a </w:t>
      </w:r>
      <w:r w:rsidR="005A3BCE" w:rsidRPr="006A76CD">
        <w:rPr>
          <w:rFonts w:ascii="Times New Roman" w:cs="Times New Roman"/>
          <w:noProof/>
          <w:sz w:val="24"/>
          <w:szCs w:val="24"/>
        </w:rPr>
        <w:t>novel</w:t>
      </w:r>
      <w:r w:rsidR="000F6C4B" w:rsidRPr="006A76CD">
        <w:rPr>
          <w:rFonts w:ascii="Times New Roman" w:cs="Times New Roman"/>
          <w:sz w:val="24"/>
          <w:szCs w:val="24"/>
        </w:rPr>
        <w:t xml:space="preserve"> adjunct phytopharmaceutical to β-lactam antibiotics, especially CLX</w:t>
      </w:r>
      <w:r w:rsidR="005A3BCE" w:rsidRPr="006A76CD">
        <w:rPr>
          <w:rFonts w:ascii="Times New Roman" w:cs="Times New Roman"/>
          <w:sz w:val="24"/>
          <w:szCs w:val="24"/>
        </w:rPr>
        <w:t xml:space="preserve"> </w:t>
      </w:r>
      <w:r w:rsidR="000413A9" w:rsidRPr="006A76CD">
        <w:rPr>
          <w:rFonts w:ascii="Times New Roman" w:cs="Times New Roman"/>
          <w:sz w:val="24"/>
          <w:szCs w:val="24"/>
        </w:rPr>
        <w:t>in</w:t>
      </w:r>
      <w:r w:rsidR="0067273B" w:rsidRPr="006A76CD">
        <w:rPr>
          <w:rFonts w:ascii="Times New Roman" w:cs="Times New Roman"/>
          <w:sz w:val="24"/>
          <w:szCs w:val="24"/>
        </w:rPr>
        <w:t xml:space="preserve"> </w:t>
      </w:r>
      <w:r w:rsidR="005A3BCE" w:rsidRPr="006A76CD">
        <w:rPr>
          <w:rFonts w:ascii="Times New Roman" w:cs="Times New Roman"/>
          <w:sz w:val="24"/>
          <w:szCs w:val="24"/>
        </w:rPr>
        <w:t xml:space="preserve">the treatment </w:t>
      </w:r>
      <w:r w:rsidR="005A3BCE" w:rsidRPr="006A76CD">
        <w:rPr>
          <w:rFonts w:ascii="Times New Roman" w:cs="Times New Roman"/>
          <w:noProof/>
          <w:sz w:val="24"/>
          <w:szCs w:val="24"/>
        </w:rPr>
        <w:t>of infections</w:t>
      </w:r>
      <w:r w:rsidR="005A3BCE" w:rsidRPr="006A76CD">
        <w:rPr>
          <w:rFonts w:ascii="Times New Roman" w:cs="Times New Roman"/>
          <w:sz w:val="24"/>
          <w:szCs w:val="24"/>
        </w:rPr>
        <w:t xml:space="preserve"> caused by </w:t>
      </w:r>
      <w:r w:rsidR="000F6C4B" w:rsidRPr="006A76CD">
        <w:rPr>
          <w:rFonts w:ascii="Times New Roman" w:cs="Times New Roman"/>
          <w:sz w:val="24"/>
          <w:szCs w:val="24"/>
        </w:rPr>
        <w:t>β-lactam-resistant Staphylococci.</w:t>
      </w:r>
      <w:r w:rsidR="005A3BCE" w:rsidRPr="006A76CD">
        <w:rPr>
          <w:rFonts w:ascii="Times New Roman" w:cs="Times New Roman"/>
          <w:sz w:val="24"/>
          <w:szCs w:val="24"/>
        </w:rPr>
        <w:t xml:space="preserve"> The </w:t>
      </w:r>
      <w:r w:rsidR="00307E5B" w:rsidRPr="006A76CD">
        <w:rPr>
          <w:rFonts w:ascii="Times New Roman" w:cs="Times New Roman"/>
          <w:sz w:val="24"/>
          <w:szCs w:val="24"/>
        </w:rPr>
        <w:t xml:space="preserve">active ingredients, </w:t>
      </w:r>
      <w:r w:rsidR="005A3BCE" w:rsidRPr="006A76CD">
        <w:rPr>
          <w:rFonts w:ascii="Times New Roman" w:cs="Times New Roman"/>
          <w:sz w:val="24"/>
          <w:szCs w:val="24"/>
        </w:rPr>
        <w:t xml:space="preserve">efficacy and toxicity of this combination </w:t>
      </w:r>
      <w:r w:rsidR="000413A9" w:rsidRPr="006A76CD">
        <w:rPr>
          <w:rFonts w:ascii="Times New Roman" w:cs="Times New Roman"/>
          <w:sz w:val="24"/>
          <w:szCs w:val="24"/>
        </w:rPr>
        <w:t xml:space="preserve">by </w:t>
      </w:r>
      <w:r w:rsidR="000413A9" w:rsidRPr="006A76CD">
        <w:rPr>
          <w:rFonts w:ascii="Times New Roman" w:cs="Times New Roman"/>
          <w:i/>
          <w:sz w:val="24"/>
          <w:szCs w:val="24"/>
        </w:rPr>
        <w:t>in-vivo</w:t>
      </w:r>
      <w:r w:rsidR="005A3BCE" w:rsidRPr="006A76CD">
        <w:rPr>
          <w:rFonts w:ascii="Times New Roman" w:cs="Times New Roman"/>
          <w:sz w:val="24"/>
          <w:szCs w:val="24"/>
        </w:rPr>
        <w:t xml:space="preserve"> </w:t>
      </w:r>
      <w:r w:rsidR="000413A9" w:rsidRPr="006A76CD">
        <w:rPr>
          <w:rFonts w:ascii="Times New Roman" w:cs="Times New Roman"/>
          <w:sz w:val="24"/>
          <w:szCs w:val="24"/>
        </w:rPr>
        <w:t>mammalian tests</w:t>
      </w:r>
      <w:r w:rsidR="005A3BCE" w:rsidRPr="006A76CD">
        <w:rPr>
          <w:rFonts w:ascii="Times New Roman" w:cs="Times New Roman"/>
          <w:sz w:val="24"/>
          <w:szCs w:val="24"/>
        </w:rPr>
        <w:t xml:space="preserve"> should </w:t>
      </w:r>
      <w:r w:rsidR="005A3BCE" w:rsidRPr="006A76CD">
        <w:rPr>
          <w:rFonts w:ascii="Times New Roman" w:cs="Times New Roman"/>
          <w:noProof/>
          <w:sz w:val="24"/>
          <w:szCs w:val="24"/>
        </w:rPr>
        <w:t>be further investigated.</w:t>
      </w:r>
    </w:p>
    <w:p w:rsidR="00DC04D9" w:rsidRPr="006A76CD" w:rsidRDefault="00DC04D9" w:rsidP="00DC04D9">
      <w:pPr>
        <w:spacing w:after="0" w:line="480" w:lineRule="auto"/>
        <w:jc w:val="both"/>
        <w:rPr>
          <w:rFonts w:ascii="Times New Roman" w:cs="Times New Roman"/>
          <w:b/>
          <w:bCs/>
          <w:sz w:val="28"/>
        </w:rPr>
      </w:pPr>
    </w:p>
    <w:p w:rsidR="00245911" w:rsidRPr="006A76CD" w:rsidRDefault="00245911" w:rsidP="00DC04D9">
      <w:pPr>
        <w:spacing w:after="0" w:line="480" w:lineRule="auto"/>
        <w:jc w:val="both"/>
        <w:rPr>
          <w:rFonts w:ascii="Times New Roman" w:cs="Times New Roman"/>
          <w:b/>
          <w:bCs/>
          <w:sz w:val="28"/>
        </w:rPr>
      </w:pPr>
      <w:r w:rsidRPr="006A76CD">
        <w:rPr>
          <w:rFonts w:ascii="Times New Roman" w:cs="Times New Roman"/>
          <w:b/>
          <w:bCs/>
          <w:sz w:val="28"/>
        </w:rPr>
        <w:t>Funding</w:t>
      </w:r>
    </w:p>
    <w:p w:rsidR="00DC04D9" w:rsidRPr="006A76CD" w:rsidRDefault="00DC04D9" w:rsidP="00DC04D9">
      <w:pPr>
        <w:spacing w:after="0" w:line="480" w:lineRule="auto"/>
        <w:jc w:val="both"/>
        <w:rPr>
          <w:rFonts w:ascii="Times New Roman" w:cs="Times New Roman"/>
          <w:sz w:val="24"/>
          <w:szCs w:val="24"/>
        </w:rPr>
      </w:pPr>
      <w:r w:rsidRPr="006A76CD">
        <w:rPr>
          <w:rFonts w:ascii="Times New Roman" w:cs="Times New Roman"/>
          <w:sz w:val="24"/>
          <w:szCs w:val="24"/>
        </w:rPr>
        <w:t xml:space="preserve">    The authors are indebted and grateful for financial support from the Thailand Research Fund </w:t>
      </w:r>
      <w:r w:rsidRPr="006A76CD">
        <w:rPr>
          <w:rFonts w:ascii="Times New Roman" w:cs="Times New Roman"/>
          <w:noProof/>
          <w:sz w:val="24"/>
          <w:szCs w:val="24"/>
        </w:rPr>
        <w:t>through</w:t>
      </w:r>
      <w:r w:rsidRPr="006A76CD">
        <w:rPr>
          <w:rFonts w:ascii="Times New Roman" w:cs="Times New Roman"/>
          <w:sz w:val="24"/>
          <w:szCs w:val="24"/>
        </w:rPr>
        <w:t xml:space="preserve"> The Royal Golden Jubilee </w:t>
      </w:r>
      <w:r w:rsidRPr="006A76CD">
        <w:rPr>
          <w:rFonts w:ascii="Times New Roman" w:cs="Times New Roman"/>
          <w:noProof/>
          <w:sz w:val="24"/>
          <w:szCs w:val="24"/>
        </w:rPr>
        <w:t>PhD</w:t>
      </w:r>
      <w:r w:rsidRPr="006A76CD">
        <w:rPr>
          <w:rFonts w:ascii="Times New Roman" w:cs="Times New Roman"/>
          <w:sz w:val="24"/>
          <w:szCs w:val="24"/>
        </w:rPr>
        <w:t xml:space="preserve">. Program (Grant No. PHD/0125/2554). </w:t>
      </w:r>
    </w:p>
    <w:p w:rsidR="00DC04D9" w:rsidRPr="007652D5" w:rsidRDefault="00DC04D9" w:rsidP="00DC04D9">
      <w:pPr>
        <w:spacing w:after="0" w:line="480" w:lineRule="auto"/>
        <w:jc w:val="both"/>
        <w:rPr>
          <w:rFonts w:ascii="Times New Roman" w:cs="Times New Roman"/>
          <w:b/>
          <w:bCs/>
          <w:sz w:val="28"/>
        </w:rPr>
      </w:pPr>
    </w:p>
    <w:p w:rsidR="007A60BB" w:rsidRPr="007652D5" w:rsidRDefault="007A60BB" w:rsidP="00DC04D9">
      <w:pPr>
        <w:spacing w:after="0" w:line="480" w:lineRule="auto"/>
        <w:jc w:val="both"/>
        <w:rPr>
          <w:rFonts w:ascii="Times New Roman" w:cs="Times New Roman"/>
          <w:b/>
          <w:bCs/>
          <w:sz w:val="28"/>
        </w:rPr>
      </w:pPr>
      <w:r w:rsidRPr="007652D5">
        <w:rPr>
          <w:rFonts w:ascii="Times New Roman" w:cs="Times New Roman"/>
          <w:b/>
          <w:bCs/>
          <w:sz w:val="28"/>
        </w:rPr>
        <w:t>Competing interests</w:t>
      </w:r>
    </w:p>
    <w:p w:rsidR="007A60BB" w:rsidRPr="007652D5" w:rsidRDefault="00DC04D9" w:rsidP="00DC04D9">
      <w:pPr>
        <w:spacing w:after="0" w:line="480" w:lineRule="auto"/>
        <w:jc w:val="both"/>
        <w:rPr>
          <w:rFonts w:ascii="Times New Roman" w:cs="Times New Roman"/>
          <w:sz w:val="24"/>
          <w:szCs w:val="24"/>
        </w:rPr>
      </w:pPr>
      <w:r w:rsidRPr="007652D5">
        <w:rPr>
          <w:rFonts w:ascii="Times New Roman" w:cs="Times New Roman"/>
          <w:sz w:val="24"/>
          <w:szCs w:val="24"/>
        </w:rPr>
        <w:t xml:space="preserve">    </w:t>
      </w:r>
      <w:r w:rsidR="007A60BB" w:rsidRPr="007652D5">
        <w:rPr>
          <w:rFonts w:ascii="Times New Roman" w:cs="Times New Roman"/>
          <w:sz w:val="24"/>
          <w:szCs w:val="24"/>
        </w:rPr>
        <w:t>None declared</w:t>
      </w:r>
      <w:r w:rsidRPr="007652D5">
        <w:rPr>
          <w:rFonts w:ascii="Times New Roman" w:cs="Times New Roman"/>
          <w:sz w:val="24"/>
          <w:szCs w:val="24"/>
        </w:rPr>
        <w:t>.</w:t>
      </w:r>
      <w:r w:rsidR="007A60BB" w:rsidRPr="007652D5">
        <w:rPr>
          <w:rFonts w:ascii="Times New Roman" w:cs="Times New Roman"/>
          <w:sz w:val="24"/>
          <w:szCs w:val="24"/>
        </w:rPr>
        <w:t xml:space="preserve"> </w:t>
      </w:r>
    </w:p>
    <w:p w:rsidR="00DC04D9" w:rsidRPr="007652D5" w:rsidRDefault="00DC04D9" w:rsidP="00DC04D9">
      <w:pPr>
        <w:spacing w:after="0" w:line="480" w:lineRule="auto"/>
        <w:jc w:val="both"/>
        <w:rPr>
          <w:rFonts w:ascii="Times New Roman" w:cs="Times New Roman"/>
          <w:b/>
          <w:bCs/>
          <w:sz w:val="28"/>
        </w:rPr>
      </w:pPr>
    </w:p>
    <w:p w:rsidR="00245911" w:rsidRPr="007652D5" w:rsidRDefault="007A60BB" w:rsidP="00DC04D9">
      <w:pPr>
        <w:spacing w:after="0" w:line="480" w:lineRule="auto"/>
        <w:jc w:val="both"/>
        <w:rPr>
          <w:rFonts w:ascii="Times New Roman" w:cs="Times New Roman"/>
          <w:b/>
          <w:bCs/>
          <w:sz w:val="28"/>
        </w:rPr>
      </w:pPr>
      <w:r w:rsidRPr="007652D5">
        <w:rPr>
          <w:rFonts w:ascii="Times New Roman" w:cs="Times New Roman"/>
          <w:b/>
          <w:bCs/>
          <w:sz w:val="28"/>
        </w:rPr>
        <w:t xml:space="preserve">Ethical approval </w:t>
      </w:r>
    </w:p>
    <w:p w:rsidR="007A60BB" w:rsidRPr="007652D5" w:rsidRDefault="00DC04D9" w:rsidP="00DC04D9">
      <w:pPr>
        <w:spacing w:after="0" w:line="480" w:lineRule="auto"/>
        <w:jc w:val="both"/>
        <w:rPr>
          <w:rFonts w:ascii="Times New Roman" w:cs="Times New Roman"/>
          <w:sz w:val="24"/>
          <w:szCs w:val="24"/>
        </w:rPr>
      </w:pPr>
      <w:r w:rsidRPr="007652D5">
        <w:rPr>
          <w:rFonts w:ascii="Times New Roman" w:cs="Times New Roman"/>
          <w:sz w:val="24"/>
          <w:szCs w:val="24"/>
        </w:rPr>
        <w:t xml:space="preserve">    </w:t>
      </w:r>
      <w:r w:rsidR="007A60BB" w:rsidRPr="007652D5">
        <w:rPr>
          <w:rFonts w:ascii="Times New Roman" w:cs="Times New Roman"/>
          <w:sz w:val="24"/>
          <w:szCs w:val="24"/>
        </w:rPr>
        <w:t>None required</w:t>
      </w:r>
      <w:r w:rsidRPr="007652D5">
        <w:rPr>
          <w:rFonts w:ascii="Times New Roman" w:cs="Times New Roman"/>
          <w:sz w:val="24"/>
          <w:szCs w:val="24"/>
        </w:rPr>
        <w:t>.</w:t>
      </w:r>
      <w:r w:rsidR="007A60BB" w:rsidRPr="007652D5">
        <w:rPr>
          <w:rFonts w:ascii="Times New Roman" w:cs="Times New Roman"/>
          <w:sz w:val="24"/>
          <w:szCs w:val="24"/>
        </w:rPr>
        <w:t xml:space="preserve"> </w:t>
      </w:r>
    </w:p>
    <w:p w:rsidR="007A7305" w:rsidRDefault="007A7305" w:rsidP="00DC04D9">
      <w:pPr>
        <w:spacing w:after="0" w:line="480" w:lineRule="auto"/>
        <w:jc w:val="both"/>
        <w:rPr>
          <w:rFonts w:ascii="Times New Roman" w:cs="Times New Roman"/>
          <w:b/>
          <w:bCs/>
          <w:sz w:val="28"/>
        </w:rPr>
      </w:pPr>
    </w:p>
    <w:p w:rsidR="00DC04D9" w:rsidRPr="007652D5" w:rsidRDefault="00DC04D9" w:rsidP="00DC04D9">
      <w:pPr>
        <w:spacing w:after="0" w:line="480" w:lineRule="auto"/>
        <w:jc w:val="both"/>
        <w:rPr>
          <w:rFonts w:ascii="Times New Roman" w:cs="Times New Roman"/>
          <w:b/>
          <w:bCs/>
          <w:sz w:val="28"/>
        </w:rPr>
      </w:pPr>
      <w:r w:rsidRPr="007652D5">
        <w:rPr>
          <w:rFonts w:ascii="Times New Roman" w:cs="Times New Roman"/>
          <w:b/>
          <w:bCs/>
          <w:sz w:val="28"/>
        </w:rPr>
        <w:t>Acknowledgements</w:t>
      </w:r>
    </w:p>
    <w:p w:rsidR="00DC04D9" w:rsidRPr="007652D5" w:rsidRDefault="00DC04D9" w:rsidP="00DC04D9">
      <w:pPr>
        <w:spacing w:after="0" w:line="480" w:lineRule="auto"/>
        <w:jc w:val="both"/>
        <w:rPr>
          <w:rFonts w:ascii="Times New Roman" w:cs="Times New Roman"/>
          <w:sz w:val="24"/>
          <w:szCs w:val="24"/>
        </w:rPr>
      </w:pPr>
      <w:r w:rsidRPr="007652D5">
        <w:rPr>
          <w:rFonts w:ascii="Times New Roman" w:cs="Times New Roman"/>
          <w:sz w:val="24"/>
          <w:szCs w:val="24"/>
        </w:rPr>
        <w:t xml:space="preserve">    The authors are very grateful to following people for their kind assistance in carrying out this work; Dr Katie Evans, Dr Ismini Nakouti, and </w:t>
      </w:r>
      <w:r w:rsidRPr="007652D5">
        <w:rPr>
          <w:rFonts w:ascii="Times New Roman" w:cs="Times New Roman"/>
          <w:noProof/>
          <w:sz w:val="24"/>
          <w:szCs w:val="24"/>
        </w:rPr>
        <w:t>Mrs</w:t>
      </w:r>
      <w:r w:rsidRPr="007652D5">
        <w:rPr>
          <w:rFonts w:ascii="Times New Roman" w:cs="Times New Roman"/>
          <w:sz w:val="24"/>
          <w:szCs w:val="24"/>
        </w:rPr>
        <w:t xml:space="preserve"> Phetchara Krubphachaya.</w:t>
      </w:r>
    </w:p>
    <w:p w:rsidR="000A6931" w:rsidRPr="00637B87" w:rsidRDefault="000A6931" w:rsidP="00DC04D9">
      <w:pPr>
        <w:spacing w:after="0" w:line="480" w:lineRule="auto"/>
        <w:jc w:val="both"/>
        <w:rPr>
          <w:rFonts w:ascii="Times New Roman" w:cs="Times New Roman"/>
          <w:b/>
          <w:bCs/>
          <w:sz w:val="28"/>
        </w:rPr>
      </w:pPr>
    </w:p>
    <w:p w:rsidR="00D37E07" w:rsidRPr="00637B87" w:rsidRDefault="00D37E07" w:rsidP="00B10D44">
      <w:pPr>
        <w:spacing w:line="480" w:lineRule="auto"/>
        <w:rPr>
          <w:rFonts w:ascii="Times New Roman" w:cs="Times New Roman"/>
          <w:b/>
          <w:bCs/>
          <w:sz w:val="28"/>
        </w:rPr>
      </w:pPr>
    </w:p>
    <w:p w:rsidR="00E13E3E" w:rsidRPr="006A76CD" w:rsidRDefault="00E13E3E" w:rsidP="00B10D44">
      <w:pPr>
        <w:spacing w:line="480" w:lineRule="auto"/>
        <w:rPr>
          <w:rFonts w:ascii="Times New Roman" w:cs="Times New Roman"/>
          <w:b/>
          <w:bCs/>
          <w:sz w:val="28"/>
        </w:rPr>
      </w:pPr>
      <w:r w:rsidRPr="006A76CD">
        <w:rPr>
          <w:rFonts w:ascii="Times New Roman" w:cs="Times New Roman"/>
          <w:b/>
          <w:bCs/>
          <w:sz w:val="28"/>
        </w:rPr>
        <w:t>References</w:t>
      </w:r>
    </w:p>
    <w:bookmarkStart w:id="2" w:name="_Hlk493965444"/>
    <w:p w:rsidR="006F6220" w:rsidRPr="006A76CD" w:rsidRDefault="009D0D13" w:rsidP="006F6220">
      <w:pPr>
        <w:spacing w:after="0" w:line="480" w:lineRule="auto"/>
        <w:ind w:left="720" w:hanging="720"/>
        <w:rPr>
          <w:rFonts w:ascii="Times New Roman" w:cs="Times New Roman"/>
          <w:noProof/>
          <w:sz w:val="24"/>
        </w:rPr>
      </w:pPr>
      <w:r w:rsidRPr="006A76CD">
        <w:rPr>
          <w:sz w:val="28"/>
        </w:rPr>
        <w:fldChar w:fldCharType="begin"/>
      </w:r>
      <w:r w:rsidRPr="006A76CD">
        <w:rPr>
          <w:sz w:val="28"/>
        </w:rPr>
        <w:instrText xml:space="preserve"> ADDIN EN</w:instrText>
      </w:r>
      <w:r w:rsidRPr="006A76CD">
        <w:rPr>
          <w:sz w:val="28"/>
          <w:cs/>
        </w:rPr>
        <w:instrText>.</w:instrText>
      </w:r>
      <w:r w:rsidRPr="006A76CD">
        <w:rPr>
          <w:sz w:val="28"/>
        </w:rPr>
        <w:instrText xml:space="preserve">REFLIST </w:instrText>
      </w:r>
      <w:r w:rsidRPr="006A76CD">
        <w:rPr>
          <w:sz w:val="28"/>
        </w:rPr>
        <w:fldChar w:fldCharType="separate"/>
      </w:r>
      <w:r w:rsidR="006F6220" w:rsidRPr="006A76CD">
        <w:rPr>
          <w:rFonts w:ascii="Times New Roman" w:cs="Times New Roman"/>
          <w:noProof/>
          <w:sz w:val="24"/>
        </w:rPr>
        <w:t>[1]</w:t>
      </w:r>
      <w:r w:rsidR="006F6220" w:rsidRPr="006A76CD">
        <w:rPr>
          <w:rFonts w:ascii="Times New Roman" w:cs="Times New Roman"/>
          <w:noProof/>
          <w:sz w:val="24"/>
        </w:rPr>
        <w:tab/>
      </w:r>
      <w:r w:rsidR="00C603DD" w:rsidRPr="006A76CD">
        <w:rPr>
          <w:rFonts w:ascii="Times New Roman" w:cs="Times New Roman"/>
          <w:noProof/>
          <w:sz w:val="24"/>
        </w:rPr>
        <w:t>Huttner A, Harbarth S, Carlet J, Cosgrove S, Goossens H, Holmes A, et al. Antimicrobial resistance: a global view from the 2013 World Healthcare-Associated Infections Forum. Antimicrob Resist Infect Control 2013;2:31</w:t>
      </w:r>
      <w:r w:rsidR="006F6220" w:rsidRPr="006A76CD">
        <w:rPr>
          <w:rFonts w:ascii="Times New Roman" w:cs="Times New Roman"/>
          <w:noProof/>
          <w:sz w:val="24"/>
        </w:rPr>
        <w:t>.</w:t>
      </w:r>
    </w:p>
    <w:p w:rsidR="006F6220" w:rsidRPr="006A76CD" w:rsidRDefault="006F6220" w:rsidP="006F6220">
      <w:pPr>
        <w:spacing w:after="0" w:line="480" w:lineRule="auto"/>
        <w:ind w:left="720" w:hanging="720"/>
        <w:rPr>
          <w:rFonts w:ascii="Times New Roman" w:cs="Times New Roman"/>
          <w:noProof/>
          <w:sz w:val="24"/>
        </w:rPr>
      </w:pPr>
      <w:r w:rsidRPr="006A76CD">
        <w:rPr>
          <w:rFonts w:ascii="Times New Roman" w:cs="Times New Roman"/>
          <w:noProof/>
          <w:sz w:val="24"/>
        </w:rPr>
        <w:t>[2]</w:t>
      </w:r>
      <w:r w:rsidRPr="006A76CD">
        <w:rPr>
          <w:rFonts w:ascii="Times New Roman" w:cs="Times New Roman"/>
          <w:noProof/>
          <w:sz w:val="24"/>
        </w:rPr>
        <w:tab/>
      </w:r>
      <w:r w:rsidR="00C603DD" w:rsidRPr="006A76CD">
        <w:rPr>
          <w:rFonts w:ascii="Times New Roman" w:cs="Times New Roman"/>
          <w:noProof/>
          <w:sz w:val="24"/>
        </w:rPr>
        <w:t>National Nosocomial Infections Surveillance System. National Nosocomial Infections Surveillance (NNIS) System Report, data summary from January 1992 through June 2004, issued October 2004. Am J Infect Control 2004;32:470-85</w:t>
      </w:r>
      <w:r w:rsidRPr="006A76CD">
        <w:rPr>
          <w:rFonts w:ascii="Times New Roman" w:cs="Times New Roman"/>
          <w:noProof/>
          <w:sz w:val="24"/>
        </w:rPr>
        <w:t>.</w:t>
      </w:r>
    </w:p>
    <w:p w:rsidR="006F6220" w:rsidRPr="006A76CD" w:rsidRDefault="006F6220" w:rsidP="006F6220">
      <w:pPr>
        <w:spacing w:after="0" w:line="480" w:lineRule="auto"/>
        <w:ind w:left="720" w:hanging="720"/>
        <w:rPr>
          <w:rFonts w:ascii="Times New Roman" w:cs="Times New Roman"/>
          <w:noProof/>
          <w:sz w:val="24"/>
        </w:rPr>
      </w:pPr>
      <w:r w:rsidRPr="006A76CD">
        <w:rPr>
          <w:rFonts w:ascii="Times New Roman" w:cs="Times New Roman"/>
          <w:noProof/>
          <w:sz w:val="24"/>
        </w:rPr>
        <w:t>[3]</w:t>
      </w:r>
      <w:r w:rsidRPr="006A76CD">
        <w:rPr>
          <w:rFonts w:ascii="Times New Roman" w:cs="Times New Roman"/>
          <w:noProof/>
          <w:sz w:val="24"/>
        </w:rPr>
        <w:tab/>
      </w:r>
      <w:r w:rsidR="00C603DD" w:rsidRPr="006A76CD">
        <w:rPr>
          <w:rFonts w:ascii="Times New Roman" w:cs="Times New Roman"/>
          <w:noProof/>
          <w:sz w:val="24"/>
        </w:rPr>
        <w:t>Lai C-C, Lee K, Xiao Y, Ahmad N, Veeraraghavan B, Thamlikitkul V, et al. High burden of antimicrobial drug resistance in Asia. J Glob Antimicrob Resist 2014;2:141-47</w:t>
      </w:r>
      <w:r w:rsidRPr="006A76CD">
        <w:rPr>
          <w:rFonts w:ascii="Times New Roman" w:cs="Times New Roman"/>
          <w:noProof/>
          <w:sz w:val="24"/>
        </w:rPr>
        <w:t>.</w:t>
      </w:r>
    </w:p>
    <w:p w:rsidR="006F6220" w:rsidRPr="006A76CD" w:rsidRDefault="006F6220" w:rsidP="006F6220">
      <w:pPr>
        <w:spacing w:after="0" w:line="480" w:lineRule="auto"/>
        <w:ind w:left="720" w:hanging="720"/>
        <w:rPr>
          <w:rFonts w:ascii="Times New Roman" w:cs="Times New Roman"/>
          <w:noProof/>
          <w:sz w:val="24"/>
        </w:rPr>
      </w:pPr>
      <w:r w:rsidRPr="006A76CD">
        <w:rPr>
          <w:rFonts w:ascii="Times New Roman" w:cs="Times New Roman"/>
          <w:noProof/>
          <w:sz w:val="24"/>
        </w:rPr>
        <w:t>[4]</w:t>
      </w:r>
      <w:r w:rsidRPr="006A76CD">
        <w:rPr>
          <w:rFonts w:ascii="Times New Roman" w:cs="Times New Roman"/>
          <w:noProof/>
          <w:sz w:val="24"/>
        </w:rPr>
        <w:tab/>
      </w:r>
      <w:r w:rsidR="00C603DD" w:rsidRPr="006A76CD">
        <w:rPr>
          <w:rFonts w:ascii="Times New Roman" w:cs="Times New Roman"/>
          <w:noProof/>
          <w:sz w:val="24"/>
        </w:rPr>
        <w:t xml:space="preserve">Arede P, Oliveira DC. Proteolysis of mecA repressor is essential for expression of methicillin resistance by </w:t>
      </w:r>
      <w:r w:rsidR="00C603DD" w:rsidRPr="006A76CD">
        <w:rPr>
          <w:rFonts w:ascii="Times New Roman" w:cs="Times New Roman"/>
          <w:i/>
          <w:iCs/>
          <w:noProof/>
          <w:sz w:val="24"/>
        </w:rPr>
        <w:t>Staphylococcus aureus</w:t>
      </w:r>
      <w:r w:rsidR="00C603DD" w:rsidRPr="006A76CD">
        <w:rPr>
          <w:rFonts w:ascii="Times New Roman" w:cs="Times New Roman"/>
          <w:noProof/>
          <w:sz w:val="24"/>
        </w:rPr>
        <w:t>. Antimicrob Agents Chemother 2013;57:2001-2</w:t>
      </w:r>
      <w:r w:rsidRPr="006A76CD">
        <w:rPr>
          <w:rFonts w:ascii="Times New Roman" w:cs="Times New Roman"/>
          <w:noProof/>
          <w:sz w:val="24"/>
        </w:rPr>
        <w:t>.</w:t>
      </w:r>
    </w:p>
    <w:p w:rsidR="006F6220" w:rsidRPr="006A76CD" w:rsidRDefault="006F6220" w:rsidP="006F6220">
      <w:pPr>
        <w:spacing w:after="0" w:line="480" w:lineRule="auto"/>
        <w:ind w:left="720" w:hanging="720"/>
        <w:rPr>
          <w:rFonts w:ascii="Times New Roman" w:cs="Times New Roman"/>
          <w:noProof/>
          <w:sz w:val="24"/>
        </w:rPr>
      </w:pPr>
      <w:r w:rsidRPr="006A76CD">
        <w:rPr>
          <w:rFonts w:ascii="Times New Roman" w:cs="Times New Roman"/>
          <w:noProof/>
          <w:sz w:val="24"/>
        </w:rPr>
        <w:t>[5]</w:t>
      </w:r>
      <w:r w:rsidRPr="006A76CD">
        <w:rPr>
          <w:rFonts w:ascii="Times New Roman" w:cs="Times New Roman"/>
          <w:noProof/>
          <w:sz w:val="24"/>
        </w:rPr>
        <w:tab/>
      </w:r>
      <w:r w:rsidR="00C603DD" w:rsidRPr="006A76CD">
        <w:rPr>
          <w:rFonts w:ascii="Times New Roman" w:cs="Times New Roman"/>
          <w:noProof/>
          <w:sz w:val="24"/>
        </w:rPr>
        <w:t xml:space="preserve">Zhang HZ, Hackbarth CJ, Chansky KM, Chambers HF. A proteolytic transmembrane </w:t>
      </w:r>
      <w:r w:rsidR="00C603DD" w:rsidRPr="00F178FF">
        <w:rPr>
          <w:rFonts w:ascii="Times New Roman" w:cs="Times New Roman"/>
          <w:noProof/>
          <w:sz w:val="24"/>
        </w:rPr>
        <w:t>signaling</w:t>
      </w:r>
      <w:r w:rsidR="00C603DD" w:rsidRPr="006A76CD">
        <w:rPr>
          <w:rFonts w:ascii="Times New Roman" w:cs="Times New Roman"/>
          <w:noProof/>
          <w:sz w:val="24"/>
        </w:rPr>
        <w:t xml:space="preserve"> pathway and resistance to beta-lactams in staphylococci. Science 2001;291:1962-5</w:t>
      </w:r>
      <w:r w:rsidRPr="006A76CD">
        <w:rPr>
          <w:rFonts w:ascii="Times New Roman" w:cs="Times New Roman"/>
          <w:noProof/>
          <w:sz w:val="24"/>
        </w:rPr>
        <w:t>.</w:t>
      </w:r>
    </w:p>
    <w:p w:rsidR="006F6220" w:rsidRPr="006A76CD" w:rsidRDefault="006F6220" w:rsidP="006F6220">
      <w:pPr>
        <w:spacing w:after="0" w:line="480" w:lineRule="auto"/>
        <w:ind w:left="720" w:hanging="720"/>
        <w:rPr>
          <w:rFonts w:ascii="Times New Roman" w:cs="Times New Roman"/>
          <w:noProof/>
          <w:sz w:val="24"/>
        </w:rPr>
      </w:pPr>
      <w:r w:rsidRPr="006A76CD">
        <w:rPr>
          <w:rFonts w:ascii="Times New Roman" w:cs="Times New Roman"/>
          <w:noProof/>
          <w:sz w:val="24"/>
        </w:rPr>
        <w:t>[6]</w:t>
      </w:r>
      <w:r w:rsidRPr="006A76CD">
        <w:rPr>
          <w:rFonts w:ascii="Times New Roman" w:cs="Times New Roman"/>
          <w:noProof/>
          <w:sz w:val="24"/>
        </w:rPr>
        <w:tab/>
      </w:r>
      <w:r w:rsidR="00CB4A31" w:rsidRPr="006A76CD">
        <w:rPr>
          <w:rFonts w:ascii="Times New Roman" w:cs="Times New Roman"/>
          <w:noProof/>
          <w:sz w:val="24"/>
        </w:rPr>
        <w:t xml:space="preserve">Jimenez JN, Ocampo AM, Vanegas JM, Rodriguez EA, Mediavilla JR, Chen L, et al. A comparison of methicillin-resistant and methicillin-susceptible </w:t>
      </w:r>
      <w:r w:rsidR="00CB4A31" w:rsidRPr="006A76CD">
        <w:rPr>
          <w:rFonts w:ascii="Times New Roman" w:cs="Times New Roman"/>
          <w:i/>
          <w:iCs/>
          <w:noProof/>
          <w:sz w:val="24"/>
        </w:rPr>
        <w:t>Staphylococcus aureus</w:t>
      </w:r>
      <w:r w:rsidR="00CB4A31" w:rsidRPr="006A76CD">
        <w:rPr>
          <w:rFonts w:ascii="Times New Roman" w:cs="Times New Roman"/>
          <w:noProof/>
          <w:sz w:val="24"/>
        </w:rPr>
        <w:t xml:space="preserve"> reveals no clinical and epidemiological but molecular differences. Int J Med Microbiol 2013;303:76-83</w:t>
      </w:r>
      <w:r w:rsidRPr="006A76CD">
        <w:rPr>
          <w:rFonts w:ascii="Times New Roman" w:cs="Times New Roman"/>
          <w:noProof/>
          <w:sz w:val="24"/>
        </w:rPr>
        <w:t>.</w:t>
      </w:r>
    </w:p>
    <w:p w:rsidR="006F6220" w:rsidRPr="006A76CD" w:rsidRDefault="006F6220" w:rsidP="006F6220">
      <w:pPr>
        <w:spacing w:after="0" w:line="480" w:lineRule="auto"/>
        <w:ind w:left="720" w:hanging="720"/>
        <w:rPr>
          <w:rFonts w:ascii="Times New Roman" w:cs="Times New Roman"/>
          <w:noProof/>
          <w:sz w:val="24"/>
        </w:rPr>
      </w:pPr>
      <w:r w:rsidRPr="006A76CD">
        <w:rPr>
          <w:rFonts w:ascii="Times New Roman" w:cs="Times New Roman"/>
          <w:noProof/>
          <w:sz w:val="24"/>
        </w:rPr>
        <w:t>[7]</w:t>
      </w:r>
      <w:r w:rsidRPr="006A76CD">
        <w:rPr>
          <w:rFonts w:ascii="Times New Roman" w:cs="Times New Roman"/>
          <w:noProof/>
          <w:sz w:val="24"/>
        </w:rPr>
        <w:tab/>
      </w:r>
      <w:r w:rsidR="00CB4A31" w:rsidRPr="006A76CD">
        <w:rPr>
          <w:rFonts w:ascii="Times New Roman" w:cs="Times New Roman"/>
          <w:noProof/>
          <w:sz w:val="24"/>
        </w:rPr>
        <w:t>Cowan MM. Plant products as antimicrobial agents. Clin Microbiol Rev 1999;12:564-82</w:t>
      </w:r>
      <w:r w:rsidRPr="006A76CD">
        <w:rPr>
          <w:rFonts w:ascii="Times New Roman" w:cs="Times New Roman"/>
          <w:noProof/>
          <w:sz w:val="24"/>
        </w:rPr>
        <w:t>.</w:t>
      </w:r>
    </w:p>
    <w:p w:rsidR="006F6220" w:rsidRPr="006A76CD" w:rsidRDefault="006F6220" w:rsidP="006F6220">
      <w:pPr>
        <w:spacing w:after="0" w:line="480" w:lineRule="auto"/>
        <w:ind w:left="720" w:hanging="720"/>
        <w:rPr>
          <w:rFonts w:ascii="Times New Roman" w:cs="Times New Roman"/>
          <w:noProof/>
          <w:sz w:val="24"/>
        </w:rPr>
      </w:pPr>
      <w:r w:rsidRPr="006A76CD">
        <w:rPr>
          <w:rFonts w:ascii="Times New Roman" w:cs="Times New Roman"/>
          <w:noProof/>
          <w:sz w:val="24"/>
        </w:rPr>
        <w:t>[8]</w:t>
      </w:r>
      <w:r w:rsidRPr="006A76CD">
        <w:rPr>
          <w:rFonts w:ascii="Times New Roman" w:cs="Times New Roman"/>
          <w:noProof/>
          <w:sz w:val="24"/>
        </w:rPr>
        <w:tab/>
      </w:r>
      <w:r w:rsidR="00CB4A31" w:rsidRPr="006A76CD">
        <w:rPr>
          <w:rFonts w:ascii="Times New Roman" w:cs="Times New Roman"/>
          <w:noProof/>
          <w:sz w:val="24"/>
        </w:rPr>
        <w:t>Savoia D. Plant-derived antimicrobial compounds: Alternatives to antibiotics. Future Microbiol 2012;7:979-90</w:t>
      </w:r>
      <w:r w:rsidRPr="006A76CD">
        <w:rPr>
          <w:rFonts w:ascii="Times New Roman" w:cs="Times New Roman"/>
          <w:noProof/>
          <w:sz w:val="24"/>
        </w:rPr>
        <w:t>.</w:t>
      </w:r>
    </w:p>
    <w:p w:rsidR="006F6220" w:rsidRPr="006A76CD" w:rsidRDefault="006F6220" w:rsidP="006F6220">
      <w:pPr>
        <w:spacing w:after="0" w:line="480" w:lineRule="auto"/>
        <w:ind w:left="720" w:hanging="720"/>
        <w:rPr>
          <w:rFonts w:ascii="Times New Roman" w:cs="Times New Roman"/>
          <w:noProof/>
          <w:sz w:val="24"/>
        </w:rPr>
      </w:pPr>
      <w:r w:rsidRPr="006A76CD">
        <w:rPr>
          <w:rFonts w:ascii="Times New Roman" w:cs="Times New Roman"/>
          <w:noProof/>
          <w:sz w:val="24"/>
        </w:rPr>
        <w:t>[9]</w:t>
      </w:r>
      <w:r w:rsidRPr="006A76CD">
        <w:rPr>
          <w:rFonts w:ascii="Times New Roman" w:cs="Times New Roman"/>
          <w:noProof/>
          <w:sz w:val="24"/>
        </w:rPr>
        <w:tab/>
      </w:r>
      <w:r w:rsidR="00CB4A31" w:rsidRPr="006A76CD">
        <w:rPr>
          <w:rFonts w:ascii="Times New Roman" w:cs="Times New Roman"/>
          <w:noProof/>
          <w:sz w:val="24"/>
        </w:rPr>
        <w:t>Hemaiswarya S, Kruthiventi AK, Doble M. Synergism between natural products and antibiotics against infectious diseases. Phytomedicine 2008;15:639-52</w:t>
      </w:r>
      <w:r w:rsidRPr="006A76CD">
        <w:rPr>
          <w:rFonts w:ascii="Times New Roman" w:cs="Times New Roman"/>
          <w:noProof/>
          <w:sz w:val="24"/>
        </w:rPr>
        <w:t>.</w:t>
      </w:r>
    </w:p>
    <w:p w:rsidR="006F6220" w:rsidRPr="006A76CD" w:rsidRDefault="006F6220" w:rsidP="006F6220">
      <w:pPr>
        <w:spacing w:after="0" w:line="480" w:lineRule="auto"/>
        <w:ind w:left="720" w:hanging="720"/>
        <w:rPr>
          <w:rFonts w:ascii="Times New Roman" w:cs="Times New Roman"/>
          <w:noProof/>
          <w:sz w:val="24"/>
        </w:rPr>
      </w:pPr>
      <w:r w:rsidRPr="006A76CD">
        <w:rPr>
          <w:rFonts w:ascii="Times New Roman" w:cs="Times New Roman"/>
          <w:noProof/>
          <w:sz w:val="24"/>
        </w:rPr>
        <w:t>[10]</w:t>
      </w:r>
      <w:r w:rsidRPr="006A76CD">
        <w:rPr>
          <w:rFonts w:ascii="Times New Roman" w:cs="Times New Roman"/>
          <w:noProof/>
          <w:sz w:val="24"/>
        </w:rPr>
        <w:tab/>
      </w:r>
      <w:r w:rsidR="00CB4A31" w:rsidRPr="006A76CD">
        <w:rPr>
          <w:rFonts w:ascii="Times New Roman" w:cs="Times New Roman"/>
          <w:noProof/>
          <w:sz w:val="24"/>
        </w:rPr>
        <w:t>Wagner H. Synergy research: approaching a new generation of phytopharmaceuticals. Fitoterapia 2011;82:34-7</w:t>
      </w:r>
      <w:r w:rsidRPr="006A76CD">
        <w:rPr>
          <w:rFonts w:ascii="Times New Roman" w:cs="Times New Roman"/>
          <w:noProof/>
          <w:sz w:val="24"/>
        </w:rPr>
        <w:t>.</w:t>
      </w:r>
    </w:p>
    <w:p w:rsidR="006F6220" w:rsidRPr="006A76CD" w:rsidRDefault="006F6220" w:rsidP="006F6220">
      <w:pPr>
        <w:spacing w:after="0" w:line="480" w:lineRule="auto"/>
        <w:ind w:left="720" w:hanging="720"/>
        <w:rPr>
          <w:rFonts w:ascii="Times New Roman" w:cs="Times New Roman"/>
          <w:noProof/>
          <w:sz w:val="24"/>
        </w:rPr>
      </w:pPr>
      <w:r w:rsidRPr="006A76CD">
        <w:rPr>
          <w:rFonts w:ascii="Times New Roman" w:cs="Times New Roman"/>
          <w:noProof/>
          <w:sz w:val="24"/>
        </w:rPr>
        <w:t>[11]</w:t>
      </w:r>
      <w:r w:rsidRPr="006A76CD">
        <w:rPr>
          <w:rFonts w:ascii="Times New Roman" w:cs="Times New Roman"/>
          <w:noProof/>
          <w:sz w:val="24"/>
        </w:rPr>
        <w:tab/>
      </w:r>
      <w:r w:rsidR="00CB4A31" w:rsidRPr="006A76CD">
        <w:rPr>
          <w:rFonts w:ascii="Times New Roman" w:cs="Times New Roman"/>
          <w:noProof/>
          <w:sz w:val="24"/>
        </w:rPr>
        <w:t xml:space="preserve">Eumkeb G, Chukrathok S. Synergistic activity and mechanism of action of ceftazidime and apigenin combination against ceftazidime-resistant </w:t>
      </w:r>
      <w:r w:rsidR="00CB4A31" w:rsidRPr="006A76CD">
        <w:rPr>
          <w:rFonts w:ascii="Times New Roman" w:cs="Times New Roman"/>
          <w:i/>
          <w:noProof/>
          <w:sz w:val="24"/>
        </w:rPr>
        <w:t>Enterobacter cloacae</w:t>
      </w:r>
      <w:r w:rsidR="00CB4A31" w:rsidRPr="006A76CD">
        <w:rPr>
          <w:rFonts w:ascii="Times New Roman" w:cs="Times New Roman"/>
          <w:noProof/>
          <w:sz w:val="24"/>
        </w:rPr>
        <w:t>. Phytomedicine 2013;20:262-9</w:t>
      </w:r>
      <w:r w:rsidRPr="006A76CD">
        <w:rPr>
          <w:rFonts w:ascii="Times New Roman" w:cs="Times New Roman"/>
          <w:noProof/>
          <w:sz w:val="24"/>
        </w:rPr>
        <w:t>.</w:t>
      </w:r>
    </w:p>
    <w:p w:rsidR="006F6220" w:rsidRPr="006A76CD" w:rsidRDefault="006F6220" w:rsidP="006F6220">
      <w:pPr>
        <w:spacing w:after="0" w:line="480" w:lineRule="auto"/>
        <w:ind w:left="720" w:hanging="720"/>
        <w:rPr>
          <w:rFonts w:ascii="Times New Roman" w:cs="Times New Roman"/>
          <w:noProof/>
          <w:sz w:val="24"/>
        </w:rPr>
      </w:pPr>
      <w:r w:rsidRPr="006A76CD">
        <w:rPr>
          <w:rFonts w:ascii="Times New Roman" w:cs="Times New Roman"/>
          <w:noProof/>
          <w:sz w:val="24"/>
        </w:rPr>
        <w:t>[12]</w:t>
      </w:r>
      <w:r w:rsidRPr="006A76CD">
        <w:rPr>
          <w:rFonts w:ascii="Times New Roman" w:cs="Times New Roman"/>
          <w:noProof/>
          <w:sz w:val="24"/>
        </w:rPr>
        <w:tab/>
        <w:t xml:space="preserve">Chander MP, Vinod Kumar K, Lall C, Vimal Raj R, Vijayachari P. GC/MS profiling, in vitro anti-leptospiral and haemolytic activities of </w:t>
      </w:r>
      <w:r w:rsidRPr="006A76CD">
        <w:rPr>
          <w:rFonts w:ascii="Times New Roman" w:cs="Times New Roman"/>
          <w:i/>
          <w:iCs/>
          <w:noProof/>
          <w:sz w:val="24"/>
        </w:rPr>
        <w:t>Boesenbergia rotunda</w:t>
      </w:r>
      <w:r w:rsidRPr="006A76CD">
        <w:rPr>
          <w:rFonts w:ascii="Times New Roman" w:cs="Times New Roman"/>
          <w:noProof/>
          <w:sz w:val="24"/>
        </w:rPr>
        <w:t xml:space="preserve"> (L.) Mansf. used as a medicinal plant by Nicobarese of Andaman and Nicobar Islands. </w:t>
      </w:r>
      <w:r w:rsidR="0072586C" w:rsidRPr="006A76CD">
        <w:rPr>
          <w:rFonts w:ascii="Times New Roman" w:cs="Times New Roman"/>
          <w:noProof/>
          <w:sz w:val="24"/>
        </w:rPr>
        <w:t xml:space="preserve">Nat Prod Res </w:t>
      </w:r>
      <w:r w:rsidRPr="006A76CD">
        <w:rPr>
          <w:rFonts w:ascii="Times New Roman" w:cs="Times New Roman"/>
          <w:noProof/>
          <w:sz w:val="24"/>
        </w:rPr>
        <w:t>2016;30:1190-2.</w:t>
      </w:r>
    </w:p>
    <w:p w:rsidR="006F6220" w:rsidRPr="006A76CD" w:rsidRDefault="006F6220" w:rsidP="006F6220">
      <w:pPr>
        <w:spacing w:after="0" w:line="480" w:lineRule="auto"/>
        <w:ind w:left="720" w:hanging="720"/>
        <w:rPr>
          <w:rFonts w:ascii="Times New Roman" w:cs="Times New Roman"/>
          <w:noProof/>
          <w:sz w:val="24"/>
        </w:rPr>
      </w:pPr>
      <w:r w:rsidRPr="006A76CD">
        <w:rPr>
          <w:rFonts w:ascii="Times New Roman" w:cs="Times New Roman"/>
          <w:noProof/>
          <w:sz w:val="24"/>
        </w:rPr>
        <w:t>[13]</w:t>
      </w:r>
      <w:r w:rsidRPr="006A76CD">
        <w:rPr>
          <w:rFonts w:ascii="Times New Roman" w:cs="Times New Roman"/>
          <w:noProof/>
          <w:sz w:val="24"/>
        </w:rPr>
        <w:tab/>
        <w:t xml:space="preserve">Saraithong P, Saenphet S, Saenphet K. Safety evaluation of ethanol extracts from </w:t>
      </w:r>
      <w:r w:rsidRPr="006A76CD">
        <w:rPr>
          <w:rFonts w:ascii="Times New Roman" w:cs="Times New Roman"/>
          <w:i/>
          <w:iCs/>
          <w:noProof/>
          <w:sz w:val="24"/>
        </w:rPr>
        <w:t>Boesenbergia rotunda</w:t>
      </w:r>
      <w:r w:rsidRPr="006A76CD">
        <w:rPr>
          <w:rFonts w:ascii="Times New Roman" w:cs="Times New Roman"/>
          <w:noProof/>
          <w:sz w:val="24"/>
        </w:rPr>
        <w:t xml:space="preserve"> (L.) Mansf. in male rats. Trends Res Sci Technol 2010;2:19-22.</w:t>
      </w:r>
    </w:p>
    <w:p w:rsidR="006F6220" w:rsidRPr="006A76CD" w:rsidRDefault="006F6220" w:rsidP="006F6220">
      <w:pPr>
        <w:spacing w:after="0" w:line="480" w:lineRule="auto"/>
        <w:ind w:left="720" w:hanging="720"/>
        <w:rPr>
          <w:rFonts w:ascii="Times New Roman" w:cs="Times New Roman"/>
          <w:noProof/>
          <w:sz w:val="24"/>
        </w:rPr>
      </w:pPr>
      <w:r w:rsidRPr="006A76CD">
        <w:rPr>
          <w:rFonts w:ascii="Times New Roman" w:cs="Times New Roman"/>
          <w:noProof/>
          <w:sz w:val="24"/>
        </w:rPr>
        <w:t>[14]</w:t>
      </w:r>
      <w:r w:rsidRPr="006A76CD">
        <w:rPr>
          <w:rFonts w:ascii="Times New Roman" w:cs="Times New Roman"/>
          <w:noProof/>
          <w:sz w:val="24"/>
        </w:rPr>
        <w:tab/>
      </w:r>
      <w:r w:rsidR="00A26112" w:rsidRPr="006A76CD">
        <w:rPr>
          <w:rFonts w:ascii="Times New Roman" w:cs="Times New Roman"/>
          <w:noProof/>
          <w:sz w:val="24"/>
        </w:rPr>
        <w:t>Savithramma N, Rao ML, Suhrulatha D. Screening of medicinal plants for secondary metabolites. Middle-East J Sci Res 2011;8:579-84</w:t>
      </w:r>
      <w:r w:rsidRPr="006A76CD">
        <w:rPr>
          <w:rFonts w:ascii="Times New Roman" w:cs="Times New Roman"/>
          <w:noProof/>
          <w:sz w:val="24"/>
        </w:rPr>
        <w:t>.</w:t>
      </w:r>
    </w:p>
    <w:p w:rsidR="006F6220" w:rsidRPr="006A76CD" w:rsidRDefault="006F6220" w:rsidP="006F6220">
      <w:pPr>
        <w:spacing w:after="0" w:line="480" w:lineRule="auto"/>
        <w:ind w:left="720" w:hanging="720"/>
        <w:rPr>
          <w:rFonts w:ascii="Times New Roman" w:cs="Times New Roman"/>
          <w:noProof/>
          <w:sz w:val="24"/>
        </w:rPr>
      </w:pPr>
      <w:r w:rsidRPr="006A76CD">
        <w:rPr>
          <w:rFonts w:ascii="Times New Roman" w:cs="Times New Roman"/>
          <w:noProof/>
          <w:sz w:val="24"/>
        </w:rPr>
        <w:t>[15]</w:t>
      </w:r>
      <w:r w:rsidRPr="006A76CD">
        <w:rPr>
          <w:rFonts w:ascii="Times New Roman" w:cs="Times New Roman"/>
          <w:noProof/>
          <w:sz w:val="24"/>
        </w:rPr>
        <w:tab/>
      </w:r>
      <w:r w:rsidR="00A26112" w:rsidRPr="006A76CD">
        <w:rPr>
          <w:rFonts w:ascii="Times New Roman" w:cs="Times New Roman"/>
          <w:noProof/>
          <w:sz w:val="24"/>
        </w:rPr>
        <w:t>Al-Daihan S, Al-Faham M, Al-shawi N, Almayman R, Brnawi A, zargar S, et al. Antibacterial activity and phytochemical screening of some medicinal plants commonly used in Saudi Arabia against selected pathogenic microorganisms. J King Saud Univ Sci 2013;25:115-20</w:t>
      </w:r>
      <w:r w:rsidRPr="006A76CD">
        <w:rPr>
          <w:rFonts w:ascii="Times New Roman" w:cs="Times New Roman"/>
          <w:noProof/>
          <w:sz w:val="24"/>
        </w:rPr>
        <w:t>.</w:t>
      </w:r>
    </w:p>
    <w:p w:rsidR="006F6220" w:rsidRPr="006A76CD" w:rsidRDefault="006F6220" w:rsidP="006F6220">
      <w:pPr>
        <w:spacing w:after="0" w:line="480" w:lineRule="auto"/>
        <w:ind w:left="720" w:hanging="720"/>
        <w:rPr>
          <w:rFonts w:ascii="Times New Roman" w:cs="Times New Roman"/>
          <w:noProof/>
          <w:sz w:val="24"/>
        </w:rPr>
      </w:pPr>
      <w:r w:rsidRPr="006A76CD">
        <w:rPr>
          <w:rFonts w:ascii="Times New Roman" w:cs="Times New Roman"/>
          <w:noProof/>
          <w:sz w:val="24"/>
        </w:rPr>
        <w:t>[16]</w:t>
      </w:r>
      <w:r w:rsidRPr="006A76CD">
        <w:rPr>
          <w:rFonts w:ascii="Times New Roman" w:cs="Times New Roman"/>
          <w:noProof/>
          <w:sz w:val="24"/>
        </w:rPr>
        <w:tab/>
      </w:r>
      <w:r w:rsidR="00914307" w:rsidRPr="006A76CD">
        <w:rPr>
          <w:rFonts w:ascii="Times New Roman" w:cs="Times New Roman"/>
          <w:noProof/>
          <w:sz w:val="24"/>
        </w:rPr>
        <w:t>Miliauskas G, Venskutonis P, Van Beek T. Screening of radical scavenging activity of some medicinal and aromatic plant extracts. Food Chem 2004;85:231-37</w:t>
      </w:r>
      <w:r w:rsidRPr="006A76CD">
        <w:rPr>
          <w:rFonts w:ascii="Times New Roman" w:cs="Times New Roman"/>
          <w:noProof/>
          <w:sz w:val="24"/>
        </w:rPr>
        <w:t>.</w:t>
      </w:r>
    </w:p>
    <w:p w:rsidR="006F6220" w:rsidRPr="006A76CD" w:rsidRDefault="006F6220" w:rsidP="006F6220">
      <w:pPr>
        <w:spacing w:after="0" w:line="480" w:lineRule="auto"/>
        <w:ind w:left="720" w:hanging="720"/>
        <w:rPr>
          <w:rFonts w:ascii="Times New Roman" w:cs="Times New Roman"/>
          <w:noProof/>
          <w:sz w:val="24"/>
        </w:rPr>
      </w:pPr>
      <w:r w:rsidRPr="006A76CD">
        <w:rPr>
          <w:rFonts w:ascii="Times New Roman" w:cs="Times New Roman"/>
          <w:noProof/>
          <w:sz w:val="24"/>
        </w:rPr>
        <w:t>[17]</w:t>
      </w:r>
      <w:r w:rsidRPr="006A76CD">
        <w:rPr>
          <w:rFonts w:ascii="Times New Roman" w:cs="Times New Roman"/>
          <w:noProof/>
          <w:sz w:val="24"/>
        </w:rPr>
        <w:tab/>
      </w:r>
      <w:r w:rsidR="00914307" w:rsidRPr="006A76CD">
        <w:rPr>
          <w:rFonts w:ascii="Times New Roman" w:cs="Times New Roman"/>
          <w:noProof/>
          <w:sz w:val="24"/>
        </w:rPr>
        <w:t xml:space="preserve">Richards RM, Xing JZ, Gregory DW, Marshall D. An electronmicroscope study of the effect of sulphadiazine and trimethoprim on </w:t>
      </w:r>
      <w:r w:rsidR="00914307" w:rsidRPr="006A76CD">
        <w:rPr>
          <w:rFonts w:ascii="Times New Roman" w:cs="Times New Roman"/>
          <w:i/>
          <w:iCs/>
          <w:noProof/>
          <w:sz w:val="24"/>
        </w:rPr>
        <w:t>Enterobacter cloacae</w:t>
      </w:r>
      <w:r w:rsidR="00914307" w:rsidRPr="006A76CD">
        <w:rPr>
          <w:rFonts w:ascii="Times New Roman" w:cs="Times New Roman"/>
          <w:noProof/>
          <w:sz w:val="24"/>
        </w:rPr>
        <w:t>. J Med Microbiol 1993;38:64-8</w:t>
      </w:r>
      <w:r w:rsidRPr="006A76CD">
        <w:rPr>
          <w:rFonts w:ascii="Times New Roman" w:cs="Times New Roman"/>
          <w:noProof/>
          <w:sz w:val="24"/>
        </w:rPr>
        <w:t>.</w:t>
      </w:r>
    </w:p>
    <w:p w:rsidR="006F6220" w:rsidRPr="006A76CD" w:rsidRDefault="006F6220" w:rsidP="006F6220">
      <w:pPr>
        <w:spacing w:after="0" w:line="480" w:lineRule="auto"/>
        <w:ind w:left="720" w:hanging="720"/>
        <w:rPr>
          <w:rFonts w:ascii="Times New Roman" w:cs="Times New Roman"/>
          <w:noProof/>
          <w:sz w:val="24"/>
        </w:rPr>
      </w:pPr>
      <w:r w:rsidRPr="006A76CD">
        <w:rPr>
          <w:rFonts w:ascii="Times New Roman" w:cs="Times New Roman"/>
          <w:noProof/>
          <w:sz w:val="24"/>
        </w:rPr>
        <w:t>[18]</w:t>
      </w:r>
      <w:r w:rsidRPr="006A76CD">
        <w:rPr>
          <w:rFonts w:ascii="Times New Roman" w:cs="Times New Roman"/>
          <w:noProof/>
          <w:sz w:val="24"/>
        </w:rPr>
        <w:tab/>
        <w:t xml:space="preserve">Munsch-Alatossava P, Rita H, Alatossava T. A faster and more economical alternative to the standard plate count (SPC) method for microbiological analyses of raw </w:t>
      </w:r>
      <w:r w:rsidRPr="00F178FF">
        <w:rPr>
          <w:rFonts w:ascii="Times New Roman" w:cs="Times New Roman"/>
          <w:noProof/>
          <w:sz w:val="24"/>
        </w:rPr>
        <w:t>milks</w:t>
      </w:r>
      <w:r w:rsidRPr="006A76CD">
        <w:rPr>
          <w:rFonts w:ascii="Times New Roman" w:cs="Times New Roman"/>
          <w:noProof/>
          <w:sz w:val="24"/>
        </w:rPr>
        <w:t>. Communicating Current Research and Educational Topics and Trends in Applied Microbiology Formatez, Badajoz, Spain 2007:495-99.</w:t>
      </w:r>
    </w:p>
    <w:p w:rsidR="006F6220" w:rsidRPr="006A76CD" w:rsidRDefault="006F6220" w:rsidP="006F6220">
      <w:pPr>
        <w:spacing w:after="0" w:line="480" w:lineRule="auto"/>
        <w:ind w:left="720" w:hanging="720"/>
        <w:rPr>
          <w:rFonts w:ascii="Times New Roman" w:cs="Times New Roman"/>
          <w:noProof/>
          <w:sz w:val="24"/>
        </w:rPr>
      </w:pPr>
      <w:r w:rsidRPr="006A76CD">
        <w:rPr>
          <w:rFonts w:ascii="Times New Roman" w:cs="Times New Roman"/>
          <w:noProof/>
          <w:sz w:val="24"/>
        </w:rPr>
        <w:t>[19]</w:t>
      </w:r>
      <w:r w:rsidRPr="006A76CD">
        <w:rPr>
          <w:rFonts w:ascii="Times New Roman" w:cs="Times New Roman"/>
          <w:noProof/>
          <w:sz w:val="24"/>
        </w:rPr>
        <w:tab/>
      </w:r>
      <w:r w:rsidR="00914307" w:rsidRPr="006A76CD">
        <w:rPr>
          <w:rFonts w:ascii="Times New Roman" w:cs="Times New Roman"/>
          <w:noProof/>
          <w:sz w:val="24"/>
          <w:lang w:val="en-US"/>
        </w:rPr>
        <w:t>Clinical Laboratory Standards Institute. Methods for Dilution Antimicrobial Susceptibility Tests for Bacteria That Grow Aerobically. In: Clinical and Laboratory Standards Institute document M07-A9. vol. 29. 9th ed. Pennsylvania: Clinical and Laboratory Standards Institute 2012. 16-34</w:t>
      </w:r>
      <w:r w:rsidRPr="006A76CD">
        <w:rPr>
          <w:rFonts w:ascii="Times New Roman" w:cs="Times New Roman"/>
          <w:noProof/>
          <w:sz w:val="24"/>
        </w:rPr>
        <w:t>.</w:t>
      </w:r>
    </w:p>
    <w:p w:rsidR="006F6220" w:rsidRPr="006A76CD" w:rsidRDefault="006F6220" w:rsidP="006F6220">
      <w:pPr>
        <w:spacing w:after="0" w:line="480" w:lineRule="auto"/>
        <w:ind w:left="720" w:hanging="720"/>
        <w:rPr>
          <w:rFonts w:ascii="Times New Roman" w:cs="Times New Roman"/>
          <w:noProof/>
          <w:sz w:val="24"/>
        </w:rPr>
      </w:pPr>
      <w:r w:rsidRPr="006A76CD">
        <w:rPr>
          <w:rFonts w:ascii="Times New Roman" w:cs="Times New Roman"/>
          <w:noProof/>
          <w:sz w:val="24"/>
        </w:rPr>
        <w:t>[20]</w:t>
      </w:r>
      <w:r w:rsidRPr="006A76CD">
        <w:rPr>
          <w:rFonts w:ascii="Times New Roman" w:cs="Times New Roman"/>
          <w:noProof/>
          <w:sz w:val="24"/>
        </w:rPr>
        <w:tab/>
      </w:r>
      <w:r w:rsidR="00914307" w:rsidRPr="006A76CD">
        <w:rPr>
          <w:rFonts w:ascii="Times New Roman" w:cs="Times New Roman"/>
          <w:noProof/>
          <w:sz w:val="24"/>
        </w:rPr>
        <w:t>Taneja N, Kaur H. Insights into Newer Antimicrobial Agents Against Gram-negative Bacteria. Microbiol Insig 2016;9:9-19</w:t>
      </w:r>
      <w:r w:rsidRPr="006A76CD">
        <w:rPr>
          <w:rFonts w:ascii="Times New Roman" w:cs="Times New Roman"/>
          <w:noProof/>
          <w:sz w:val="24"/>
        </w:rPr>
        <w:t>.</w:t>
      </w:r>
    </w:p>
    <w:p w:rsidR="006F6220" w:rsidRPr="006A76CD" w:rsidRDefault="006F6220" w:rsidP="006F6220">
      <w:pPr>
        <w:spacing w:after="0" w:line="480" w:lineRule="auto"/>
        <w:ind w:left="720" w:hanging="720"/>
        <w:rPr>
          <w:rFonts w:ascii="Times New Roman" w:cs="Times New Roman"/>
          <w:noProof/>
          <w:sz w:val="24"/>
        </w:rPr>
      </w:pPr>
      <w:r w:rsidRPr="006A76CD">
        <w:rPr>
          <w:rFonts w:ascii="Times New Roman" w:cs="Times New Roman"/>
          <w:noProof/>
          <w:sz w:val="24"/>
        </w:rPr>
        <w:t>[21]</w:t>
      </w:r>
      <w:r w:rsidRPr="006A76CD">
        <w:rPr>
          <w:rFonts w:ascii="Times New Roman" w:cs="Times New Roman"/>
          <w:noProof/>
          <w:sz w:val="24"/>
        </w:rPr>
        <w:tab/>
      </w:r>
      <w:r w:rsidR="00914307" w:rsidRPr="006A76CD">
        <w:rPr>
          <w:rFonts w:ascii="Times New Roman" w:cs="Times New Roman"/>
          <w:noProof/>
          <w:sz w:val="24"/>
        </w:rPr>
        <w:t>Bonapace CR, Bosso JA, Friedrich LV, White RL. Comparison of methods of interpretation of checkerboard synergy testing. Diagn Microbiol Infect Dis 2002;44:363-66</w:t>
      </w:r>
      <w:r w:rsidRPr="006A76CD">
        <w:rPr>
          <w:rFonts w:ascii="Times New Roman" w:cs="Times New Roman"/>
          <w:noProof/>
          <w:sz w:val="24"/>
        </w:rPr>
        <w:t>.</w:t>
      </w:r>
    </w:p>
    <w:p w:rsidR="006F6220" w:rsidRPr="006A76CD" w:rsidRDefault="006F6220" w:rsidP="006F6220">
      <w:pPr>
        <w:spacing w:after="0" w:line="480" w:lineRule="auto"/>
        <w:ind w:left="720" w:hanging="720"/>
        <w:rPr>
          <w:rFonts w:ascii="Times New Roman" w:cs="Times New Roman"/>
          <w:noProof/>
          <w:sz w:val="24"/>
        </w:rPr>
      </w:pPr>
      <w:r w:rsidRPr="006A76CD">
        <w:rPr>
          <w:rFonts w:ascii="Times New Roman" w:cs="Times New Roman"/>
          <w:noProof/>
          <w:sz w:val="24"/>
        </w:rPr>
        <w:t>[22]</w:t>
      </w:r>
      <w:r w:rsidRPr="006A76CD">
        <w:rPr>
          <w:rFonts w:ascii="Times New Roman" w:cs="Times New Roman"/>
          <w:noProof/>
          <w:sz w:val="24"/>
        </w:rPr>
        <w:tab/>
      </w:r>
      <w:r w:rsidR="00914307" w:rsidRPr="006A76CD">
        <w:rPr>
          <w:rFonts w:ascii="Times New Roman" w:cs="Times New Roman"/>
          <w:noProof/>
          <w:sz w:val="24"/>
        </w:rPr>
        <w:t xml:space="preserve">Marques MB, Brookings ES, Moser SA, Sonke PB, Waites KB. Comparative in vitro antimicrobial susceptibilities of nosocomial isolates of </w:t>
      </w:r>
      <w:r w:rsidR="00914307" w:rsidRPr="006A76CD">
        <w:rPr>
          <w:rFonts w:ascii="Times New Roman" w:cs="Times New Roman"/>
          <w:i/>
          <w:iCs/>
          <w:noProof/>
          <w:sz w:val="24"/>
        </w:rPr>
        <w:t>Acinetobacter baumannii</w:t>
      </w:r>
      <w:r w:rsidR="00914307" w:rsidRPr="006A76CD">
        <w:rPr>
          <w:rFonts w:ascii="Times New Roman" w:cs="Times New Roman"/>
          <w:noProof/>
          <w:sz w:val="24"/>
        </w:rPr>
        <w:t xml:space="preserve"> and synergistic activities of nine antimicrobial combinations. Antimicrob Agents Chemother 1997;41:881-5</w:t>
      </w:r>
      <w:r w:rsidRPr="006A76CD">
        <w:rPr>
          <w:rFonts w:ascii="Times New Roman" w:cs="Times New Roman"/>
          <w:noProof/>
          <w:sz w:val="24"/>
        </w:rPr>
        <w:t>.</w:t>
      </w:r>
    </w:p>
    <w:p w:rsidR="006F6220" w:rsidRPr="006A76CD" w:rsidRDefault="006F6220" w:rsidP="006F6220">
      <w:pPr>
        <w:spacing w:after="0" w:line="480" w:lineRule="auto"/>
        <w:ind w:left="720" w:hanging="720"/>
        <w:rPr>
          <w:rFonts w:ascii="Times New Roman" w:cs="Times New Roman"/>
          <w:noProof/>
          <w:sz w:val="24"/>
        </w:rPr>
      </w:pPr>
      <w:r w:rsidRPr="006A76CD">
        <w:rPr>
          <w:rFonts w:ascii="Times New Roman" w:cs="Times New Roman"/>
          <w:noProof/>
          <w:sz w:val="24"/>
        </w:rPr>
        <w:t>[23]</w:t>
      </w:r>
      <w:r w:rsidRPr="006A76CD">
        <w:rPr>
          <w:rFonts w:ascii="Times New Roman" w:cs="Times New Roman"/>
          <w:noProof/>
          <w:sz w:val="24"/>
        </w:rPr>
        <w:tab/>
      </w:r>
      <w:r w:rsidR="004D1329" w:rsidRPr="006A76CD">
        <w:rPr>
          <w:rFonts w:ascii="Times New Roman" w:cs="Times New Roman"/>
          <w:noProof/>
          <w:sz w:val="24"/>
        </w:rPr>
        <w:t xml:space="preserve">Lee GC, Burgess DS. Polymyxins and Doripenem Combination Against KPC-Producing </w:t>
      </w:r>
      <w:r w:rsidR="004D1329" w:rsidRPr="006A76CD">
        <w:rPr>
          <w:rFonts w:ascii="Times New Roman" w:cs="Times New Roman"/>
          <w:i/>
          <w:iCs/>
          <w:noProof/>
          <w:sz w:val="24"/>
        </w:rPr>
        <w:t>Klebsiella pneumoniae</w:t>
      </w:r>
      <w:r w:rsidR="004D1329" w:rsidRPr="006A76CD">
        <w:rPr>
          <w:rFonts w:ascii="Times New Roman" w:cs="Times New Roman"/>
          <w:noProof/>
          <w:sz w:val="24"/>
        </w:rPr>
        <w:t>. J Clin Med Res 2013;5:97-100</w:t>
      </w:r>
      <w:r w:rsidRPr="006A76CD">
        <w:rPr>
          <w:rFonts w:ascii="Times New Roman" w:cs="Times New Roman"/>
          <w:noProof/>
          <w:sz w:val="24"/>
        </w:rPr>
        <w:t>.</w:t>
      </w:r>
    </w:p>
    <w:p w:rsidR="006F6220" w:rsidRPr="006A76CD" w:rsidRDefault="006F6220" w:rsidP="006F6220">
      <w:pPr>
        <w:spacing w:after="0" w:line="480" w:lineRule="auto"/>
        <w:ind w:left="720" w:hanging="720"/>
        <w:rPr>
          <w:rFonts w:ascii="Times New Roman" w:cs="Times New Roman"/>
          <w:noProof/>
          <w:sz w:val="24"/>
        </w:rPr>
      </w:pPr>
      <w:r w:rsidRPr="006A76CD">
        <w:rPr>
          <w:rFonts w:ascii="Times New Roman" w:cs="Times New Roman"/>
          <w:noProof/>
          <w:sz w:val="24"/>
        </w:rPr>
        <w:t>[24]</w:t>
      </w:r>
      <w:r w:rsidRPr="006A76CD">
        <w:rPr>
          <w:rFonts w:ascii="Times New Roman" w:cs="Times New Roman"/>
          <w:noProof/>
          <w:sz w:val="24"/>
        </w:rPr>
        <w:tab/>
        <w:t>Lorian V. Antibiotics in Laboratory Medicine 4ed. New York: Williams&amp;Wilkins., 1999.</w:t>
      </w:r>
    </w:p>
    <w:p w:rsidR="006F6220" w:rsidRPr="006A76CD" w:rsidRDefault="006F6220" w:rsidP="006F6220">
      <w:pPr>
        <w:spacing w:after="0" w:line="480" w:lineRule="auto"/>
        <w:ind w:left="720" w:hanging="720"/>
        <w:rPr>
          <w:rFonts w:ascii="Times New Roman" w:cs="Times New Roman"/>
          <w:noProof/>
          <w:sz w:val="24"/>
        </w:rPr>
      </w:pPr>
      <w:r w:rsidRPr="006A76CD">
        <w:rPr>
          <w:rFonts w:ascii="Times New Roman" w:cs="Times New Roman"/>
          <w:noProof/>
          <w:sz w:val="24"/>
        </w:rPr>
        <w:t>[25]</w:t>
      </w:r>
      <w:r w:rsidRPr="006A76CD">
        <w:rPr>
          <w:rFonts w:ascii="Times New Roman" w:cs="Times New Roman"/>
          <w:noProof/>
          <w:sz w:val="24"/>
        </w:rPr>
        <w:tab/>
      </w:r>
      <w:r w:rsidR="004D1329" w:rsidRPr="006A76CD">
        <w:rPr>
          <w:rFonts w:ascii="Times New Roman" w:cs="Times New Roman"/>
          <w:noProof/>
          <w:sz w:val="24"/>
        </w:rPr>
        <w:t xml:space="preserve">Teethaisong Y, Autarkool N, Sirichaiwetchakoon K, Krubphachaya P, Kupittayanant S, Eumkeb G. Synergistic activity and mechanism of action of </w:t>
      </w:r>
      <w:r w:rsidR="004D1329" w:rsidRPr="006A76CD">
        <w:rPr>
          <w:rFonts w:ascii="Times New Roman" w:cs="Times New Roman"/>
          <w:i/>
          <w:noProof/>
          <w:sz w:val="24"/>
        </w:rPr>
        <w:t>Stephania suberosa</w:t>
      </w:r>
      <w:r w:rsidR="004D1329" w:rsidRPr="006A76CD">
        <w:rPr>
          <w:rFonts w:ascii="Times New Roman" w:cs="Times New Roman"/>
          <w:noProof/>
          <w:sz w:val="24"/>
        </w:rPr>
        <w:t xml:space="preserve"> Forman extract and ampicillin combination against ampicillin-resistant </w:t>
      </w:r>
      <w:r w:rsidR="004D1329" w:rsidRPr="006A76CD">
        <w:rPr>
          <w:rFonts w:ascii="Times New Roman" w:cs="Times New Roman"/>
          <w:i/>
          <w:noProof/>
          <w:sz w:val="24"/>
        </w:rPr>
        <w:t>Staphylococcus aureus</w:t>
      </w:r>
      <w:r w:rsidR="004D1329" w:rsidRPr="006A76CD">
        <w:rPr>
          <w:rFonts w:ascii="Times New Roman" w:cs="Times New Roman"/>
          <w:noProof/>
          <w:sz w:val="24"/>
        </w:rPr>
        <w:t>. J Biomed Sci 2014;21:90</w:t>
      </w:r>
      <w:r w:rsidRPr="006A76CD">
        <w:rPr>
          <w:rFonts w:ascii="Times New Roman" w:cs="Times New Roman"/>
          <w:noProof/>
          <w:sz w:val="24"/>
        </w:rPr>
        <w:t>.</w:t>
      </w:r>
    </w:p>
    <w:p w:rsidR="006F6220" w:rsidRPr="006A76CD" w:rsidRDefault="006F6220" w:rsidP="006F6220">
      <w:pPr>
        <w:spacing w:after="0" w:line="480" w:lineRule="auto"/>
        <w:ind w:left="720" w:hanging="720"/>
        <w:rPr>
          <w:rFonts w:ascii="Times New Roman" w:cs="Times New Roman"/>
          <w:noProof/>
          <w:sz w:val="24"/>
        </w:rPr>
      </w:pPr>
      <w:r w:rsidRPr="006A76CD">
        <w:rPr>
          <w:rFonts w:ascii="Times New Roman" w:cs="Times New Roman"/>
          <w:noProof/>
          <w:sz w:val="24"/>
        </w:rPr>
        <w:t>[26]</w:t>
      </w:r>
      <w:r w:rsidRPr="006A76CD">
        <w:rPr>
          <w:rFonts w:ascii="Times New Roman" w:cs="Times New Roman"/>
          <w:noProof/>
          <w:sz w:val="24"/>
        </w:rPr>
        <w:tab/>
      </w:r>
      <w:r w:rsidR="004D1329" w:rsidRPr="006A76CD">
        <w:rPr>
          <w:rFonts w:ascii="Times New Roman" w:cs="Times New Roman"/>
          <w:noProof/>
          <w:sz w:val="24"/>
        </w:rPr>
        <w:t xml:space="preserve">Carson CF, Mee BJ, Riley TV. Mechanism of action of </w:t>
      </w:r>
      <w:r w:rsidR="004D1329" w:rsidRPr="006A76CD">
        <w:rPr>
          <w:rFonts w:ascii="Times New Roman" w:cs="Times New Roman"/>
          <w:i/>
          <w:iCs/>
          <w:noProof/>
          <w:sz w:val="24"/>
        </w:rPr>
        <w:t>Melaleuca alternifolia</w:t>
      </w:r>
      <w:r w:rsidR="004D1329" w:rsidRPr="006A76CD">
        <w:rPr>
          <w:rFonts w:ascii="Times New Roman" w:cs="Times New Roman"/>
          <w:noProof/>
          <w:sz w:val="24"/>
        </w:rPr>
        <w:t xml:space="preserve"> (tea tree) oil on </w:t>
      </w:r>
      <w:r w:rsidR="004D1329" w:rsidRPr="006A76CD">
        <w:rPr>
          <w:rFonts w:ascii="Times New Roman" w:cs="Times New Roman"/>
          <w:i/>
          <w:iCs/>
          <w:noProof/>
          <w:sz w:val="24"/>
        </w:rPr>
        <w:t>Staphylococcus aureus</w:t>
      </w:r>
      <w:r w:rsidR="004D1329" w:rsidRPr="006A76CD">
        <w:rPr>
          <w:rFonts w:ascii="Times New Roman" w:cs="Times New Roman"/>
          <w:noProof/>
          <w:sz w:val="24"/>
        </w:rPr>
        <w:t xml:space="preserve"> determined by time-kill, lysis, leakage, and salt tolerance assays and electron microscopy. Antimicrob Agents Chemother 2002;46:1914-20</w:t>
      </w:r>
      <w:r w:rsidRPr="006A76CD">
        <w:rPr>
          <w:rFonts w:ascii="Times New Roman" w:cs="Times New Roman"/>
          <w:noProof/>
          <w:sz w:val="24"/>
        </w:rPr>
        <w:t>.</w:t>
      </w:r>
    </w:p>
    <w:p w:rsidR="006F6220" w:rsidRPr="006A76CD" w:rsidRDefault="006F6220" w:rsidP="006F6220">
      <w:pPr>
        <w:spacing w:after="0" w:line="480" w:lineRule="auto"/>
        <w:ind w:left="720" w:hanging="720"/>
        <w:rPr>
          <w:rFonts w:ascii="Times New Roman" w:cs="Times New Roman"/>
          <w:noProof/>
          <w:sz w:val="24"/>
        </w:rPr>
      </w:pPr>
      <w:r w:rsidRPr="006A76CD">
        <w:rPr>
          <w:rFonts w:ascii="Times New Roman" w:cs="Times New Roman"/>
          <w:noProof/>
          <w:sz w:val="24"/>
        </w:rPr>
        <w:t>[27]</w:t>
      </w:r>
      <w:r w:rsidRPr="006A76CD">
        <w:rPr>
          <w:rFonts w:ascii="Times New Roman" w:cs="Times New Roman"/>
          <w:noProof/>
          <w:sz w:val="24"/>
        </w:rPr>
        <w:tab/>
      </w:r>
      <w:r w:rsidR="004D1329" w:rsidRPr="006A76CD">
        <w:rPr>
          <w:rFonts w:ascii="Times New Roman" w:cs="Times New Roman"/>
          <w:noProof/>
          <w:sz w:val="24"/>
        </w:rPr>
        <w:t>Page MGP, Bush K. Discovery and development of new antibacterial agents targeting Gram-negative bacteria in the era of pandrug resistance: is the future promising? Curr Opin Pharmacol 2014;18:91-97</w:t>
      </w:r>
      <w:r w:rsidRPr="006A76CD">
        <w:rPr>
          <w:rFonts w:ascii="Times New Roman" w:cs="Times New Roman"/>
          <w:noProof/>
          <w:sz w:val="24"/>
        </w:rPr>
        <w:t>.</w:t>
      </w:r>
    </w:p>
    <w:p w:rsidR="006F6220" w:rsidRPr="006A76CD" w:rsidRDefault="006F6220" w:rsidP="006F6220">
      <w:pPr>
        <w:spacing w:after="0" w:line="480" w:lineRule="auto"/>
        <w:ind w:left="720" w:hanging="720"/>
        <w:rPr>
          <w:rFonts w:ascii="Times New Roman" w:cs="Times New Roman"/>
          <w:noProof/>
          <w:sz w:val="24"/>
        </w:rPr>
      </w:pPr>
      <w:r w:rsidRPr="006A76CD">
        <w:rPr>
          <w:rFonts w:ascii="Times New Roman" w:cs="Times New Roman"/>
          <w:noProof/>
          <w:sz w:val="24"/>
        </w:rPr>
        <w:t>[28]</w:t>
      </w:r>
      <w:r w:rsidRPr="006A76CD">
        <w:rPr>
          <w:rFonts w:ascii="Times New Roman" w:cs="Times New Roman"/>
          <w:noProof/>
          <w:sz w:val="24"/>
        </w:rPr>
        <w:tab/>
      </w:r>
      <w:r w:rsidR="004D1329" w:rsidRPr="006A76CD">
        <w:rPr>
          <w:rFonts w:ascii="Times New Roman" w:cs="Times New Roman"/>
          <w:noProof/>
          <w:sz w:val="24"/>
          <w:lang w:val="en-US"/>
        </w:rPr>
        <w:t>Clinical and Laboratory Standards Institute. Performance Standards for Antimicrobial Susceptibility Testing; Twenty-Third Informational Supplement. CLSI document M100-S23. vol. 33. 23rd ed. Wayne, Pennsylvania: Clinical and Laboratory Standards Institute, 2013</w:t>
      </w:r>
      <w:r w:rsidRPr="006A76CD">
        <w:rPr>
          <w:rFonts w:ascii="Times New Roman" w:cs="Times New Roman"/>
          <w:noProof/>
          <w:sz w:val="24"/>
        </w:rPr>
        <w:t>.</w:t>
      </w:r>
    </w:p>
    <w:p w:rsidR="006F6220" w:rsidRPr="006A76CD" w:rsidRDefault="006F6220" w:rsidP="006F6220">
      <w:pPr>
        <w:spacing w:after="0" w:line="480" w:lineRule="auto"/>
        <w:ind w:left="720" w:hanging="720"/>
        <w:rPr>
          <w:rFonts w:ascii="Times New Roman" w:cs="Times New Roman"/>
          <w:noProof/>
          <w:sz w:val="24"/>
        </w:rPr>
      </w:pPr>
      <w:r w:rsidRPr="006A76CD">
        <w:rPr>
          <w:rFonts w:ascii="Times New Roman" w:cs="Times New Roman"/>
          <w:noProof/>
          <w:sz w:val="24"/>
        </w:rPr>
        <w:t>[29]</w:t>
      </w:r>
      <w:r w:rsidRPr="006A76CD">
        <w:rPr>
          <w:rFonts w:ascii="Times New Roman" w:cs="Times New Roman"/>
          <w:noProof/>
          <w:sz w:val="24"/>
        </w:rPr>
        <w:tab/>
      </w:r>
      <w:r w:rsidR="004D1329" w:rsidRPr="006A76CD">
        <w:rPr>
          <w:rFonts w:ascii="Times New Roman" w:cs="Times New Roman"/>
          <w:noProof/>
          <w:sz w:val="24"/>
        </w:rPr>
        <w:t>Knox R, Smith JT. Stability of methiciilin and cloxacillin to staphylococcal penicillinase. Br Med J 1963;2:205-7</w:t>
      </w:r>
      <w:r w:rsidRPr="006A76CD">
        <w:rPr>
          <w:rFonts w:ascii="Times New Roman" w:cs="Times New Roman"/>
          <w:noProof/>
          <w:sz w:val="24"/>
        </w:rPr>
        <w:t>.</w:t>
      </w:r>
    </w:p>
    <w:p w:rsidR="006F6220" w:rsidRPr="006A76CD" w:rsidRDefault="006F6220" w:rsidP="006F6220">
      <w:pPr>
        <w:spacing w:after="0" w:line="480" w:lineRule="auto"/>
        <w:ind w:left="720" w:hanging="720"/>
        <w:rPr>
          <w:rFonts w:ascii="Times New Roman" w:cs="Times New Roman"/>
          <w:noProof/>
          <w:sz w:val="24"/>
        </w:rPr>
      </w:pPr>
      <w:r w:rsidRPr="006A76CD">
        <w:rPr>
          <w:rFonts w:ascii="Times New Roman" w:cs="Times New Roman"/>
          <w:noProof/>
          <w:sz w:val="24"/>
        </w:rPr>
        <w:t>[30]</w:t>
      </w:r>
      <w:r w:rsidRPr="006A76CD">
        <w:rPr>
          <w:rFonts w:ascii="Times New Roman" w:cs="Times New Roman"/>
          <w:noProof/>
          <w:sz w:val="24"/>
        </w:rPr>
        <w:tab/>
      </w:r>
      <w:r w:rsidR="004D1329" w:rsidRPr="006A76CD">
        <w:rPr>
          <w:rFonts w:ascii="Times New Roman" w:cs="Times New Roman"/>
          <w:noProof/>
          <w:sz w:val="24"/>
        </w:rPr>
        <w:t xml:space="preserve">Tan S. Flavonoids from </w:t>
      </w:r>
      <w:r w:rsidR="004D1329" w:rsidRPr="006A76CD">
        <w:rPr>
          <w:rFonts w:ascii="Times New Roman" w:cs="Times New Roman"/>
          <w:i/>
          <w:iCs/>
          <w:noProof/>
          <w:sz w:val="24"/>
        </w:rPr>
        <w:t>Boesenbergia rotunda</w:t>
      </w:r>
      <w:r w:rsidR="004D1329" w:rsidRPr="006A76CD">
        <w:rPr>
          <w:rFonts w:ascii="Times New Roman" w:cs="Times New Roman"/>
          <w:noProof/>
          <w:sz w:val="24"/>
        </w:rPr>
        <w:t xml:space="preserve"> (L.) Mansf.: chemistry, bioactivity and accumulation. Ph. D. Dissertation; 2005</w:t>
      </w:r>
      <w:r w:rsidRPr="006A76CD">
        <w:rPr>
          <w:rFonts w:ascii="Times New Roman" w:cs="Times New Roman"/>
          <w:noProof/>
          <w:sz w:val="24"/>
        </w:rPr>
        <w:t>.</w:t>
      </w:r>
    </w:p>
    <w:p w:rsidR="006F6220" w:rsidRPr="006A76CD" w:rsidRDefault="006F6220" w:rsidP="006F6220">
      <w:pPr>
        <w:spacing w:after="0" w:line="480" w:lineRule="auto"/>
        <w:ind w:left="720" w:hanging="720"/>
        <w:rPr>
          <w:rFonts w:ascii="Times New Roman" w:cs="Times New Roman"/>
          <w:noProof/>
          <w:sz w:val="24"/>
        </w:rPr>
      </w:pPr>
      <w:r w:rsidRPr="006A76CD">
        <w:rPr>
          <w:rFonts w:ascii="Times New Roman" w:cs="Times New Roman"/>
          <w:noProof/>
          <w:sz w:val="24"/>
        </w:rPr>
        <w:t>[31]</w:t>
      </w:r>
      <w:r w:rsidRPr="006A76CD">
        <w:rPr>
          <w:rFonts w:ascii="Times New Roman" w:cs="Times New Roman"/>
          <w:noProof/>
          <w:sz w:val="24"/>
        </w:rPr>
        <w:tab/>
      </w:r>
      <w:r w:rsidR="004D1329" w:rsidRPr="006A76CD">
        <w:rPr>
          <w:rFonts w:ascii="Times New Roman" w:cs="Times New Roman"/>
          <w:noProof/>
          <w:sz w:val="24"/>
        </w:rPr>
        <w:t xml:space="preserve">Chahyadi A, Hartati R, Wirasutisna KR. </w:t>
      </w:r>
      <w:r w:rsidR="004D1329" w:rsidRPr="006A76CD">
        <w:rPr>
          <w:rFonts w:ascii="Times New Roman" w:cs="Times New Roman"/>
          <w:i/>
          <w:iCs/>
          <w:noProof/>
          <w:sz w:val="24"/>
        </w:rPr>
        <w:t>Boesenbergia Pandurata</w:t>
      </w:r>
      <w:r w:rsidR="004D1329" w:rsidRPr="006A76CD">
        <w:rPr>
          <w:rFonts w:ascii="Times New Roman" w:cs="Times New Roman"/>
          <w:noProof/>
          <w:sz w:val="24"/>
        </w:rPr>
        <w:t xml:space="preserve"> Roxb., An Indonesian Medicinal Plant: Phytochemistry, Biological Activity, Plant Biotechnology. Procedia Chem 2014;13:13-37</w:t>
      </w:r>
      <w:r w:rsidRPr="006A76CD">
        <w:rPr>
          <w:rFonts w:ascii="Times New Roman" w:cs="Times New Roman"/>
          <w:noProof/>
          <w:sz w:val="24"/>
        </w:rPr>
        <w:t>.</w:t>
      </w:r>
    </w:p>
    <w:p w:rsidR="006F6220" w:rsidRPr="006A76CD" w:rsidRDefault="006F6220" w:rsidP="006F6220">
      <w:pPr>
        <w:spacing w:after="0" w:line="480" w:lineRule="auto"/>
        <w:ind w:left="720" w:hanging="720"/>
        <w:rPr>
          <w:rFonts w:ascii="Times New Roman" w:cs="Times New Roman"/>
          <w:noProof/>
          <w:sz w:val="24"/>
        </w:rPr>
      </w:pPr>
      <w:r w:rsidRPr="006A76CD">
        <w:rPr>
          <w:rFonts w:ascii="Times New Roman" w:cs="Times New Roman"/>
          <w:noProof/>
          <w:sz w:val="24"/>
        </w:rPr>
        <w:t>[32]</w:t>
      </w:r>
      <w:r w:rsidRPr="006A76CD">
        <w:rPr>
          <w:rFonts w:ascii="Times New Roman" w:cs="Times New Roman"/>
          <w:noProof/>
          <w:sz w:val="24"/>
        </w:rPr>
        <w:tab/>
      </w:r>
      <w:r w:rsidR="004D1329" w:rsidRPr="006A76CD">
        <w:rPr>
          <w:rFonts w:ascii="Times New Roman" w:cs="Times New Roman"/>
          <w:noProof/>
          <w:sz w:val="24"/>
        </w:rPr>
        <w:t xml:space="preserve">Eumkeb G, Sakdarat S, Siriwong S. Reversing beta-lactam antibiotic resistance of </w:t>
      </w:r>
      <w:r w:rsidR="004D1329" w:rsidRPr="006A76CD">
        <w:rPr>
          <w:rFonts w:ascii="Times New Roman" w:cs="Times New Roman"/>
          <w:i/>
          <w:noProof/>
          <w:sz w:val="24"/>
        </w:rPr>
        <w:t xml:space="preserve">Staphylococcus aureus </w:t>
      </w:r>
      <w:r w:rsidR="004D1329" w:rsidRPr="006A76CD">
        <w:rPr>
          <w:rFonts w:ascii="Times New Roman" w:cs="Times New Roman"/>
          <w:noProof/>
          <w:sz w:val="24"/>
        </w:rPr>
        <w:t xml:space="preserve">with galangin from </w:t>
      </w:r>
      <w:r w:rsidR="004D1329" w:rsidRPr="006A76CD">
        <w:rPr>
          <w:rFonts w:ascii="Times New Roman" w:cs="Times New Roman"/>
          <w:i/>
          <w:noProof/>
          <w:sz w:val="24"/>
        </w:rPr>
        <w:t>Alpinia officinarum</w:t>
      </w:r>
      <w:r w:rsidR="004D1329" w:rsidRPr="006A76CD">
        <w:rPr>
          <w:rFonts w:ascii="Times New Roman" w:cs="Times New Roman"/>
          <w:noProof/>
          <w:sz w:val="24"/>
        </w:rPr>
        <w:t xml:space="preserve"> Hance and synergism with ceftazidime. Phytomedicine 2010;18:40-5</w:t>
      </w:r>
      <w:r w:rsidRPr="006A76CD">
        <w:rPr>
          <w:rFonts w:ascii="Times New Roman" w:cs="Times New Roman"/>
          <w:noProof/>
          <w:sz w:val="24"/>
        </w:rPr>
        <w:t>.</w:t>
      </w:r>
    </w:p>
    <w:p w:rsidR="006F6220" w:rsidRPr="006A76CD" w:rsidRDefault="006F6220" w:rsidP="006F6220">
      <w:pPr>
        <w:spacing w:after="0" w:line="480" w:lineRule="auto"/>
        <w:ind w:left="720" w:hanging="720"/>
        <w:rPr>
          <w:rFonts w:ascii="Times New Roman" w:cs="Times New Roman"/>
          <w:noProof/>
          <w:sz w:val="24"/>
        </w:rPr>
      </w:pPr>
      <w:r w:rsidRPr="006A76CD">
        <w:rPr>
          <w:rFonts w:ascii="Times New Roman" w:cs="Times New Roman"/>
          <w:noProof/>
          <w:sz w:val="24"/>
        </w:rPr>
        <w:t>[33]</w:t>
      </w:r>
      <w:r w:rsidRPr="006A76CD">
        <w:rPr>
          <w:rFonts w:ascii="Times New Roman" w:cs="Times New Roman"/>
          <w:noProof/>
          <w:sz w:val="24"/>
        </w:rPr>
        <w:tab/>
      </w:r>
      <w:r w:rsidR="0087235E" w:rsidRPr="006A76CD">
        <w:rPr>
          <w:rFonts w:ascii="Times New Roman" w:cs="Times New Roman"/>
          <w:noProof/>
          <w:sz w:val="24"/>
        </w:rPr>
        <w:t xml:space="preserve">Limsuwan S, Voravuthikunchai SP. Bactericidal, Bacteriolytic, and Antibacterial Virulence Activities of </w:t>
      </w:r>
      <w:r w:rsidR="0087235E" w:rsidRPr="006A76CD">
        <w:rPr>
          <w:rFonts w:ascii="Times New Roman" w:cs="Times New Roman"/>
          <w:i/>
          <w:iCs/>
          <w:noProof/>
          <w:sz w:val="24"/>
        </w:rPr>
        <w:t>Boesenbergia pandurata</w:t>
      </w:r>
      <w:r w:rsidR="0087235E" w:rsidRPr="006A76CD">
        <w:rPr>
          <w:rFonts w:ascii="Times New Roman" w:cs="Times New Roman"/>
          <w:noProof/>
          <w:sz w:val="24"/>
        </w:rPr>
        <w:t xml:space="preserve"> (Roxb) Schltr Extract against </w:t>
      </w:r>
      <w:r w:rsidR="0087235E" w:rsidRPr="006A76CD">
        <w:rPr>
          <w:rFonts w:ascii="Times New Roman" w:cs="Times New Roman"/>
          <w:i/>
          <w:iCs/>
          <w:noProof/>
          <w:sz w:val="24"/>
        </w:rPr>
        <w:t>Streptococcus pyogenes</w:t>
      </w:r>
      <w:r w:rsidR="0087235E" w:rsidRPr="006A76CD">
        <w:rPr>
          <w:rFonts w:ascii="Times New Roman" w:cs="Times New Roman"/>
          <w:noProof/>
          <w:sz w:val="24"/>
        </w:rPr>
        <w:t>. Trop J Pharm Res 2013;12:1023-28</w:t>
      </w:r>
      <w:r w:rsidRPr="006A76CD">
        <w:rPr>
          <w:rFonts w:ascii="Times New Roman" w:cs="Times New Roman"/>
          <w:noProof/>
          <w:sz w:val="24"/>
        </w:rPr>
        <w:t>.</w:t>
      </w:r>
    </w:p>
    <w:p w:rsidR="006F6220" w:rsidRPr="006A76CD" w:rsidRDefault="006F6220" w:rsidP="006F6220">
      <w:pPr>
        <w:spacing w:after="0" w:line="480" w:lineRule="auto"/>
        <w:ind w:left="720" w:hanging="720"/>
        <w:rPr>
          <w:rFonts w:ascii="Times New Roman" w:cs="Times New Roman"/>
          <w:noProof/>
          <w:sz w:val="24"/>
        </w:rPr>
      </w:pPr>
      <w:r w:rsidRPr="006A76CD">
        <w:rPr>
          <w:rFonts w:ascii="Times New Roman" w:cs="Times New Roman"/>
          <w:noProof/>
          <w:sz w:val="24"/>
        </w:rPr>
        <w:t>[34]</w:t>
      </w:r>
      <w:r w:rsidRPr="006A76CD">
        <w:rPr>
          <w:rFonts w:ascii="Times New Roman" w:cs="Times New Roman"/>
          <w:noProof/>
          <w:sz w:val="24"/>
        </w:rPr>
        <w:tab/>
      </w:r>
      <w:r w:rsidR="0087235E" w:rsidRPr="006A76CD">
        <w:rPr>
          <w:rFonts w:ascii="Times New Roman" w:cs="Times New Roman"/>
          <w:noProof/>
          <w:sz w:val="24"/>
        </w:rPr>
        <w:t>Shen L, Liu D, Li M, Jin F, Din M, Parnell LD, et al. Mechanism of action of recombinant acc-royalisin from royal jelly of Asian honeybee against gram-positive bacteria. PLoS One 2012;7:e47194</w:t>
      </w:r>
      <w:r w:rsidRPr="006A76CD">
        <w:rPr>
          <w:rFonts w:ascii="Times New Roman" w:cs="Times New Roman"/>
          <w:noProof/>
          <w:sz w:val="24"/>
        </w:rPr>
        <w:t>.</w:t>
      </w:r>
    </w:p>
    <w:p w:rsidR="006F6220" w:rsidRPr="006A76CD" w:rsidRDefault="006F6220" w:rsidP="006F6220">
      <w:pPr>
        <w:spacing w:line="480" w:lineRule="auto"/>
        <w:ind w:left="720" w:hanging="720"/>
        <w:rPr>
          <w:rFonts w:ascii="Times New Roman" w:cs="Times New Roman"/>
          <w:noProof/>
          <w:sz w:val="24"/>
        </w:rPr>
      </w:pPr>
      <w:r w:rsidRPr="006A76CD">
        <w:rPr>
          <w:rFonts w:ascii="Times New Roman" w:cs="Times New Roman"/>
          <w:noProof/>
          <w:sz w:val="24"/>
        </w:rPr>
        <w:t>[35]</w:t>
      </w:r>
      <w:r w:rsidRPr="006A76CD">
        <w:rPr>
          <w:rFonts w:ascii="Times New Roman" w:cs="Times New Roman"/>
          <w:noProof/>
          <w:sz w:val="24"/>
        </w:rPr>
        <w:tab/>
      </w:r>
      <w:r w:rsidR="0087235E" w:rsidRPr="006A76CD">
        <w:rPr>
          <w:rFonts w:ascii="Times New Roman" w:cs="Times New Roman"/>
          <w:noProof/>
          <w:sz w:val="24"/>
        </w:rPr>
        <w:t>Zhou H, Fang J, Tian Y, Lu XY. Mechanisms of nisin resistance in Gram-positive bacteria. Ann Microbiol 2014;64:413-20</w:t>
      </w:r>
      <w:r w:rsidRPr="006A76CD">
        <w:rPr>
          <w:rFonts w:ascii="Times New Roman" w:cs="Times New Roman"/>
          <w:noProof/>
          <w:sz w:val="24"/>
        </w:rPr>
        <w:t>.</w:t>
      </w:r>
    </w:p>
    <w:p w:rsidR="006F6220" w:rsidRPr="006A76CD" w:rsidRDefault="006F6220" w:rsidP="006F6220">
      <w:pPr>
        <w:spacing w:line="480" w:lineRule="auto"/>
        <w:rPr>
          <w:rFonts w:ascii="Times New Roman" w:cs="Times New Roman"/>
          <w:noProof/>
          <w:sz w:val="24"/>
        </w:rPr>
      </w:pPr>
    </w:p>
    <w:p w:rsidR="00A80F41" w:rsidRPr="00637B87" w:rsidRDefault="009D0D13" w:rsidP="00023223">
      <w:pPr>
        <w:spacing w:after="0" w:line="480" w:lineRule="auto"/>
        <w:jc w:val="both"/>
        <w:rPr>
          <w:rFonts w:ascii="Times New Roman" w:cs="Times New Roman"/>
          <w:sz w:val="28"/>
        </w:rPr>
      </w:pPr>
      <w:r w:rsidRPr="006A76CD">
        <w:rPr>
          <w:rFonts w:ascii="Times New Roman" w:cs="Times New Roman"/>
          <w:sz w:val="28"/>
        </w:rPr>
        <w:fldChar w:fldCharType="end"/>
      </w:r>
      <w:bookmarkEnd w:id="2"/>
    </w:p>
    <w:p w:rsidR="00904407" w:rsidRPr="00637B87" w:rsidRDefault="00904407" w:rsidP="00023223">
      <w:pPr>
        <w:spacing w:after="0" w:line="480" w:lineRule="auto"/>
        <w:jc w:val="both"/>
        <w:rPr>
          <w:rFonts w:ascii="Times New Roman" w:cs="Times New Roman"/>
          <w:sz w:val="28"/>
        </w:rPr>
      </w:pPr>
    </w:p>
    <w:p w:rsidR="00C1722F" w:rsidRPr="00637B87" w:rsidRDefault="00C1722F" w:rsidP="00023223">
      <w:pPr>
        <w:spacing w:after="0" w:line="480" w:lineRule="auto"/>
        <w:jc w:val="both"/>
        <w:rPr>
          <w:rFonts w:ascii="Times New Roman" w:cs="Times New Roman"/>
          <w:sz w:val="28"/>
        </w:rPr>
      </w:pPr>
    </w:p>
    <w:p w:rsidR="00C1722F" w:rsidRPr="00637B87" w:rsidRDefault="00C1722F" w:rsidP="00023223">
      <w:pPr>
        <w:spacing w:after="0" w:line="480" w:lineRule="auto"/>
        <w:jc w:val="both"/>
        <w:rPr>
          <w:rFonts w:ascii="Times New Roman" w:cs="Times New Roman"/>
          <w:sz w:val="28"/>
        </w:rPr>
      </w:pPr>
    </w:p>
    <w:p w:rsidR="00C1722F" w:rsidRPr="00637B87" w:rsidRDefault="00C1722F" w:rsidP="00023223">
      <w:pPr>
        <w:spacing w:after="0" w:line="480" w:lineRule="auto"/>
        <w:jc w:val="both"/>
        <w:rPr>
          <w:rFonts w:ascii="Times New Roman" w:cs="Times New Roman"/>
          <w:sz w:val="28"/>
        </w:rPr>
      </w:pPr>
    </w:p>
    <w:p w:rsidR="00882503" w:rsidRPr="00637B87" w:rsidRDefault="00336363" w:rsidP="00882503">
      <w:pPr>
        <w:spacing w:after="0" w:line="480" w:lineRule="auto"/>
        <w:jc w:val="both"/>
        <w:rPr>
          <w:rFonts w:ascii="Times New Roman" w:cs="Times New Roman"/>
          <w:sz w:val="24"/>
          <w:szCs w:val="24"/>
        </w:rPr>
      </w:pPr>
      <w:r w:rsidRPr="00637B87">
        <w:rPr>
          <w:rFonts w:ascii="Times New Roman" w:cs="Times New Roman"/>
          <w:b/>
          <w:bCs/>
          <w:sz w:val="24"/>
          <w:szCs w:val="24"/>
        </w:rPr>
        <w:t>Table 1</w:t>
      </w:r>
      <w:r w:rsidRPr="00637B87">
        <w:rPr>
          <w:rFonts w:ascii="Times New Roman" w:cs="Times New Roman"/>
          <w:sz w:val="24"/>
          <w:szCs w:val="24"/>
          <w:cs/>
        </w:rPr>
        <w:t xml:space="preserve"> </w:t>
      </w:r>
    </w:p>
    <w:p w:rsidR="00904407" w:rsidRPr="00637B87" w:rsidRDefault="00336363" w:rsidP="00882503">
      <w:pPr>
        <w:spacing w:after="0" w:line="480" w:lineRule="auto"/>
        <w:jc w:val="both"/>
        <w:rPr>
          <w:rFonts w:ascii="Times New Roman" w:cs="Times New Roman"/>
          <w:i/>
          <w:iCs/>
          <w:sz w:val="24"/>
          <w:szCs w:val="24"/>
        </w:rPr>
      </w:pPr>
      <w:r w:rsidRPr="00637B87">
        <w:rPr>
          <w:rFonts w:ascii="Times New Roman" w:cs="Times New Roman"/>
          <w:sz w:val="24"/>
          <w:szCs w:val="24"/>
        </w:rPr>
        <w:t xml:space="preserve">Minimum inhibitory concentration </w:t>
      </w:r>
      <w:r w:rsidRPr="00637B87">
        <w:rPr>
          <w:rFonts w:ascii="Times New Roman" w:cs="Times New Roman"/>
          <w:sz w:val="24"/>
          <w:szCs w:val="24"/>
          <w:cs/>
        </w:rPr>
        <w:t>(</w:t>
      </w:r>
      <w:r w:rsidRPr="00637B87">
        <w:rPr>
          <w:rFonts w:ascii="Times New Roman" w:cs="Times New Roman"/>
          <w:sz w:val="24"/>
          <w:szCs w:val="24"/>
        </w:rPr>
        <w:t>MIC</w:t>
      </w:r>
      <w:r w:rsidRPr="00637B87">
        <w:rPr>
          <w:rFonts w:ascii="Times New Roman" w:cs="Times New Roman"/>
          <w:sz w:val="24"/>
          <w:szCs w:val="24"/>
          <w:cs/>
        </w:rPr>
        <w:t xml:space="preserve">) </w:t>
      </w:r>
      <w:r w:rsidRPr="00637B87">
        <w:rPr>
          <w:rFonts w:ascii="Times New Roman" w:cs="Times New Roman"/>
          <w:sz w:val="24"/>
          <w:szCs w:val="24"/>
        </w:rPr>
        <w:t xml:space="preserve">of selected </w:t>
      </w:r>
      <w:r w:rsidR="00D37E07" w:rsidRPr="00637B87">
        <w:rPr>
          <w:rFonts w:ascii="Times New Roman" w:cs="Times New Roman"/>
          <w:sz w:val="24"/>
          <w:szCs w:val="24"/>
        </w:rPr>
        <w:t xml:space="preserve">peptidoglycan </w:t>
      </w:r>
      <w:r w:rsidRPr="00637B87">
        <w:rPr>
          <w:rFonts w:ascii="Times New Roman" w:cs="Times New Roman"/>
          <w:sz w:val="24"/>
          <w:szCs w:val="24"/>
        </w:rPr>
        <w:t>inhibitor antibiotic</w:t>
      </w:r>
      <w:r w:rsidR="00D37E07" w:rsidRPr="00637B87">
        <w:rPr>
          <w:rFonts w:ascii="Times New Roman" w:cs="Times New Roman"/>
          <w:sz w:val="24"/>
          <w:szCs w:val="24"/>
        </w:rPr>
        <w:t>s</w:t>
      </w:r>
      <w:r w:rsidRPr="00637B87">
        <w:rPr>
          <w:rFonts w:ascii="Times New Roman" w:cs="Times New Roman"/>
          <w:sz w:val="24"/>
          <w:szCs w:val="24"/>
        </w:rPr>
        <w:t xml:space="preserve"> and BRE against β</w:t>
      </w:r>
      <w:r w:rsidRPr="00637B87">
        <w:rPr>
          <w:rFonts w:ascii="Times New Roman" w:cs="Times New Roman"/>
          <w:sz w:val="24"/>
          <w:szCs w:val="24"/>
          <w:cs/>
        </w:rPr>
        <w:t>-</w:t>
      </w:r>
      <w:r w:rsidRPr="00637B87">
        <w:rPr>
          <w:rFonts w:ascii="Times New Roman" w:cs="Times New Roman"/>
          <w:sz w:val="24"/>
          <w:szCs w:val="24"/>
        </w:rPr>
        <w:t>lactam</w:t>
      </w:r>
      <w:r w:rsidRPr="00637B87">
        <w:rPr>
          <w:rFonts w:ascii="Times New Roman" w:cs="Times New Roman"/>
          <w:sz w:val="24"/>
          <w:szCs w:val="24"/>
          <w:cs/>
        </w:rPr>
        <w:t>-</w:t>
      </w:r>
      <w:r w:rsidRPr="00637B87">
        <w:rPr>
          <w:rFonts w:ascii="Times New Roman" w:cs="Times New Roman"/>
          <w:sz w:val="24"/>
          <w:szCs w:val="24"/>
        </w:rPr>
        <w:t xml:space="preserve">resistant </w:t>
      </w:r>
      <w:r w:rsidRPr="00637B87">
        <w:rPr>
          <w:rFonts w:ascii="Times New Roman" w:cs="Times New Roman"/>
          <w:i/>
          <w:iCs/>
          <w:sz w:val="24"/>
          <w:szCs w:val="24"/>
        </w:rPr>
        <w:t>S</w:t>
      </w:r>
      <w:r w:rsidRPr="00637B87">
        <w:rPr>
          <w:rFonts w:ascii="Times New Roman" w:cs="Times New Roman"/>
          <w:i/>
          <w:iCs/>
          <w:sz w:val="24"/>
          <w:szCs w:val="24"/>
          <w:cs/>
        </w:rPr>
        <w:t xml:space="preserve">. </w:t>
      </w:r>
      <w:r w:rsidR="00FE4247" w:rsidRPr="00637B87">
        <w:rPr>
          <w:rFonts w:ascii="Times New Roman" w:cs="Times New Roman"/>
          <w:i/>
          <w:iCs/>
          <w:sz w:val="24"/>
          <w:szCs w:val="24"/>
        </w:rPr>
        <w:t>a</w:t>
      </w:r>
      <w:r w:rsidRPr="00637B87">
        <w:rPr>
          <w:rFonts w:ascii="Times New Roman" w:cs="Times New Roman"/>
          <w:i/>
          <w:iCs/>
          <w:sz w:val="24"/>
          <w:szCs w:val="24"/>
        </w:rPr>
        <w:t>ureus</w:t>
      </w:r>
      <w:r w:rsidR="00FE4247" w:rsidRPr="00637B87">
        <w:rPr>
          <w:rFonts w:ascii="Times New Roman" w:cs="Times New Roman"/>
          <w:i/>
          <w:iCs/>
          <w:sz w:val="24"/>
          <w:szCs w:val="24"/>
        </w:rPr>
        <w:t xml:space="preserve"> </w:t>
      </w:r>
      <w:r w:rsidR="00FE4247" w:rsidRPr="00637B87">
        <w:rPr>
          <w:rFonts w:ascii="Times New Roman" w:cs="Times New Roman"/>
          <w:sz w:val="24"/>
          <w:szCs w:val="24"/>
        </w:rPr>
        <w:t>strains</w:t>
      </w:r>
      <w:r w:rsidR="00882503" w:rsidRPr="00637B87">
        <w:rPr>
          <w:rFonts w:asci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993"/>
        <w:gridCol w:w="992"/>
        <w:gridCol w:w="992"/>
        <w:gridCol w:w="992"/>
        <w:gridCol w:w="1134"/>
      </w:tblGrid>
      <w:tr w:rsidR="00904407" w:rsidRPr="00637B87" w:rsidTr="00336363">
        <w:tc>
          <w:tcPr>
            <w:tcW w:w="3402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4407" w:rsidRPr="00637B87" w:rsidRDefault="00904407" w:rsidP="0088250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cs="Times New Roman"/>
                <w:b/>
                <w:bCs/>
                <w:sz w:val="24"/>
              </w:rPr>
            </w:pPr>
            <w:r w:rsidRPr="00637B87">
              <w:rPr>
                <w:rFonts w:ascii="Times New Roman" w:cs="Times New Roman"/>
                <w:b/>
                <w:bCs/>
                <w:sz w:val="24"/>
              </w:rPr>
              <w:t>Bacterial</w:t>
            </w:r>
          </w:p>
          <w:p w:rsidR="00904407" w:rsidRPr="00637B87" w:rsidRDefault="00904407" w:rsidP="0088250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cs="Times New Roman"/>
                <w:b/>
                <w:bCs/>
                <w:sz w:val="24"/>
              </w:rPr>
            </w:pPr>
            <w:r w:rsidRPr="00637B87">
              <w:rPr>
                <w:rFonts w:ascii="Times New Roman" w:cs="Times New Roman"/>
                <w:b/>
                <w:bCs/>
                <w:sz w:val="24"/>
              </w:rPr>
              <w:t>Isolates</w:t>
            </w:r>
          </w:p>
        </w:tc>
        <w:tc>
          <w:tcPr>
            <w:tcW w:w="5103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4407" w:rsidRPr="00637B87" w:rsidRDefault="00904407" w:rsidP="0088250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cs="Times New Roman"/>
                <w:b/>
                <w:bCs/>
                <w:sz w:val="24"/>
              </w:rPr>
            </w:pPr>
            <w:r w:rsidRPr="00637B87">
              <w:rPr>
                <w:rFonts w:ascii="Times New Roman" w:cs="Times New Roman"/>
                <w:b/>
                <w:bCs/>
                <w:sz w:val="24"/>
              </w:rPr>
              <w:t xml:space="preserve">Minimum inhibitory concentration </w:t>
            </w:r>
            <w:r w:rsidRPr="00637B87">
              <w:rPr>
                <w:rFonts w:ascii="Times New Roman" w:cs="Times New Roman"/>
                <w:b/>
                <w:bCs/>
                <w:sz w:val="24"/>
                <w:szCs w:val="24"/>
                <w:cs/>
              </w:rPr>
              <w:t>(</w:t>
            </w:r>
            <w:r w:rsidRPr="00637B87">
              <w:rPr>
                <w:rFonts w:ascii="Times New Roman" w:cs="Times New Roman"/>
                <w:b/>
                <w:bCs/>
                <w:sz w:val="24"/>
              </w:rPr>
              <w:t>μg</w:t>
            </w:r>
            <w:r w:rsidRPr="00637B87">
              <w:rPr>
                <w:rFonts w:ascii="Times New Roman" w:cs="Times New Roman"/>
                <w:b/>
                <w:bCs/>
                <w:sz w:val="24"/>
                <w:szCs w:val="24"/>
                <w:cs/>
              </w:rPr>
              <w:t>/</w:t>
            </w:r>
            <w:r w:rsidRPr="00637B87">
              <w:rPr>
                <w:rFonts w:ascii="Times New Roman" w:cs="Times New Roman"/>
                <w:b/>
                <w:bCs/>
                <w:sz w:val="24"/>
              </w:rPr>
              <w:t>mL</w:t>
            </w:r>
            <w:r w:rsidRPr="00637B87">
              <w:rPr>
                <w:rFonts w:ascii="Times New Roman" w:cs="Times New Roman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336363" w:rsidRPr="00637B87" w:rsidTr="00336363">
        <w:tc>
          <w:tcPr>
            <w:tcW w:w="3402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336363" w:rsidRPr="00637B87" w:rsidRDefault="00336363" w:rsidP="0088250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336363" w:rsidRPr="00637B87" w:rsidRDefault="00336363" w:rsidP="0088250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BRE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336363" w:rsidRPr="00637B87" w:rsidRDefault="00336363" w:rsidP="0088250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CLX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336363" w:rsidRPr="00637B87" w:rsidRDefault="00336363" w:rsidP="00882503">
            <w:pPr>
              <w:tabs>
                <w:tab w:val="left" w:pos="600"/>
              </w:tabs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AMP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336363" w:rsidRPr="00637B87" w:rsidRDefault="00336363" w:rsidP="0088250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CFZ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336363" w:rsidRPr="00637B87" w:rsidRDefault="00336363" w:rsidP="0088250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VAN</w:t>
            </w:r>
          </w:p>
        </w:tc>
      </w:tr>
      <w:tr w:rsidR="00336363" w:rsidRPr="00637B87" w:rsidTr="00336363">
        <w:tc>
          <w:tcPr>
            <w:tcW w:w="340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36363" w:rsidRPr="00637B87" w:rsidRDefault="00336363" w:rsidP="0088250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i/>
                <w:iCs/>
                <w:sz w:val="24"/>
              </w:rPr>
              <w:t>S</w:t>
            </w:r>
            <w:r w:rsidRPr="00637B87">
              <w:rPr>
                <w:rFonts w:ascii="Times New Roman" w:cs="Times New Roman"/>
                <w:i/>
                <w:iCs/>
                <w:sz w:val="24"/>
                <w:szCs w:val="24"/>
                <w:cs/>
              </w:rPr>
              <w:t xml:space="preserve">. </w:t>
            </w:r>
            <w:r w:rsidRPr="00637B87">
              <w:rPr>
                <w:rFonts w:ascii="Times New Roman" w:cs="Times New Roman"/>
                <w:i/>
                <w:iCs/>
                <w:sz w:val="24"/>
              </w:rPr>
              <w:t xml:space="preserve">aureus </w:t>
            </w:r>
            <w:r w:rsidRPr="00637B87">
              <w:rPr>
                <w:rFonts w:ascii="Times New Roman" w:cs="Times New Roman"/>
                <w:sz w:val="24"/>
              </w:rPr>
              <w:t>DMST 20651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36363" w:rsidRPr="00637B87" w:rsidRDefault="00336363" w:rsidP="0088250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16</w:t>
            </w:r>
            <w:r w:rsidRPr="00637B87">
              <w:rPr>
                <w:rFonts w:ascii="Times New Roman" w:cs="Times New Roman"/>
                <w:i/>
                <w:iCs/>
                <w:sz w:val="24"/>
                <w:vertAlign w:val="superscript"/>
              </w:rPr>
              <w:t>ND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36363" w:rsidRPr="00637B87" w:rsidRDefault="00336363" w:rsidP="0088250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512</w:t>
            </w:r>
            <w:r w:rsidRPr="00637B87">
              <w:rPr>
                <w:rFonts w:ascii="Times New Roman" w:cs="Times New Roman"/>
                <w:i/>
                <w:iCs/>
                <w:sz w:val="24"/>
                <w:vertAlign w:val="superscript"/>
              </w:rPr>
              <w:t>R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36363" w:rsidRPr="00637B87" w:rsidRDefault="00336363" w:rsidP="00171AE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256</w:t>
            </w:r>
            <w:r w:rsidRPr="00637B87">
              <w:rPr>
                <w:rFonts w:ascii="Times New Roman" w:cs="Times New Roman"/>
                <w:i/>
                <w:iCs/>
                <w:sz w:val="24"/>
                <w:vertAlign w:val="superscript"/>
              </w:rPr>
              <w:t>R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36363" w:rsidRPr="00637B87" w:rsidRDefault="00336363" w:rsidP="00171AE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256</w:t>
            </w:r>
            <w:r w:rsidRPr="00637B87">
              <w:rPr>
                <w:rFonts w:ascii="Times New Roman" w:cs="Times New Roman"/>
                <w:i/>
                <w:iCs/>
                <w:sz w:val="24"/>
                <w:vertAlign w:val="superscript"/>
              </w:rPr>
              <w:t>R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36363" w:rsidRPr="00637B87" w:rsidRDefault="00336363" w:rsidP="0088250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0</w:t>
            </w:r>
            <w:r w:rsidRPr="00637B87">
              <w:rPr>
                <w:rFonts w:ascii="Times New Roman" w:cs="Times New Roman"/>
                <w:sz w:val="24"/>
                <w:szCs w:val="24"/>
                <w:cs/>
              </w:rPr>
              <w:t>.</w:t>
            </w:r>
            <w:r w:rsidRPr="00637B87">
              <w:rPr>
                <w:rFonts w:ascii="Times New Roman" w:cs="Times New Roman"/>
                <w:sz w:val="24"/>
              </w:rPr>
              <w:t>5</w:t>
            </w:r>
            <w:r w:rsidRPr="00637B87">
              <w:rPr>
                <w:rFonts w:ascii="Times New Roman" w:cs="Times New Roman"/>
                <w:i/>
                <w:iCs/>
                <w:sz w:val="24"/>
                <w:vertAlign w:val="superscript"/>
              </w:rPr>
              <w:t>S</w:t>
            </w:r>
          </w:p>
        </w:tc>
      </w:tr>
      <w:tr w:rsidR="00336363" w:rsidRPr="00637B87" w:rsidTr="0033636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363" w:rsidRPr="00637B87" w:rsidRDefault="00336363" w:rsidP="0088250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i/>
                <w:iCs/>
                <w:sz w:val="24"/>
              </w:rPr>
              <w:t>S</w:t>
            </w:r>
            <w:r w:rsidRPr="00637B87">
              <w:rPr>
                <w:rFonts w:ascii="Times New Roman" w:cs="Times New Roman"/>
                <w:i/>
                <w:iCs/>
                <w:sz w:val="24"/>
                <w:szCs w:val="24"/>
                <w:cs/>
              </w:rPr>
              <w:t xml:space="preserve">. </w:t>
            </w:r>
            <w:r w:rsidRPr="00637B87">
              <w:rPr>
                <w:rFonts w:ascii="Times New Roman" w:cs="Times New Roman"/>
                <w:i/>
                <w:iCs/>
                <w:sz w:val="24"/>
              </w:rPr>
              <w:t xml:space="preserve">aureus </w:t>
            </w:r>
            <w:r w:rsidRPr="00637B87">
              <w:rPr>
                <w:rFonts w:ascii="Times New Roman" w:cs="Times New Roman"/>
                <w:sz w:val="24"/>
              </w:rPr>
              <w:t>DMST 20652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363" w:rsidRPr="00637B87" w:rsidRDefault="00336363" w:rsidP="00171AE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16</w:t>
            </w:r>
            <w:r w:rsidRPr="00637B87">
              <w:rPr>
                <w:rFonts w:ascii="Times New Roman" w:cs="Times New Roman"/>
                <w:i/>
                <w:iCs/>
                <w:sz w:val="24"/>
                <w:vertAlign w:val="superscript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363" w:rsidRPr="00637B87" w:rsidRDefault="00336363" w:rsidP="00171AE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512</w:t>
            </w:r>
            <w:r w:rsidRPr="00637B87">
              <w:rPr>
                <w:rFonts w:ascii="Times New Roman" w:cs="Times New Roman"/>
                <w:i/>
                <w:iCs/>
                <w:sz w:val="24"/>
                <w:vertAlign w:val="superscript"/>
              </w:rPr>
              <w:t>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363" w:rsidRPr="00637B87" w:rsidRDefault="00336363" w:rsidP="00171AE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64</w:t>
            </w:r>
            <w:r w:rsidRPr="00637B87">
              <w:rPr>
                <w:rFonts w:ascii="Times New Roman" w:cs="Times New Roman"/>
                <w:i/>
                <w:iCs/>
                <w:sz w:val="24"/>
                <w:vertAlign w:val="superscript"/>
              </w:rPr>
              <w:t>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363" w:rsidRPr="00637B87" w:rsidRDefault="00336363" w:rsidP="00171AE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256</w:t>
            </w:r>
            <w:r w:rsidRPr="00637B87">
              <w:rPr>
                <w:rFonts w:ascii="Times New Roman" w:cs="Times New Roman"/>
                <w:i/>
                <w:iCs/>
                <w:sz w:val="24"/>
                <w:vertAlign w:val="superscript"/>
              </w:rPr>
              <w:t>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363" w:rsidRPr="00637B87" w:rsidRDefault="00336363" w:rsidP="0088250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0</w:t>
            </w:r>
            <w:r w:rsidRPr="00637B87">
              <w:rPr>
                <w:rFonts w:ascii="Times New Roman" w:cs="Times New Roman"/>
                <w:sz w:val="24"/>
                <w:szCs w:val="24"/>
                <w:cs/>
              </w:rPr>
              <w:t>.</w:t>
            </w:r>
            <w:r w:rsidRPr="00637B87">
              <w:rPr>
                <w:rFonts w:ascii="Times New Roman" w:cs="Times New Roman"/>
                <w:sz w:val="24"/>
              </w:rPr>
              <w:t>5</w:t>
            </w:r>
            <w:r w:rsidRPr="00637B87">
              <w:rPr>
                <w:rFonts w:ascii="Times New Roman" w:cs="Times New Roman"/>
                <w:i/>
                <w:iCs/>
                <w:sz w:val="24"/>
                <w:vertAlign w:val="superscript"/>
              </w:rPr>
              <w:t>S</w:t>
            </w:r>
          </w:p>
        </w:tc>
      </w:tr>
      <w:tr w:rsidR="00336363" w:rsidRPr="00637B87" w:rsidTr="0033636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363" w:rsidRPr="00637B87" w:rsidRDefault="00336363" w:rsidP="0088250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i/>
                <w:iCs/>
                <w:sz w:val="24"/>
              </w:rPr>
              <w:t>S</w:t>
            </w:r>
            <w:r w:rsidRPr="00637B87">
              <w:rPr>
                <w:rFonts w:ascii="Times New Roman" w:cs="Times New Roman"/>
                <w:i/>
                <w:iCs/>
                <w:sz w:val="24"/>
                <w:szCs w:val="24"/>
                <w:cs/>
              </w:rPr>
              <w:t xml:space="preserve">. </w:t>
            </w:r>
            <w:r w:rsidRPr="00637B87">
              <w:rPr>
                <w:rFonts w:ascii="Times New Roman" w:cs="Times New Roman"/>
                <w:i/>
                <w:iCs/>
                <w:sz w:val="24"/>
              </w:rPr>
              <w:t xml:space="preserve">epidermidis </w:t>
            </w:r>
            <w:r w:rsidRPr="00637B87">
              <w:rPr>
                <w:rFonts w:ascii="Times New Roman" w:cs="Times New Roman"/>
                <w:sz w:val="24"/>
              </w:rPr>
              <w:t>DMST 14932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363" w:rsidRPr="00637B87" w:rsidRDefault="00336363" w:rsidP="00171AE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16</w:t>
            </w:r>
            <w:r w:rsidRPr="00637B87">
              <w:rPr>
                <w:rFonts w:ascii="Times New Roman" w:cs="Times New Roman"/>
                <w:i/>
                <w:iCs/>
                <w:sz w:val="24"/>
                <w:vertAlign w:val="superscript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363" w:rsidRPr="00637B87" w:rsidRDefault="00336363" w:rsidP="00171AE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2</w:t>
            </w:r>
            <w:r w:rsidRPr="00637B87">
              <w:rPr>
                <w:rFonts w:ascii="Times New Roman" w:cs="Times New Roman"/>
                <w:i/>
                <w:iCs/>
                <w:sz w:val="24"/>
                <w:vertAlign w:val="superscript"/>
              </w:rPr>
              <w:t>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363" w:rsidRPr="00637B87" w:rsidRDefault="00336363" w:rsidP="00171AE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32</w:t>
            </w:r>
            <w:r w:rsidRPr="00637B87">
              <w:rPr>
                <w:rFonts w:ascii="Times New Roman" w:cs="Times New Roman"/>
                <w:i/>
                <w:iCs/>
                <w:sz w:val="24"/>
                <w:vertAlign w:val="superscript"/>
              </w:rPr>
              <w:t>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363" w:rsidRPr="00637B87" w:rsidRDefault="00336363" w:rsidP="0088250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4</w:t>
            </w:r>
            <w:r w:rsidRPr="00637B87">
              <w:rPr>
                <w:rFonts w:ascii="Times New Roman" w:cs="Times New Roman"/>
                <w:i/>
                <w:iCs/>
                <w:sz w:val="24"/>
                <w:vertAlign w:val="superscript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6363" w:rsidRPr="00637B87" w:rsidRDefault="00336363" w:rsidP="0088250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0</w:t>
            </w:r>
            <w:r w:rsidRPr="00637B87">
              <w:rPr>
                <w:rFonts w:ascii="Times New Roman" w:cs="Times New Roman"/>
                <w:sz w:val="24"/>
                <w:szCs w:val="24"/>
                <w:cs/>
              </w:rPr>
              <w:t>.</w:t>
            </w:r>
            <w:r w:rsidRPr="00637B87">
              <w:rPr>
                <w:rFonts w:ascii="Times New Roman" w:cs="Times New Roman"/>
                <w:sz w:val="24"/>
              </w:rPr>
              <w:t>5</w:t>
            </w:r>
            <w:r w:rsidRPr="00637B87">
              <w:rPr>
                <w:rFonts w:ascii="Times New Roman" w:cs="Times New Roman"/>
                <w:i/>
                <w:iCs/>
                <w:sz w:val="24"/>
                <w:vertAlign w:val="superscript"/>
              </w:rPr>
              <w:t>S</w:t>
            </w:r>
          </w:p>
        </w:tc>
      </w:tr>
      <w:tr w:rsidR="00336363" w:rsidRPr="00637B87" w:rsidTr="00336363"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336363" w:rsidRPr="00637B87" w:rsidRDefault="00336363" w:rsidP="0088250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i/>
                <w:iCs/>
                <w:sz w:val="24"/>
              </w:rPr>
              <w:t>S</w:t>
            </w:r>
            <w:r w:rsidRPr="00637B87">
              <w:rPr>
                <w:rFonts w:ascii="Times New Roman" w:cs="Times New Roman"/>
                <w:i/>
                <w:iCs/>
                <w:sz w:val="24"/>
                <w:szCs w:val="24"/>
                <w:cs/>
              </w:rPr>
              <w:t xml:space="preserve">. </w:t>
            </w:r>
            <w:r w:rsidRPr="00637B87">
              <w:rPr>
                <w:rFonts w:ascii="Times New Roman" w:cs="Times New Roman"/>
                <w:i/>
                <w:iCs/>
                <w:sz w:val="24"/>
              </w:rPr>
              <w:t xml:space="preserve">aureus </w:t>
            </w:r>
            <w:r w:rsidRPr="00637B87">
              <w:rPr>
                <w:rFonts w:ascii="Times New Roman" w:cs="Times New Roman"/>
                <w:sz w:val="24"/>
              </w:rPr>
              <w:t>ATCC 29213</w:t>
            </w:r>
            <w:r w:rsidRPr="00637B87">
              <w:rPr>
                <w:rFonts w:ascii="Times New Roman" w:cs="Times New Roman"/>
                <w:sz w:val="24"/>
                <w:szCs w:val="24"/>
                <w:cs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336363" w:rsidRPr="00637B87" w:rsidRDefault="00336363" w:rsidP="00171AE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16</w:t>
            </w:r>
            <w:r w:rsidRPr="00637B87">
              <w:rPr>
                <w:rFonts w:ascii="Times New Roman" w:cs="Times New Roman"/>
                <w:i/>
                <w:iCs/>
                <w:sz w:val="24"/>
                <w:vertAlign w:val="superscript"/>
              </w:rPr>
              <w:t>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336363" w:rsidRPr="00637B87" w:rsidRDefault="00336363" w:rsidP="00882503">
            <w:pPr>
              <w:tabs>
                <w:tab w:val="left" w:pos="1452"/>
              </w:tabs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  <w:szCs w:val="24"/>
                <w:cs/>
              </w:rPr>
              <w:t>≤</w:t>
            </w:r>
            <w:r w:rsidRPr="00637B87">
              <w:rPr>
                <w:rFonts w:ascii="Times New Roman" w:cs="Times New Roman"/>
                <w:sz w:val="24"/>
              </w:rPr>
              <w:t>0</w:t>
            </w:r>
            <w:r w:rsidRPr="00637B87">
              <w:rPr>
                <w:rFonts w:ascii="Times New Roman" w:cs="Times New Roman"/>
                <w:sz w:val="24"/>
                <w:szCs w:val="24"/>
                <w:cs/>
              </w:rPr>
              <w:t>.</w:t>
            </w:r>
            <w:r w:rsidRPr="00637B87">
              <w:rPr>
                <w:rFonts w:ascii="Times New Roman" w:cs="Times New Roman"/>
                <w:sz w:val="24"/>
              </w:rPr>
              <w:t>25</w:t>
            </w:r>
            <w:r w:rsidRPr="00637B87">
              <w:rPr>
                <w:rFonts w:ascii="Times New Roman" w:cs="Times New Roman"/>
                <w:i/>
                <w:iCs/>
                <w:sz w:val="24"/>
                <w:vertAlign w:val="superscript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336363" w:rsidRPr="00637B87" w:rsidRDefault="00336363" w:rsidP="00882503">
            <w:pPr>
              <w:tabs>
                <w:tab w:val="left" w:pos="1876"/>
              </w:tabs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  <w:szCs w:val="24"/>
                <w:cs/>
              </w:rPr>
              <w:t>≤</w:t>
            </w:r>
            <w:r w:rsidRPr="00637B87">
              <w:rPr>
                <w:rFonts w:ascii="Times New Roman" w:cs="Times New Roman"/>
                <w:sz w:val="24"/>
              </w:rPr>
              <w:t>0</w:t>
            </w:r>
            <w:r w:rsidRPr="00637B87">
              <w:rPr>
                <w:rFonts w:ascii="Times New Roman" w:cs="Times New Roman"/>
                <w:sz w:val="24"/>
                <w:szCs w:val="24"/>
                <w:cs/>
              </w:rPr>
              <w:t>.</w:t>
            </w:r>
            <w:r w:rsidRPr="00637B87">
              <w:rPr>
                <w:rFonts w:ascii="Times New Roman" w:cs="Times New Roman"/>
                <w:sz w:val="24"/>
              </w:rPr>
              <w:t>25</w:t>
            </w:r>
            <w:r w:rsidRPr="00637B87">
              <w:rPr>
                <w:rFonts w:ascii="Times New Roman" w:cs="Times New Roman"/>
                <w:i/>
                <w:iCs/>
                <w:sz w:val="24"/>
                <w:vertAlign w:val="superscript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336363" w:rsidRPr="00637B87" w:rsidRDefault="00336363" w:rsidP="00882503">
            <w:pPr>
              <w:tabs>
                <w:tab w:val="left" w:pos="1026"/>
              </w:tabs>
              <w:autoSpaceDE w:val="0"/>
              <w:autoSpaceDN w:val="0"/>
              <w:adjustRightInd w:val="0"/>
              <w:spacing w:after="0" w:line="480" w:lineRule="auto"/>
              <w:ind w:firstLine="108"/>
              <w:jc w:val="both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  <w:szCs w:val="24"/>
                <w:cs/>
              </w:rPr>
              <w:t>≤</w:t>
            </w:r>
            <w:r w:rsidRPr="00637B87">
              <w:rPr>
                <w:rFonts w:ascii="Times New Roman" w:cs="Times New Roman"/>
                <w:sz w:val="24"/>
              </w:rPr>
              <w:t>0</w:t>
            </w:r>
            <w:r w:rsidRPr="00637B87">
              <w:rPr>
                <w:rFonts w:ascii="Times New Roman" w:cs="Times New Roman"/>
                <w:sz w:val="24"/>
                <w:szCs w:val="24"/>
                <w:cs/>
              </w:rPr>
              <w:t>.</w:t>
            </w:r>
            <w:r w:rsidRPr="00637B87">
              <w:rPr>
                <w:rFonts w:ascii="Times New Roman" w:cs="Times New Roman"/>
                <w:sz w:val="24"/>
              </w:rPr>
              <w:t>25</w:t>
            </w:r>
            <w:r w:rsidRPr="00637B87">
              <w:rPr>
                <w:rFonts w:ascii="Times New Roman" w:cs="Times New Roman"/>
                <w:i/>
                <w:iCs/>
                <w:sz w:val="24"/>
                <w:vertAlign w:val="superscript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336363" w:rsidRPr="00637B87" w:rsidRDefault="00336363" w:rsidP="0088250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0</w:t>
            </w:r>
            <w:r w:rsidRPr="00637B87">
              <w:rPr>
                <w:rFonts w:ascii="Times New Roman" w:cs="Times New Roman"/>
                <w:sz w:val="24"/>
                <w:szCs w:val="24"/>
                <w:cs/>
              </w:rPr>
              <w:t>.</w:t>
            </w:r>
            <w:r w:rsidRPr="00637B87">
              <w:rPr>
                <w:rFonts w:ascii="Times New Roman" w:cs="Times New Roman"/>
                <w:sz w:val="24"/>
              </w:rPr>
              <w:t>5</w:t>
            </w:r>
            <w:r w:rsidRPr="00637B87">
              <w:rPr>
                <w:rFonts w:ascii="Times New Roman" w:cs="Times New Roman"/>
                <w:i/>
                <w:iCs/>
                <w:sz w:val="24"/>
                <w:vertAlign w:val="superscript"/>
              </w:rPr>
              <w:t>S</w:t>
            </w:r>
          </w:p>
        </w:tc>
      </w:tr>
    </w:tbl>
    <w:p w:rsidR="00882503" w:rsidRPr="00637B87" w:rsidRDefault="00882503" w:rsidP="00882503">
      <w:pPr>
        <w:spacing w:after="0" w:line="480" w:lineRule="auto"/>
        <w:jc w:val="both"/>
        <w:rPr>
          <w:rFonts w:ascii="Times New Roman" w:cs="Times New Roman"/>
          <w:sz w:val="24"/>
          <w:szCs w:val="24"/>
          <w:vertAlign w:val="superscript"/>
        </w:rPr>
      </w:pPr>
    </w:p>
    <w:p w:rsidR="00904407" w:rsidRPr="00637B87" w:rsidRDefault="00336363" w:rsidP="00882503">
      <w:pPr>
        <w:spacing w:after="0" w:line="480" w:lineRule="auto"/>
        <w:jc w:val="both"/>
        <w:rPr>
          <w:rFonts w:ascii="Times New Roman" w:cs="Times New Roman"/>
          <w:b/>
          <w:bCs/>
          <w:sz w:val="24"/>
          <w:szCs w:val="24"/>
        </w:rPr>
      </w:pPr>
      <w:r w:rsidRPr="00637B87">
        <w:rPr>
          <w:rFonts w:ascii="Times New Roman" w:cs="Times New Roman"/>
          <w:i/>
          <w:iCs/>
          <w:sz w:val="24"/>
          <w:szCs w:val="24"/>
          <w:vertAlign w:val="superscript"/>
        </w:rPr>
        <w:t>S</w:t>
      </w:r>
      <w:r w:rsidRPr="00637B87">
        <w:rPr>
          <w:rFonts w:ascii="Times New Roman" w:cs="Times New Roman"/>
          <w:sz w:val="24"/>
          <w:szCs w:val="24"/>
          <w:cs/>
        </w:rPr>
        <w:t xml:space="preserve"> = </w:t>
      </w:r>
      <w:r w:rsidRPr="00637B87">
        <w:rPr>
          <w:rFonts w:ascii="Times New Roman" w:cs="Times New Roman"/>
          <w:sz w:val="24"/>
          <w:szCs w:val="24"/>
        </w:rPr>
        <w:t>Susceptible;</w:t>
      </w:r>
      <w:r w:rsidR="00171AEF" w:rsidRPr="00637B87">
        <w:rPr>
          <w:rFonts w:ascii="Times New Roman" w:cs="Times New Roman"/>
          <w:sz w:val="24"/>
          <w:szCs w:val="24"/>
        </w:rPr>
        <w:t xml:space="preserve"> </w:t>
      </w:r>
      <w:r w:rsidRPr="00637B87">
        <w:rPr>
          <w:rFonts w:ascii="Times New Roman" w:cs="Times New Roman"/>
          <w:i/>
          <w:iCs/>
          <w:sz w:val="24"/>
          <w:szCs w:val="24"/>
          <w:vertAlign w:val="superscript"/>
        </w:rPr>
        <w:t>R</w:t>
      </w:r>
      <w:r w:rsidRPr="00637B87">
        <w:rPr>
          <w:rFonts w:ascii="Times New Roman" w:cs="Times New Roman"/>
          <w:i/>
          <w:iCs/>
          <w:sz w:val="24"/>
          <w:szCs w:val="24"/>
          <w:cs/>
        </w:rPr>
        <w:t xml:space="preserve"> </w:t>
      </w:r>
      <w:r w:rsidRPr="00637B87">
        <w:rPr>
          <w:rFonts w:ascii="Times New Roman" w:cs="Times New Roman"/>
          <w:sz w:val="24"/>
          <w:szCs w:val="24"/>
          <w:cs/>
        </w:rPr>
        <w:t xml:space="preserve">= </w:t>
      </w:r>
      <w:r w:rsidRPr="00637B87">
        <w:rPr>
          <w:rFonts w:ascii="Times New Roman" w:cs="Times New Roman"/>
          <w:sz w:val="24"/>
          <w:szCs w:val="24"/>
        </w:rPr>
        <w:t xml:space="preserve">resistant; </w:t>
      </w:r>
      <w:r w:rsidRPr="00637B87">
        <w:rPr>
          <w:rFonts w:ascii="Times New Roman" w:cs="Times New Roman"/>
          <w:i/>
          <w:iCs/>
          <w:sz w:val="24"/>
          <w:szCs w:val="24"/>
          <w:vertAlign w:val="superscript"/>
        </w:rPr>
        <w:t>ND</w:t>
      </w:r>
      <w:r w:rsidRPr="00637B87">
        <w:rPr>
          <w:rFonts w:ascii="Times New Roman" w:cs="Times New Roman"/>
          <w:sz w:val="24"/>
          <w:szCs w:val="24"/>
          <w:cs/>
        </w:rPr>
        <w:t xml:space="preserve"> = </w:t>
      </w:r>
      <w:r w:rsidRPr="00637B87">
        <w:rPr>
          <w:rFonts w:ascii="Times New Roman" w:cs="Times New Roman"/>
          <w:sz w:val="24"/>
          <w:szCs w:val="24"/>
        </w:rPr>
        <w:t>no</w:t>
      </w:r>
      <w:r w:rsidR="00171AEF" w:rsidRPr="00637B87">
        <w:rPr>
          <w:rFonts w:ascii="Times New Roman" w:cs="Times New Roman"/>
          <w:sz w:val="24"/>
          <w:szCs w:val="24"/>
        </w:rPr>
        <w:t>t</w:t>
      </w:r>
      <w:r w:rsidRPr="00637B87">
        <w:rPr>
          <w:rFonts w:ascii="Times New Roman" w:cs="Times New Roman"/>
          <w:sz w:val="24"/>
          <w:szCs w:val="24"/>
        </w:rPr>
        <w:t xml:space="preserve"> d</w:t>
      </w:r>
      <w:r w:rsidR="00171AEF" w:rsidRPr="00637B87">
        <w:rPr>
          <w:rFonts w:ascii="Times New Roman" w:cs="Times New Roman"/>
          <w:sz w:val="24"/>
          <w:szCs w:val="24"/>
        </w:rPr>
        <w:t>e</w:t>
      </w:r>
      <w:r w:rsidRPr="00637B87">
        <w:rPr>
          <w:rFonts w:ascii="Times New Roman" w:cs="Times New Roman"/>
          <w:sz w:val="24"/>
          <w:szCs w:val="24"/>
        </w:rPr>
        <w:t>t</w:t>
      </w:r>
      <w:r w:rsidR="00171AEF" w:rsidRPr="00637B87">
        <w:rPr>
          <w:rFonts w:ascii="Times New Roman" w:cs="Times New Roman"/>
          <w:sz w:val="24"/>
          <w:szCs w:val="24"/>
        </w:rPr>
        <w:t>ermine</w:t>
      </w:r>
      <w:r w:rsidRPr="00637B87">
        <w:rPr>
          <w:rFonts w:ascii="Times New Roman" w:cs="Times New Roman"/>
          <w:sz w:val="24"/>
          <w:szCs w:val="24"/>
        </w:rPr>
        <w:t xml:space="preserve"> in CLSI breakpoint; BRE </w:t>
      </w:r>
      <w:r w:rsidRPr="00637B87">
        <w:rPr>
          <w:rFonts w:ascii="Times New Roman" w:cs="Times New Roman"/>
          <w:sz w:val="24"/>
          <w:szCs w:val="24"/>
          <w:cs/>
        </w:rPr>
        <w:t xml:space="preserve">= </w:t>
      </w:r>
      <w:r w:rsidRPr="00637B87">
        <w:rPr>
          <w:rFonts w:ascii="Times New Roman" w:cs="Times New Roman"/>
          <w:i/>
          <w:iCs/>
          <w:sz w:val="24"/>
          <w:szCs w:val="24"/>
        </w:rPr>
        <w:t>B</w:t>
      </w:r>
      <w:r w:rsidRPr="00637B87">
        <w:rPr>
          <w:rFonts w:ascii="Times New Roman" w:cs="Times New Roman"/>
          <w:i/>
          <w:iCs/>
          <w:sz w:val="24"/>
          <w:szCs w:val="24"/>
          <w:cs/>
        </w:rPr>
        <w:t xml:space="preserve">. </w:t>
      </w:r>
      <w:r w:rsidRPr="00637B87">
        <w:rPr>
          <w:rFonts w:ascii="Times New Roman" w:cs="Times New Roman"/>
          <w:i/>
          <w:iCs/>
          <w:sz w:val="24"/>
          <w:szCs w:val="24"/>
        </w:rPr>
        <w:t xml:space="preserve">rotunda </w:t>
      </w:r>
      <w:r w:rsidRPr="00637B87">
        <w:rPr>
          <w:rFonts w:ascii="Times New Roman" w:cs="Times New Roman"/>
          <w:sz w:val="24"/>
          <w:szCs w:val="24"/>
        </w:rPr>
        <w:t xml:space="preserve">extract; CLX </w:t>
      </w:r>
      <w:r w:rsidRPr="00637B87">
        <w:rPr>
          <w:rFonts w:ascii="Times New Roman" w:cs="Times New Roman"/>
          <w:sz w:val="24"/>
          <w:szCs w:val="24"/>
          <w:cs/>
        </w:rPr>
        <w:t xml:space="preserve">= </w:t>
      </w:r>
      <w:r w:rsidRPr="00637B87">
        <w:rPr>
          <w:rFonts w:ascii="Times New Roman" w:cs="Times New Roman"/>
          <w:sz w:val="24"/>
          <w:szCs w:val="24"/>
        </w:rPr>
        <w:t xml:space="preserve">cloxacillin; AMP </w:t>
      </w:r>
      <w:r w:rsidRPr="00637B87">
        <w:rPr>
          <w:rFonts w:ascii="Times New Roman" w:cs="Times New Roman"/>
          <w:sz w:val="24"/>
          <w:szCs w:val="24"/>
          <w:cs/>
        </w:rPr>
        <w:t xml:space="preserve">= </w:t>
      </w:r>
      <w:r w:rsidRPr="00637B87">
        <w:rPr>
          <w:rFonts w:ascii="Times New Roman" w:cs="Times New Roman"/>
          <w:sz w:val="24"/>
          <w:szCs w:val="24"/>
        </w:rPr>
        <w:t xml:space="preserve">ampicillin; </w:t>
      </w:r>
      <w:bookmarkStart w:id="3" w:name="_Hlk482972040"/>
      <w:r w:rsidRPr="00637B87">
        <w:rPr>
          <w:rFonts w:ascii="Times New Roman" w:cs="Times New Roman"/>
          <w:sz w:val="24"/>
          <w:szCs w:val="24"/>
        </w:rPr>
        <w:t xml:space="preserve">CFZ </w:t>
      </w:r>
      <w:r w:rsidRPr="00637B87">
        <w:rPr>
          <w:rFonts w:ascii="Times New Roman" w:cs="Times New Roman"/>
          <w:sz w:val="24"/>
          <w:szCs w:val="24"/>
          <w:cs/>
        </w:rPr>
        <w:t xml:space="preserve">= </w:t>
      </w:r>
      <w:r w:rsidRPr="00637B87">
        <w:rPr>
          <w:rFonts w:ascii="Times New Roman" w:cs="Times New Roman"/>
          <w:sz w:val="24"/>
          <w:szCs w:val="24"/>
        </w:rPr>
        <w:t>cefazolin</w:t>
      </w:r>
      <w:bookmarkEnd w:id="3"/>
      <w:r w:rsidRPr="00637B87">
        <w:rPr>
          <w:rFonts w:ascii="Times New Roman" w:cs="Times New Roman"/>
          <w:sz w:val="24"/>
          <w:szCs w:val="24"/>
        </w:rPr>
        <w:t xml:space="preserve">; VAN </w:t>
      </w:r>
      <w:r w:rsidRPr="00637B87">
        <w:rPr>
          <w:rFonts w:ascii="Times New Roman" w:cs="Times New Roman"/>
          <w:sz w:val="24"/>
          <w:szCs w:val="24"/>
          <w:cs/>
        </w:rPr>
        <w:t xml:space="preserve">= </w:t>
      </w:r>
      <w:r w:rsidRPr="00637B87">
        <w:rPr>
          <w:rFonts w:ascii="Times New Roman" w:cs="Times New Roman"/>
          <w:sz w:val="24"/>
          <w:szCs w:val="24"/>
        </w:rPr>
        <w:t>vancomycin;</w:t>
      </w:r>
      <w:r w:rsidR="00171AEF" w:rsidRPr="00637B87">
        <w:rPr>
          <w:rFonts w:ascii="Times New Roman" w:cs="Times New Roman"/>
          <w:sz w:val="24"/>
          <w:szCs w:val="24"/>
        </w:rPr>
        <w:t xml:space="preserve"> </w:t>
      </w:r>
      <w:r w:rsidRPr="00637B87">
        <w:rPr>
          <w:rFonts w:ascii="Times New Roman" w:cs="Times New Roman"/>
          <w:sz w:val="24"/>
          <w:szCs w:val="24"/>
          <w:cs/>
        </w:rPr>
        <w:t>*</w:t>
      </w:r>
      <w:r w:rsidRPr="00637B87">
        <w:rPr>
          <w:rFonts w:ascii="Times New Roman" w:cs="Times New Roman"/>
          <w:sz w:val="24"/>
          <w:szCs w:val="24"/>
        </w:rPr>
        <w:t>A reference strain</w:t>
      </w:r>
      <w:r w:rsidRPr="00637B87">
        <w:rPr>
          <w:rFonts w:ascii="Times New Roman" w:cs="Times New Roman"/>
          <w:sz w:val="24"/>
          <w:szCs w:val="24"/>
          <w:cs/>
        </w:rPr>
        <w:t xml:space="preserve">. </w:t>
      </w:r>
      <w:r w:rsidR="002C00AF" w:rsidRPr="00637B87">
        <w:rPr>
          <w:rFonts w:ascii="Times New Roman" w:cs="Times New Roman"/>
          <w:sz w:val="24"/>
          <w:szCs w:val="24"/>
        </w:rPr>
        <w:t>The data expressed were obtained from three replications</w:t>
      </w:r>
      <w:r w:rsidR="002C00AF" w:rsidRPr="00637B87">
        <w:rPr>
          <w:rFonts w:ascii="Times New Roman" w:cs="Times New Roman"/>
          <w:sz w:val="24"/>
          <w:szCs w:val="24"/>
          <w:cs/>
        </w:rPr>
        <w:t>.</w:t>
      </w:r>
    </w:p>
    <w:p w:rsidR="00904407" w:rsidRPr="00637B87" w:rsidRDefault="00904407" w:rsidP="00882503">
      <w:pPr>
        <w:spacing w:after="0" w:line="480" w:lineRule="auto"/>
        <w:jc w:val="both"/>
        <w:rPr>
          <w:rFonts w:ascii="Times New Roman" w:cs="Times New Roman"/>
          <w:b/>
          <w:bCs/>
          <w:sz w:val="28"/>
        </w:rPr>
      </w:pPr>
    </w:p>
    <w:p w:rsidR="004B74FF" w:rsidRPr="00637B87" w:rsidRDefault="004B74FF" w:rsidP="00882503">
      <w:pPr>
        <w:spacing w:after="0" w:line="480" w:lineRule="auto"/>
        <w:jc w:val="both"/>
        <w:rPr>
          <w:rFonts w:ascii="Times New Roman" w:cs="Times New Roman"/>
          <w:b/>
          <w:bCs/>
          <w:sz w:val="28"/>
        </w:rPr>
      </w:pPr>
    </w:p>
    <w:p w:rsidR="00882503" w:rsidRPr="00637B87" w:rsidRDefault="00882503" w:rsidP="00882503">
      <w:pPr>
        <w:spacing w:after="0" w:line="480" w:lineRule="auto"/>
        <w:jc w:val="both"/>
        <w:rPr>
          <w:rFonts w:ascii="Times New Roman" w:cs="Times New Roman"/>
          <w:b/>
          <w:bCs/>
          <w:sz w:val="28"/>
        </w:rPr>
      </w:pPr>
    </w:p>
    <w:p w:rsidR="00882503" w:rsidRPr="00637B87" w:rsidRDefault="00882503" w:rsidP="00882503">
      <w:pPr>
        <w:spacing w:after="0" w:line="480" w:lineRule="auto"/>
        <w:jc w:val="both"/>
        <w:rPr>
          <w:rFonts w:ascii="Times New Roman" w:cs="Times New Roman"/>
          <w:b/>
          <w:bCs/>
          <w:sz w:val="28"/>
        </w:rPr>
      </w:pPr>
    </w:p>
    <w:p w:rsidR="00882503" w:rsidRPr="00637B87" w:rsidRDefault="00882503" w:rsidP="00882503">
      <w:pPr>
        <w:spacing w:after="0" w:line="480" w:lineRule="auto"/>
        <w:jc w:val="both"/>
        <w:rPr>
          <w:rFonts w:ascii="Times New Roman" w:cs="Times New Roman"/>
          <w:b/>
          <w:bCs/>
          <w:sz w:val="28"/>
        </w:rPr>
      </w:pPr>
    </w:p>
    <w:p w:rsidR="00882503" w:rsidRPr="00637B87" w:rsidRDefault="00882503" w:rsidP="00882503">
      <w:pPr>
        <w:tabs>
          <w:tab w:val="left" w:pos="567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cs="Times New Roman"/>
          <w:b/>
          <w:bCs/>
          <w:sz w:val="24"/>
        </w:rPr>
      </w:pPr>
    </w:p>
    <w:p w:rsidR="00882503" w:rsidRPr="00637B87" w:rsidRDefault="00882503" w:rsidP="00882503">
      <w:pPr>
        <w:tabs>
          <w:tab w:val="left" w:pos="567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cs="Times New Roman"/>
          <w:b/>
          <w:bCs/>
          <w:sz w:val="24"/>
        </w:rPr>
      </w:pPr>
    </w:p>
    <w:p w:rsidR="00882503" w:rsidRPr="00637B87" w:rsidRDefault="00882503" w:rsidP="00882503">
      <w:pPr>
        <w:tabs>
          <w:tab w:val="left" w:pos="567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cs="Times New Roman"/>
          <w:b/>
          <w:bCs/>
          <w:sz w:val="24"/>
        </w:rPr>
      </w:pPr>
    </w:p>
    <w:p w:rsidR="00FE4247" w:rsidRPr="00637B87" w:rsidRDefault="00FE4247" w:rsidP="00882503">
      <w:pPr>
        <w:tabs>
          <w:tab w:val="left" w:pos="567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cs="Times New Roman"/>
          <w:b/>
          <w:bCs/>
          <w:sz w:val="24"/>
        </w:rPr>
      </w:pPr>
    </w:p>
    <w:p w:rsidR="000A706B" w:rsidRPr="00637B87" w:rsidRDefault="0033303C" w:rsidP="00882503">
      <w:pPr>
        <w:tabs>
          <w:tab w:val="left" w:pos="567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cs="Times New Roman"/>
          <w:b/>
          <w:bCs/>
          <w:sz w:val="24"/>
        </w:rPr>
      </w:pPr>
      <w:r w:rsidRPr="00637B87">
        <w:rPr>
          <w:rFonts w:ascii="Times New Roman" w:cs="Times New Roman"/>
          <w:b/>
          <w:bCs/>
          <w:sz w:val="24"/>
        </w:rPr>
        <w:t xml:space="preserve">Table 2 </w:t>
      </w:r>
    </w:p>
    <w:p w:rsidR="0033303C" w:rsidRPr="00637B87" w:rsidRDefault="0033303C" w:rsidP="00882503">
      <w:pPr>
        <w:tabs>
          <w:tab w:val="left" w:pos="567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cs="Times New Roman"/>
          <w:sz w:val="24"/>
        </w:rPr>
      </w:pPr>
      <w:r w:rsidRPr="00637B87">
        <w:rPr>
          <w:rFonts w:ascii="Times New Roman" w:cs="Times New Roman"/>
          <w:sz w:val="24"/>
        </w:rPr>
        <w:t>Drug interaction between</w:t>
      </w:r>
      <w:r w:rsidRPr="00637B87">
        <w:rPr>
          <w:rFonts w:ascii="Times New Roman" w:cs="Times New Roman"/>
          <w:i/>
          <w:iCs/>
          <w:sz w:val="24"/>
          <w:szCs w:val="24"/>
          <w:cs/>
        </w:rPr>
        <w:t xml:space="preserve"> </w:t>
      </w:r>
      <w:r w:rsidRPr="00637B87">
        <w:rPr>
          <w:rFonts w:ascii="Times New Roman" w:cs="Times New Roman"/>
          <w:sz w:val="24"/>
        </w:rPr>
        <w:t>BRE and selected antibiotics against β</w:t>
      </w:r>
      <w:r w:rsidRPr="00637B87">
        <w:rPr>
          <w:rFonts w:ascii="Times New Roman" w:cs="Times New Roman"/>
          <w:sz w:val="24"/>
          <w:szCs w:val="24"/>
          <w:cs/>
        </w:rPr>
        <w:t>-</w:t>
      </w:r>
      <w:r w:rsidRPr="00637B87">
        <w:rPr>
          <w:rFonts w:ascii="Times New Roman" w:cs="Times New Roman"/>
          <w:sz w:val="24"/>
        </w:rPr>
        <w:t>lactam</w:t>
      </w:r>
      <w:r w:rsidRPr="00637B87">
        <w:rPr>
          <w:rFonts w:ascii="Times New Roman" w:cs="Times New Roman"/>
          <w:sz w:val="24"/>
          <w:szCs w:val="24"/>
          <w:cs/>
        </w:rPr>
        <w:t>-</w:t>
      </w:r>
      <w:r w:rsidRPr="00637B87">
        <w:rPr>
          <w:rFonts w:ascii="Times New Roman" w:cs="Times New Roman"/>
          <w:sz w:val="24"/>
        </w:rPr>
        <w:t>resistant staphylococci</w:t>
      </w:r>
      <w:r w:rsidRPr="00637B87">
        <w:rPr>
          <w:rFonts w:ascii="Times New Roman" w:cs="Times New Roman"/>
          <w:sz w:val="24"/>
          <w:szCs w:val="24"/>
          <w:cs/>
        </w:rPr>
        <w:t>.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842"/>
        <w:gridCol w:w="993"/>
        <w:gridCol w:w="1275"/>
      </w:tblGrid>
      <w:tr w:rsidR="004B74FF" w:rsidRPr="00637B87" w:rsidTr="00DB0EAC">
        <w:tc>
          <w:tcPr>
            <w:tcW w:w="30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b/>
                <w:bCs/>
                <w:sz w:val="24"/>
              </w:rPr>
              <w:t>Bacterial Isolates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cs="Times New Roman"/>
                <w:b/>
                <w:bCs/>
                <w:sz w:val="24"/>
              </w:rPr>
            </w:pPr>
            <w:r w:rsidRPr="00637B87">
              <w:rPr>
                <w:rFonts w:ascii="Times New Roman" w:cs="Times New Roman"/>
                <w:b/>
                <w:bCs/>
                <w:sz w:val="24"/>
              </w:rPr>
              <w:t>Combination of agents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b/>
                <w:bCs/>
                <w:sz w:val="24"/>
              </w:rPr>
            </w:pPr>
            <w:r w:rsidRPr="00637B87">
              <w:rPr>
                <w:rFonts w:ascii="Times New Roman" w:cs="Times New Roman"/>
                <w:b/>
                <w:bCs/>
                <w:sz w:val="24"/>
              </w:rPr>
              <w:t>MIC</w:t>
            </w:r>
          </w:p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cs="Times New Roman"/>
                <w:b/>
                <w:bCs/>
                <w:sz w:val="24"/>
              </w:rPr>
            </w:pPr>
            <w:r w:rsidRPr="00637B87">
              <w:rPr>
                <w:rFonts w:ascii="Times New Roman" w:cs="Times New Roman"/>
                <w:b/>
                <w:bCs/>
                <w:sz w:val="24"/>
                <w:szCs w:val="24"/>
                <w:cs/>
              </w:rPr>
              <w:t>(</w:t>
            </w:r>
            <w:r w:rsidRPr="00637B87">
              <w:rPr>
                <w:rFonts w:ascii="Times New Roman" w:cs="Times New Roman"/>
                <w:b/>
                <w:bCs/>
                <w:sz w:val="24"/>
              </w:rPr>
              <w:t xml:space="preserve">in </w:t>
            </w:r>
            <w:r w:rsidRPr="00FD6776">
              <w:rPr>
                <w:rFonts w:ascii="Times New Roman" w:cs="Times New Roman"/>
                <w:b/>
                <w:bCs/>
                <w:noProof/>
                <w:sz w:val="24"/>
              </w:rPr>
              <w:t>combination</w:t>
            </w:r>
            <w:r w:rsidRPr="00637B87">
              <w:rPr>
                <w:rFonts w:ascii="Times New Roman" w:cs="Times New Roman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cs="Times New Roman"/>
                <w:b/>
                <w:bCs/>
                <w:sz w:val="24"/>
              </w:rPr>
            </w:pPr>
            <w:r w:rsidRPr="00637B87">
              <w:rPr>
                <w:rFonts w:ascii="Times New Roman" w:cs="Times New Roman"/>
                <w:b/>
                <w:bCs/>
                <w:sz w:val="24"/>
              </w:rPr>
              <w:t>FIC</w:t>
            </w:r>
          </w:p>
          <w:p w:rsidR="004B74FF" w:rsidRPr="00637B87" w:rsidRDefault="004B74FF" w:rsidP="00DB0EAC">
            <w:pPr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cs="Times New Roman"/>
                <w:b/>
                <w:bCs/>
                <w:sz w:val="24"/>
              </w:rPr>
            </w:pPr>
            <w:r w:rsidRPr="00637B87">
              <w:rPr>
                <w:rFonts w:ascii="Times New Roman" w:cs="Times New Roman"/>
                <w:b/>
                <w:bCs/>
                <w:sz w:val="24"/>
              </w:rPr>
              <w:t>index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cs="Times New Roman"/>
                <w:b/>
                <w:bCs/>
                <w:sz w:val="24"/>
              </w:rPr>
            </w:pPr>
            <w:r w:rsidRPr="00637B87">
              <w:rPr>
                <w:rFonts w:ascii="Times New Roman" w:cs="Times New Roman"/>
                <w:b/>
                <w:bCs/>
                <w:sz w:val="24"/>
              </w:rPr>
              <w:t>Type of Interaction</w:t>
            </w:r>
          </w:p>
        </w:tc>
      </w:tr>
      <w:tr w:rsidR="004B74FF" w:rsidRPr="00637B87" w:rsidTr="00DB0EAC">
        <w:tc>
          <w:tcPr>
            <w:tcW w:w="308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i/>
                <w:iCs/>
                <w:sz w:val="24"/>
              </w:rPr>
              <w:t>S</w:t>
            </w:r>
            <w:r w:rsidRPr="00637B87">
              <w:rPr>
                <w:rFonts w:ascii="Times New Roman" w:cs="Times New Roman"/>
                <w:i/>
                <w:iCs/>
                <w:sz w:val="24"/>
                <w:szCs w:val="24"/>
                <w:cs/>
              </w:rPr>
              <w:t xml:space="preserve">. </w:t>
            </w:r>
            <w:r w:rsidRPr="00637B87">
              <w:rPr>
                <w:rFonts w:ascii="Times New Roman" w:cs="Times New Roman"/>
                <w:i/>
                <w:iCs/>
                <w:sz w:val="24"/>
              </w:rPr>
              <w:t xml:space="preserve">aureus </w:t>
            </w:r>
            <w:r w:rsidRPr="00637B87">
              <w:rPr>
                <w:rFonts w:ascii="Times New Roman" w:cs="Times New Roman"/>
                <w:sz w:val="24"/>
              </w:rPr>
              <w:t>DMST 20651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BRE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8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0</w:t>
            </w:r>
            <w:r w:rsidRPr="00637B87">
              <w:rPr>
                <w:rFonts w:ascii="Times New Roman" w:cs="Times New Roman"/>
                <w:sz w:val="24"/>
                <w:szCs w:val="24"/>
                <w:cs/>
              </w:rPr>
              <w:t>.</w:t>
            </w:r>
            <w:r w:rsidRPr="00637B87">
              <w:rPr>
                <w:rFonts w:ascii="Times New Roman" w:cs="Times New Roman"/>
                <w:sz w:val="24"/>
              </w:rPr>
              <w:t>502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Synergism</w:t>
            </w:r>
          </w:p>
        </w:tc>
      </w:tr>
      <w:tr w:rsidR="004B74FF" w:rsidRPr="00637B87" w:rsidTr="00DB0EAC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i/>
                <w:iCs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CLX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</w:p>
        </w:tc>
      </w:tr>
      <w:tr w:rsidR="004B74FF" w:rsidRPr="00637B87" w:rsidTr="00DB0EAC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i/>
                <w:iCs/>
                <w:sz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BRE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8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0</w:t>
            </w:r>
            <w:r w:rsidRPr="00637B87">
              <w:rPr>
                <w:rFonts w:ascii="Times New Roman" w:cs="Times New Roman"/>
                <w:sz w:val="24"/>
                <w:szCs w:val="24"/>
                <w:cs/>
              </w:rPr>
              <w:t>.</w:t>
            </w:r>
            <w:r w:rsidRPr="00637B87">
              <w:rPr>
                <w:rFonts w:ascii="Times New Roman" w:cs="Times New Roman"/>
                <w:sz w:val="24"/>
              </w:rPr>
              <w:t>504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Synergism</w:t>
            </w:r>
          </w:p>
        </w:tc>
      </w:tr>
      <w:tr w:rsidR="004B74FF" w:rsidRPr="00637B87" w:rsidTr="00DB0EAC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i/>
                <w:iCs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AMP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</w:p>
        </w:tc>
      </w:tr>
      <w:tr w:rsidR="004B74FF" w:rsidRPr="00637B87" w:rsidTr="00DB0EAC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i/>
                <w:iCs/>
                <w:sz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BRE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8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0</w:t>
            </w:r>
            <w:r w:rsidRPr="00637B87">
              <w:rPr>
                <w:rFonts w:ascii="Times New Roman" w:cs="Times New Roman"/>
                <w:sz w:val="24"/>
                <w:szCs w:val="24"/>
                <w:cs/>
              </w:rPr>
              <w:t>.</w:t>
            </w:r>
            <w:r w:rsidRPr="00637B87">
              <w:rPr>
                <w:rFonts w:ascii="Times New Roman" w:cs="Times New Roman"/>
                <w:sz w:val="24"/>
              </w:rPr>
              <w:t>504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Synergism</w:t>
            </w:r>
          </w:p>
        </w:tc>
      </w:tr>
      <w:tr w:rsidR="004B74FF" w:rsidRPr="00637B87" w:rsidTr="00DB0EAC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i/>
                <w:iCs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CFZ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</w:p>
        </w:tc>
      </w:tr>
      <w:tr w:rsidR="004B74FF" w:rsidRPr="00637B87" w:rsidTr="00DB0EAC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i/>
                <w:iCs/>
                <w:sz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BRE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8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1</w:t>
            </w:r>
            <w:r w:rsidRPr="00637B87">
              <w:rPr>
                <w:rFonts w:ascii="Times New Roman" w:cs="Times New Roman"/>
                <w:sz w:val="24"/>
                <w:szCs w:val="24"/>
                <w:cs/>
              </w:rPr>
              <w:t>.</w:t>
            </w:r>
            <w:r w:rsidRPr="00637B87">
              <w:rPr>
                <w:rFonts w:ascii="Times New Roman" w:cs="Times New Roman"/>
                <w:sz w:val="24"/>
              </w:rPr>
              <w:t>02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Addition</w:t>
            </w:r>
          </w:p>
        </w:tc>
      </w:tr>
      <w:tr w:rsidR="004B74FF" w:rsidRPr="00637B87" w:rsidTr="00DB0EAC"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i/>
                <w:iCs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VAN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  <w:szCs w:val="24"/>
                <w:cs/>
              </w:rPr>
              <w:t>≤</w:t>
            </w:r>
            <w:r w:rsidRPr="00637B87">
              <w:rPr>
                <w:rFonts w:ascii="Times New Roman" w:cs="Times New Roman"/>
                <w:sz w:val="24"/>
              </w:rPr>
              <w:t>0</w:t>
            </w:r>
            <w:r w:rsidRPr="00637B87">
              <w:rPr>
                <w:rFonts w:ascii="Times New Roman" w:cs="Times New Roman"/>
                <w:sz w:val="24"/>
                <w:szCs w:val="24"/>
                <w:cs/>
              </w:rPr>
              <w:t>.</w:t>
            </w:r>
            <w:r w:rsidRPr="00637B87">
              <w:rPr>
                <w:rFonts w:ascii="Times New Roman" w:cs="Times New Roman"/>
                <w:sz w:val="24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</w:p>
        </w:tc>
      </w:tr>
      <w:tr w:rsidR="004B74FF" w:rsidRPr="00637B87" w:rsidTr="00DB0EAC">
        <w:trPr>
          <w:trHeight w:val="198"/>
        </w:trPr>
        <w:tc>
          <w:tcPr>
            <w:tcW w:w="30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i/>
                <w:iCs/>
                <w:sz w:val="24"/>
              </w:rPr>
              <w:t>S</w:t>
            </w:r>
            <w:r w:rsidRPr="00637B87">
              <w:rPr>
                <w:rFonts w:ascii="Times New Roman" w:cs="Times New Roman"/>
                <w:i/>
                <w:iCs/>
                <w:sz w:val="24"/>
                <w:szCs w:val="24"/>
                <w:cs/>
              </w:rPr>
              <w:t xml:space="preserve">. </w:t>
            </w:r>
            <w:r w:rsidRPr="00637B87">
              <w:rPr>
                <w:rFonts w:ascii="Times New Roman" w:cs="Times New Roman"/>
                <w:i/>
                <w:iCs/>
                <w:sz w:val="24"/>
              </w:rPr>
              <w:t xml:space="preserve">aureus </w:t>
            </w:r>
            <w:r w:rsidRPr="00637B87">
              <w:rPr>
                <w:rFonts w:ascii="Times New Roman" w:cs="Times New Roman"/>
                <w:sz w:val="24"/>
              </w:rPr>
              <w:t>DMST 20652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BRE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8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0</w:t>
            </w:r>
            <w:r w:rsidRPr="00637B87">
              <w:rPr>
                <w:rFonts w:ascii="Times New Roman" w:cs="Times New Roman"/>
                <w:sz w:val="24"/>
                <w:szCs w:val="24"/>
                <w:cs/>
              </w:rPr>
              <w:t>.</w:t>
            </w:r>
            <w:r w:rsidRPr="00637B87">
              <w:rPr>
                <w:rFonts w:ascii="Times New Roman" w:cs="Times New Roman"/>
                <w:sz w:val="24"/>
              </w:rPr>
              <w:t>502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Synergism</w:t>
            </w:r>
          </w:p>
        </w:tc>
      </w:tr>
      <w:tr w:rsidR="004B74FF" w:rsidRPr="00637B87" w:rsidTr="00DB0EAC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i/>
                <w:iCs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CLX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</w:p>
        </w:tc>
      </w:tr>
      <w:tr w:rsidR="004B74FF" w:rsidRPr="00637B87" w:rsidTr="00DB0EAC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i/>
                <w:iCs/>
                <w:sz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BRE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8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0</w:t>
            </w:r>
            <w:r w:rsidRPr="00637B87">
              <w:rPr>
                <w:rFonts w:ascii="Times New Roman" w:cs="Times New Roman"/>
                <w:sz w:val="24"/>
                <w:szCs w:val="24"/>
                <w:cs/>
              </w:rPr>
              <w:t>.</w:t>
            </w:r>
            <w:r w:rsidRPr="00637B87">
              <w:rPr>
                <w:rFonts w:ascii="Times New Roman" w:cs="Times New Roman"/>
                <w:sz w:val="24"/>
              </w:rPr>
              <w:t>507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Synergism</w:t>
            </w:r>
          </w:p>
        </w:tc>
      </w:tr>
      <w:tr w:rsidR="004B74FF" w:rsidRPr="00637B87" w:rsidTr="00DB0EAC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i/>
                <w:iCs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AMP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0</w:t>
            </w:r>
            <w:r w:rsidRPr="00637B87">
              <w:rPr>
                <w:rFonts w:ascii="Times New Roman" w:cs="Times New Roman"/>
                <w:sz w:val="24"/>
                <w:szCs w:val="24"/>
                <w:cs/>
              </w:rPr>
              <w:t>.</w:t>
            </w:r>
            <w:r w:rsidRPr="00637B87">
              <w:rPr>
                <w:rFonts w:ascii="Times New Roman" w:cs="Times New Roman"/>
                <w:sz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</w:p>
        </w:tc>
      </w:tr>
      <w:tr w:rsidR="004B74FF" w:rsidRPr="00637B87" w:rsidTr="00DB0EAC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i/>
                <w:iCs/>
                <w:sz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BRE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8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0</w:t>
            </w:r>
            <w:r w:rsidRPr="00637B87">
              <w:rPr>
                <w:rFonts w:ascii="Times New Roman" w:cs="Times New Roman"/>
                <w:sz w:val="24"/>
                <w:szCs w:val="24"/>
                <w:cs/>
              </w:rPr>
              <w:t>.</w:t>
            </w:r>
            <w:r w:rsidRPr="00637B87">
              <w:rPr>
                <w:rFonts w:ascii="Times New Roman" w:cs="Times New Roman"/>
                <w:sz w:val="24"/>
              </w:rPr>
              <w:t>504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Synergism</w:t>
            </w:r>
          </w:p>
        </w:tc>
      </w:tr>
      <w:tr w:rsidR="004B74FF" w:rsidRPr="00637B87" w:rsidTr="00DB0EAC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i/>
                <w:iCs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CFZ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</w:p>
        </w:tc>
      </w:tr>
      <w:tr w:rsidR="004B74FF" w:rsidRPr="00637B87" w:rsidTr="00DB0EAC">
        <w:trPr>
          <w:trHeight w:val="54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i/>
                <w:iCs/>
                <w:sz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BRE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8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  <w:szCs w:val="24"/>
                <w:cs/>
              </w:rPr>
              <w:t>≤</w:t>
            </w:r>
            <w:r w:rsidRPr="00637B87">
              <w:rPr>
                <w:rFonts w:ascii="Times New Roman" w:cs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Addition</w:t>
            </w:r>
          </w:p>
        </w:tc>
      </w:tr>
      <w:tr w:rsidR="004B74FF" w:rsidRPr="00637B87" w:rsidTr="00DB0EAC"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i/>
                <w:iCs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VAN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  <w:szCs w:val="24"/>
                <w:cs/>
              </w:rPr>
              <w:t>≤</w:t>
            </w:r>
            <w:r w:rsidRPr="00637B87">
              <w:rPr>
                <w:rFonts w:ascii="Times New Roman" w:cs="Times New Roman"/>
                <w:sz w:val="24"/>
              </w:rPr>
              <w:t>0</w:t>
            </w:r>
            <w:r w:rsidRPr="00637B87">
              <w:rPr>
                <w:rFonts w:ascii="Times New Roman" w:cs="Times New Roman"/>
                <w:sz w:val="24"/>
                <w:szCs w:val="24"/>
                <w:cs/>
              </w:rPr>
              <w:t>.</w:t>
            </w:r>
            <w:r w:rsidRPr="00637B87">
              <w:rPr>
                <w:rFonts w:ascii="Times New Roman" w:cs="Times New Roman"/>
                <w:sz w:val="24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</w:p>
        </w:tc>
      </w:tr>
      <w:tr w:rsidR="004B74FF" w:rsidRPr="00637B87" w:rsidTr="00DB0EAC">
        <w:tc>
          <w:tcPr>
            <w:tcW w:w="30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i/>
                <w:iCs/>
                <w:sz w:val="24"/>
              </w:rPr>
              <w:t>S</w:t>
            </w:r>
            <w:r w:rsidRPr="00637B87">
              <w:rPr>
                <w:rFonts w:ascii="Times New Roman" w:cs="Times New Roman"/>
                <w:i/>
                <w:iCs/>
                <w:sz w:val="24"/>
                <w:szCs w:val="24"/>
                <w:cs/>
              </w:rPr>
              <w:t xml:space="preserve">. </w:t>
            </w:r>
            <w:r w:rsidRPr="00637B87">
              <w:rPr>
                <w:rFonts w:ascii="Times New Roman" w:cs="Times New Roman"/>
                <w:i/>
                <w:iCs/>
                <w:sz w:val="24"/>
              </w:rPr>
              <w:t xml:space="preserve">epidermidis </w:t>
            </w:r>
            <w:r w:rsidRPr="00637B87">
              <w:rPr>
                <w:rFonts w:ascii="Times New Roman" w:cs="Times New Roman"/>
                <w:sz w:val="24"/>
              </w:rPr>
              <w:t>DMST 14932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BRE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8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  <w:szCs w:val="24"/>
                <w:cs/>
              </w:rPr>
              <w:t>≤</w:t>
            </w:r>
            <w:r w:rsidRPr="00637B87">
              <w:rPr>
                <w:rFonts w:ascii="Times New Roman" w:cs="Times New Roman"/>
                <w:sz w:val="24"/>
              </w:rPr>
              <w:t>0</w:t>
            </w:r>
            <w:r w:rsidRPr="00637B87">
              <w:rPr>
                <w:rFonts w:ascii="Times New Roman" w:cs="Times New Roman"/>
                <w:sz w:val="24"/>
                <w:szCs w:val="24"/>
                <w:cs/>
              </w:rPr>
              <w:t>.</w:t>
            </w:r>
            <w:r w:rsidRPr="00637B87">
              <w:rPr>
                <w:rFonts w:ascii="Times New Roman" w:cs="Times New Roman"/>
                <w:sz w:val="24"/>
              </w:rPr>
              <w:t>625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Partial</w:t>
            </w:r>
          </w:p>
        </w:tc>
      </w:tr>
      <w:tr w:rsidR="004B74FF" w:rsidRPr="00637B87" w:rsidTr="00DB0EAC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i/>
                <w:iCs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CLX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  <w:szCs w:val="24"/>
                <w:cs/>
              </w:rPr>
              <w:t>≤</w:t>
            </w:r>
            <w:r w:rsidRPr="00637B87">
              <w:rPr>
                <w:rFonts w:ascii="Times New Roman" w:cs="Times New Roman"/>
                <w:sz w:val="24"/>
              </w:rPr>
              <w:t>0</w:t>
            </w:r>
            <w:r w:rsidRPr="00637B87">
              <w:rPr>
                <w:rFonts w:ascii="Times New Roman" w:cs="Times New Roman"/>
                <w:sz w:val="24"/>
                <w:szCs w:val="24"/>
                <w:cs/>
              </w:rPr>
              <w:t>.</w:t>
            </w:r>
            <w:r w:rsidRPr="00637B87">
              <w:rPr>
                <w:rFonts w:ascii="Times New Roman" w:cs="Times New Roman"/>
                <w:sz w:val="24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Synergism</w:t>
            </w:r>
          </w:p>
        </w:tc>
      </w:tr>
      <w:tr w:rsidR="004B74FF" w:rsidRPr="00637B87" w:rsidTr="00DB0EAC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i/>
                <w:iCs/>
                <w:sz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BRE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8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0</w:t>
            </w:r>
            <w:r w:rsidRPr="00637B87">
              <w:rPr>
                <w:rFonts w:ascii="Times New Roman" w:cs="Times New Roman"/>
                <w:sz w:val="24"/>
                <w:szCs w:val="24"/>
                <w:cs/>
              </w:rPr>
              <w:t>.</w:t>
            </w:r>
            <w:r w:rsidRPr="00637B87">
              <w:rPr>
                <w:rFonts w:ascii="Times New Roman" w:cs="Times New Roman"/>
                <w:sz w:val="24"/>
              </w:rPr>
              <w:t>516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Synergism</w:t>
            </w:r>
          </w:p>
        </w:tc>
      </w:tr>
      <w:tr w:rsidR="004B74FF" w:rsidRPr="00637B87" w:rsidTr="00DB0EAC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i/>
                <w:iCs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AMP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0</w:t>
            </w:r>
            <w:r w:rsidRPr="00637B87">
              <w:rPr>
                <w:rFonts w:ascii="Times New Roman" w:cs="Times New Roman"/>
                <w:sz w:val="24"/>
                <w:szCs w:val="24"/>
                <w:cs/>
              </w:rPr>
              <w:t>.</w:t>
            </w:r>
            <w:r w:rsidRPr="00637B87">
              <w:rPr>
                <w:rFonts w:ascii="Times New Roman" w:cs="Times New Roman"/>
                <w:sz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</w:p>
        </w:tc>
      </w:tr>
      <w:tr w:rsidR="004B74FF" w:rsidRPr="00637B87" w:rsidTr="00DB0EAC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i/>
                <w:iCs/>
                <w:sz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BRE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8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0</w:t>
            </w:r>
            <w:r w:rsidRPr="00637B87">
              <w:rPr>
                <w:rFonts w:ascii="Times New Roman" w:cs="Times New Roman"/>
                <w:sz w:val="24"/>
                <w:szCs w:val="24"/>
                <w:cs/>
              </w:rPr>
              <w:t>.</w:t>
            </w:r>
            <w:r w:rsidRPr="00637B87">
              <w:rPr>
                <w:rFonts w:ascii="Times New Roman" w:cs="Times New Roman"/>
                <w:sz w:val="24"/>
              </w:rPr>
              <w:t>625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Partial</w:t>
            </w:r>
          </w:p>
        </w:tc>
      </w:tr>
      <w:tr w:rsidR="004B74FF" w:rsidRPr="00637B87" w:rsidTr="00DB0EAC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i/>
                <w:iCs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CFZ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0</w:t>
            </w:r>
            <w:r w:rsidRPr="00637B87">
              <w:rPr>
                <w:rFonts w:ascii="Times New Roman" w:cs="Times New Roman"/>
                <w:sz w:val="24"/>
                <w:szCs w:val="24"/>
                <w:cs/>
              </w:rPr>
              <w:t>.</w:t>
            </w:r>
            <w:r w:rsidRPr="00637B87">
              <w:rPr>
                <w:rFonts w:ascii="Times New Roman" w:cs="Times New Roman"/>
                <w:sz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Synergism</w:t>
            </w:r>
          </w:p>
        </w:tc>
      </w:tr>
      <w:tr w:rsidR="004B74FF" w:rsidRPr="00637B87" w:rsidTr="00DB0EAC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i/>
                <w:iCs/>
                <w:sz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BRE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8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  <w:szCs w:val="24"/>
                <w:cs/>
              </w:rPr>
              <w:t xml:space="preserve">    ≤</w:t>
            </w:r>
            <w:r w:rsidRPr="00637B87">
              <w:rPr>
                <w:rFonts w:ascii="Times New Roman" w:cs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Addition</w:t>
            </w:r>
          </w:p>
        </w:tc>
      </w:tr>
      <w:tr w:rsidR="004B74FF" w:rsidRPr="00637B87" w:rsidTr="00DB0EAC"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i/>
                <w:iCs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VAN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  <w:szCs w:val="24"/>
                <w:cs/>
              </w:rPr>
              <w:t>≤</w:t>
            </w:r>
            <w:r w:rsidRPr="00637B87">
              <w:rPr>
                <w:rFonts w:ascii="Times New Roman" w:cs="Times New Roman"/>
                <w:sz w:val="24"/>
              </w:rPr>
              <w:t>0</w:t>
            </w:r>
            <w:r w:rsidRPr="00637B87">
              <w:rPr>
                <w:rFonts w:ascii="Times New Roman" w:cs="Times New Roman"/>
                <w:sz w:val="24"/>
                <w:szCs w:val="24"/>
                <w:cs/>
              </w:rPr>
              <w:t>.</w:t>
            </w:r>
            <w:r w:rsidRPr="00637B87">
              <w:rPr>
                <w:rFonts w:ascii="Times New Roman" w:cs="Times New Roman"/>
                <w:sz w:val="24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</w:p>
        </w:tc>
      </w:tr>
      <w:tr w:rsidR="004B74FF" w:rsidRPr="00637B87" w:rsidTr="00DB0EAC">
        <w:trPr>
          <w:trHeight w:val="133"/>
        </w:trPr>
        <w:tc>
          <w:tcPr>
            <w:tcW w:w="30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i/>
                <w:iCs/>
                <w:sz w:val="24"/>
              </w:rPr>
            </w:pPr>
            <w:r w:rsidRPr="00637B87">
              <w:rPr>
                <w:rFonts w:ascii="Times New Roman" w:cs="Times New Roman"/>
                <w:i/>
                <w:iCs/>
                <w:sz w:val="24"/>
              </w:rPr>
              <w:t>S</w:t>
            </w:r>
            <w:r w:rsidRPr="00637B87">
              <w:rPr>
                <w:rFonts w:ascii="Times New Roman" w:cs="Times New Roman"/>
                <w:i/>
                <w:iCs/>
                <w:sz w:val="24"/>
                <w:szCs w:val="24"/>
                <w:cs/>
              </w:rPr>
              <w:t xml:space="preserve">. </w:t>
            </w:r>
            <w:r w:rsidRPr="00637B87">
              <w:rPr>
                <w:rFonts w:ascii="Times New Roman" w:cs="Times New Roman"/>
                <w:i/>
                <w:iCs/>
                <w:sz w:val="24"/>
              </w:rPr>
              <w:t xml:space="preserve">aureus </w:t>
            </w:r>
            <w:r w:rsidRPr="00637B87">
              <w:rPr>
                <w:rFonts w:ascii="Times New Roman" w:cs="Times New Roman"/>
                <w:sz w:val="24"/>
              </w:rPr>
              <w:t>ATCC 29213</w:t>
            </w:r>
            <w:r w:rsidRPr="00637B87">
              <w:rPr>
                <w:rFonts w:ascii="Times New Roman" w:cs="Times New Roman"/>
                <w:sz w:val="24"/>
                <w:szCs w:val="24"/>
                <w:cs/>
              </w:rPr>
              <w:t>*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BRE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  <w:szCs w:val="24"/>
                <w:cs/>
              </w:rPr>
              <w:t>≤</w:t>
            </w:r>
            <w:r w:rsidRPr="00637B87">
              <w:rPr>
                <w:rFonts w:ascii="Times New Roman" w:cs="Times New Roman"/>
                <w:sz w:val="24"/>
              </w:rPr>
              <w:t>0</w:t>
            </w:r>
            <w:r w:rsidRPr="00637B87">
              <w:rPr>
                <w:rFonts w:ascii="Times New Roman" w:cs="Times New Roman"/>
                <w:sz w:val="24"/>
                <w:szCs w:val="24"/>
                <w:cs/>
              </w:rPr>
              <w:t>.</w:t>
            </w:r>
            <w:r w:rsidRPr="00637B87">
              <w:rPr>
                <w:rFonts w:ascii="Times New Roman" w:cs="Times New Roman"/>
                <w:sz w:val="24"/>
              </w:rPr>
              <w:t>25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1</w:t>
            </w:r>
            <w:r w:rsidRPr="00637B87">
              <w:rPr>
                <w:rFonts w:ascii="Times New Roman" w:cs="Times New Roman"/>
                <w:sz w:val="24"/>
                <w:szCs w:val="24"/>
                <w:cs/>
              </w:rPr>
              <w:t>.</w:t>
            </w:r>
            <w:r w:rsidRPr="00637B87">
              <w:rPr>
                <w:rFonts w:ascii="Times New Roman" w:cs="Times New Roman"/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Addition</w:t>
            </w:r>
          </w:p>
        </w:tc>
      </w:tr>
      <w:tr w:rsidR="004B74FF" w:rsidRPr="00637B87" w:rsidTr="00DB0EAC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CLX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  <w:szCs w:val="24"/>
                <w:cs/>
              </w:rPr>
              <w:t>≤</w:t>
            </w:r>
            <w:r w:rsidRPr="00637B87">
              <w:rPr>
                <w:rFonts w:ascii="Times New Roman" w:cs="Times New Roman"/>
                <w:sz w:val="24"/>
              </w:rPr>
              <w:t>0</w:t>
            </w:r>
            <w:r w:rsidRPr="00637B87">
              <w:rPr>
                <w:rFonts w:ascii="Times New Roman" w:cs="Times New Roman"/>
                <w:sz w:val="24"/>
                <w:szCs w:val="24"/>
                <w:cs/>
              </w:rPr>
              <w:t>.</w:t>
            </w:r>
            <w:r w:rsidRPr="00637B87">
              <w:rPr>
                <w:rFonts w:ascii="Times New Roman" w:cs="Times New Roman"/>
                <w:sz w:val="24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</w:p>
        </w:tc>
      </w:tr>
      <w:tr w:rsidR="004B74FF" w:rsidRPr="00637B87" w:rsidTr="00DB0EAC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BRE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8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1</w:t>
            </w:r>
            <w:r w:rsidRPr="00637B87">
              <w:rPr>
                <w:rFonts w:ascii="Times New Roman" w:cs="Times New Roman"/>
                <w:sz w:val="24"/>
                <w:szCs w:val="24"/>
                <w:cs/>
              </w:rPr>
              <w:t>.</w:t>
            </w:r>
            <w:r w:rsidRPr="00637B87">
              <w:rPr>
                <w:rFonts w:ascii="Times New Roman" w:cs="Times New Roman"/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Addition</w:t>
            </w:r>
          </w:p>
        </w:tc>
      </w:tr>
      <w:tr w:rsidR="004B74FF" w:rsidRPr="00637B87" w:rsidTr="00DB0EAC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AMP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  <w:szCs w:val="24"/>
                <w:cs/>
              </w:rPr>
              <w:t>≤</w:t>
            </w:r>
            <w:r w:rsidRPr="00637B87">
              <w:rPr>
                <w:rFonts w:ascii="Times New Roman" w:cs="Times New Roman"/>
                <w:sz w:val="24"/>
              </w:rPr>
              <w:t>0</w:t>
            </w:r>
            <w:r w:rsidRPr="00637B87">
              <w:rPr>
                <w:rFonts w:ascii="Times New Roman" w:cs="Times New Roman"/>
                <w:sz w:val="24"/>
                <w:szCs w:val="24"/>
                <w:cs/>
              </w:rPr>
              <w:t>.</w:t>
            </w:r>
            <w:r w:rsidRPr="00637B87">
              <w:rPr>
                <w:rFonts w:ascii="Times New Roman" w:cs="Times New Roman"/>
                <w:sz w:val="24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</w:p>
        </w:tc>
      </w:tr>
      <w:tr w:rsidR="004B74FF" w:rsidRPr="00637B87" w:rsidTr="00DB0EAC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BRE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8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1</w:t>
            </w:r>
            <w:r w:rsidRPr="00637B87">
              <w:rPr>
                <w:rFonts w:ascii="Times New Roman" w:cs="Times New Roman"/>
                <w:sz w:val="24"/>
                <w:szCs w:val="24"/>
                <w:cs/>
              </w:rPr>
              <w:t>.</w:t>
            </w:r>
            <w:r w:rsidRPr="00637B87">
              <w:rPr>
                <w:rFonts w:ascii="Times New Roman" w:cs="Times New Roman"/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Addition</w:t>
            </w:r>
          </w:p>
        </w:tc>
      </w:tr>
      <w:tr w:rsidR="004B74FF" w:rsidRPr="00637B87" w:rsidTr="00DB0EAC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CFZ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  <w:szCs w:val="24"/>
                <w:cs/>
              </w:rPr>
              <w:t>≤</w:t>
            </w:r>
            <w:r w:rsidRPr="00637B87">
              <w:rPr>
                <w:rFonts w:ascii="Times New Roman" w:cs="Times New Roman"/>
                <w:sz w:val="24"/>
              </w:rPr>
              <w:t>0</w:t>
            </w:r>
            <w:r w:rsidRPr="00637B87">
              <w:rPr>
                <w:rFonts w:ascii="Times New Roman" w:cs="Times New Roman"/>
                <w:sz w:val="24"/>
                <w:szCs w:val="24"/>
                <w:cs/>
              </w:rPr>
              <w:t>.</w:t>
            </w:r>
            <w:r w:rsidRPr="00637B87">
              <w:rPr>
                <w:rFonts w:ascii="Times New Roman" w:cs="Times New Roman"/>
                <w:sz w:val="24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</w:p>
        </w:tc>
      </w:tr>
      <w:tr w:rsidR="004B74FF" w:rsidRPr="00637B87" w:rsidTr="00DB0EAC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BRE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8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  <w:szCs w:val="24"/>
                <w:cs/>
              </w:rPr>
              <w:t>≤</w:t>
            </w:r>
            <w:r w:rsidRPr="00637B87">
              <w:rPr>
                <w:rFonts w:ascii="Times New Roman" w:cs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Addition</w:t>
            </w:r>
          </w:p>
        </w:tc>
      </w:tr>
      <w:tr w:rsidR="004B74FF" w:rsidRPr="00637B87" w:rsidTr="00DB0EAC">
        <w:tc>
          <w:tcPr>
            <w:tcW w:w="30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</w:rPr>
              <w:t>VAN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  <w:r w:rsidRPr="00637B87">
              <w:rPr>
                <w:rFonts w:ascii="Times New Roman" w:cs="Times New Roman"/>
                <w:sz w:val="24"/>
                <w:szCs w:val="24"/>
                <w:cs/>
              </w:rPr>
              <w:t>≤</w:t>
            </w:r>
            <w:r w:rsidRPr="00637B87">
              <w:rPr>
                <w:rFonts w:ascii="Times New Roman" w:cs="Times New Roman"/>
                <w:sz w:val="24"/>
              </w:rPr>
              <w:t>0</w:t>
            </w:r>
            <w:r w:rsidRPr="00637B87">
              <w:rPr>
                <w:rFonts w:ascii="Times New Roman" w:cs="Times New Roman"/>
                <w:sz w:val="24"/>
                <w:szCs w:val="24"/>
                <w:cs/>
              </w:rPr>
              <w:t>.</w:t>
            </w:r>
            <w:r w:rsidRPr="00637B87">
              <w:rPr>
                <w:rFonts w:ascii="Times New Roman" w:cs="Times New Roman"/>
                <w:sz w:val="24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4B74FF" w:rsidRPr="00637B87" w:rsidRDefault="004B74FF" w:rsidP="00DB0EA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cs="Times New Roman"/>
                <w:sz w:val="24"/>
              </w:rPr>
            </w:pPr>
          </w:p>
        </w:tc>
      </w:tr>
    </w:tbl>
    <w:p w:rsidR="00882503" w:rsidRPr="00637B87" w:rsidRDefault="00882503" w:rsidP="004B74FF">
      <w:pPr>
        <w:spacing w:line="480" w:lineRule="auto"/>
        <w:jc w:val="thaiDistribute"/>
        <w:rPr>
          <w:rFonts w:ascii="Times New Roman" w:cs="Times New Roman"/>
          <w:sz w:val="24"/>
          <w:szCs w:val="24"/>
        </w:rPr>
      </w:pPr>
    </w:p>
    <w:p w:rsidR="004B74FF" w:rsidRPr="00637B87" w:rsidRDefault="004B74FF" w:rsidP="001558F5">
      <w:pPr>
        <w:spacing w:after="0" w:line="480" w:lineRule="auto"/>
        <w:jc w:val="both"/>
        <w:rPr>
          <w:rFonts w:ascii="Times New Roman" w:cs="Times New Roman"/>
          <w:sz w:val="24"/>
          <w:szCs w:val="24"/>
        </w:rPr>
      </w:pPr>
      <w:r w:rsidRPr="00637B87">
        <w:rPr>
          <w:rFonts w:ascii="Times New Roman" w:cs="Times New Roman"/>
          <w:sz w:val="24"/>
          <w:szCs w:val="24"/>
        </w:rPr>
        <w:t xml:space="preserve">BRE </w:t>
      </w:r>
      <w:r w:rsidRPr="00637B87">
        <w:rPr>
          <w:rFonts w:ascii="Times New Roman" w:cs="Times New Roman"/>
          <w:sz w:val="24"/>
          <w:szCs w:val="24"/>
          <w:cs/>
        </w:rPr>
        <w:t xml:space="preserve">= </w:t>
      </w:r>
      <w:r w:rsidRPr="00637B87">
        <w:rPr>
          <w:rFonts w:ascii="Times New Roman" w:cs="Times New Roman"/>
          <w:i/>
          <w:iCs/>
          <w:sz w:val="24"/>
          <w:szCs w:val="24"/>
        </w:rPr>
        <w:t>B</w:t>
      </w:r>
      <w:r w:rsidRPr="00637B87">
        <w:rPr>
          <w:rFonts w:ascii="Times New Roman" w:cs="Times New Roman"/>
          <w:i/>
          <w:iCs/>
          <w:sz w:val="24"/>
          <w:szCs w:val="24"/>
          <w:cs/>
        </w:rPr>
        <w:t xml:space="preserve">. </w:t>
      </w:r>
      <w:r w:rsidRPr="00637B87">
        <w:rPr>
          <w:rFonts w:ascii="Times New Roman" w:cs="Times New Roman"/>
          <w:i/>
          <w:iCs/>
          <w:sz w:val="24"/>
          <w:szCs w:val="24"/>
        </w:rPr>
        <w:t xml:space="preserve">rotunda </w:t>
      </w:r>
      <w:r w:rsidRPr="00637B87">
        <w:rPr>
          <w:rFonts w:ascii="Times New Roman" w:cs="Times New Roman"/>
          <w:sz w:val="24"/>
          <w:szCs w:val="24"/>
        </w:rPr>
        <w:t xml:space="preserve">extract; CLX </w:t>
      </w:r>
      <w:r w:rsidRPr="00637B87">
        <w:rPr>
          <w:rFonts w:ascii="Times New Roman" w:cs="Times New Roman"/>
          <w:sz w:val="24"/>
          <w:szCs w:val="24"/>
          <w:cs/>
        </w:rPr>
        <w:t xml:space="preserve">= </w:t>
      </w:r>
      <w:r w:rsidRPr="00637B87">
        <w:rPr>
          <w:rFonts w:ascii="Times New Roman" w:cs="Times New Roman"/>
          <w:sz w:val="24"/>
          <w:szCs w:val="24"/>
        </w:rPr>
        <w:t xml:space="preserve">cloxacillin; AMP </w:t>
      </w:r>
      <w:r w:rsidRPr="00637B87">
        <w:rPr>
          <w:rFonts w:ascii="Times New Roman" w:cs="Times New Roman"/>
          <w:sz w:val="24"/>
          <w:szCs w:val="24"/>
          <w:cs/>
        </w:rPr>
        <w:t xml:space="preserve">= </w:t>
      </w:r>
      <w:r w:rsidRPr="00637B87">
        <w:rPr>
          <w:rFonts w:ascii="Times New Roman" w:cs="Times New Roman"/>
          <w:sz w:val="24"/>
          <w:szCs w:val="24"/>
        </w:rPr>
        <w:t xml:space="preserve">ampicillin; CFZ </w:t>
      </w:r>
      <w:r w:rsidRPr="00637B87">
        <w:rPr>
          <w:rFonts w:ascii="Times New Roman" w:cs="Times New Roman"/>
          <w:sz w:val="24"/>
          <w:szCs w:val="24"/>
          <w:cs/>
        </w:rPr>
        <w:t xml:space="preserve">= </w:t>
      </w:r>
      <w:r w:rsidRPr="00637B87">
        <w:rPr>
          <w:rFonts w:ascii="Times New Roman" w:cs="Times New Roman"/>
          <w:sz w:val="24"/>
          <w:szCs w:val="24"/>
        </w:rPr>
        <w:t xml:space="preserve">cefazolin; VAN </w:t>
      </w:r>
      <w:r w:rsidRPr="00637B87">
        <w:rPr>
          <w:rFonts w:ascii="Times New Roman" w:cs="Times New Roman"/>
          <w:sz w:val="24"/>
          <w:szCs w:val="24"/>
          <w:cs/>
        </w:rPr>
        <w:t xml:space="preserve">= </w:t>
      </w:r>
      <w:r w:rsidRPr="00637B87">
        <w:rPr>
          <w:rFonts w:ascii="Times New Roman" w:cs="Times New Roman"/>
          <w:sz w:val="24"/>
          <w:szCs w:val="24"/>
        </w:rPr>
        <w:t>vancomycin;</w:t>
      </w:r>
      <w:r w:rsidRPr="00637B87">
        <w:rPr>
          <w:rFonts w:ascii="Times New Roman" w:cs="Times New Roman"/>
          <w:sz w:val="24"/>
          <w:szCs w:val="24"/>
          <w:cs/>
        </w:rPr>
        <w:t xml:space="preserve"> *</w:t>
      </w:r>
      <w:r w:rsidRPr="00637B87">
        <w:rPr>
          <w:rFonts w:ascii="Times New Roman" w:cs="Times New Roman"/>
          <w:sz w:val="24"/>
          <w:szCs w:val="24"/>
        </w:rPr>
        <w:t>A reference strain</w:t>
      </w:r>
      <w:r w:rsidRPr="00637B87">
        <w:rPr>
          <w:rFonts w:ascii="Times New Roman" w:cs="Times New Roman"/>
          <w:sz w:val="24"/>
          <w:szCs w:val="24"/>
          <w:cs/>
        </w:rPr>
        <w:t xml:space="preserve">. </w:t>
      </w:r>
      <w:r w:rsidR="000A706B" w:rsidRPr="00637B87">
        <w:rPr>
          <w:rFonts w:ascii="Times New Roman" w:cs="Times New Roman"/>
          <w:sz w:val="24"/>
          <w:szCs w:val="24"/>
        </w:rPr>
        <w:t>F</w:t>
      </w:r>
      <w:r w:rsidRPr="00637B87">
        <w:rPr>
          <w:rFonts w:ascii="Times New Roman" w:cs="Times New Roman"/>
          <w:sz w:val="24"/>
          <w:szCs w:val="24"/>
        </w:rPr>
        <w:t xml:space="preserve">raction inhibitory concentration index </w:t>
      </w:r>
      <w:r w:rsidRPr="00637B87">
        <w:rPr>
          <w:rFonts w:ascii="Times New Roman" w:cs="Times New Roman"/>
          <w:sz w:val="24"/>
          <w:szCs w:val="24"/>
          <w:cs/>
        </w:rPr>
        <w:t>(</w:t>
      </w:r>
      <w:r w:rsidRPr="00637B87">
        <w:rPr>
          <w:rFonts w:ascii="Times New Roman" w:cs="Times New Roman"/>
          <w:sz w:val="24"/>
          <w:szCs w:val="24"/>
        </w:rPr>
        <w:t>FICI</w:t>
      </w:r>
      <w:r w:rsidRPr="00637B87">
        <w:rPr>
          <w:rFonts w:ascii="Times New Roman" w:cs="Times New Roman"/>
          <w:sz w:val="24"/>
          <w:szCs w:val="24"/>
          <w:cs/>
        </w:rPr>
        <w:t>) ≤</w:t>
      </w:r>
      <w:r w:rsidRPr="00637B87">
        <w:rPr>
          <w:rFonts w:ascii="Times New Roman" w:cs="Times New Roman"/>
          <w:sz w:val="24"/>
          <w:szCs w:val="24"/>
        </w:rPr>
        <w:t>0</w:t>
      </w:r>
      <w:r w:rsidRPr="00637B87">
        <w:rPr>
          <w:rFonts w:ascii="Times New Roman" w:cs="Times New Roman"/>
          <w:sz w:val="24"/>
          <w:szCs w:val="24"/>
          <w:cs/>
        </w:rPr>
        <w:t>.</w:t>
      </w:r>
      <w:r w:rsidRPr="00637B87">
        <w:rPr>
          <w:rFonts w:ascii="Times New Roman" w:cs="Times New Roman"/>
          <w:sz w:val="24"/>
          <w:szCs w:val="24"/>
        </w:rPr>
        <w:t>5 denoting synergism; FICI &gt;0</w:t>
      </w:r>
      <w:r w:rsidRPr="00637B87">
        <w:rPr>
          <w:rFonts w:ascii="Times New Roman" w:cs="Times New Roman"/>
          <w:sz w:val="24"/>
          <w:szCs w:val="24"/>
          <w:cs/>
        </w:rPr>
        <w:t>.</w:t>
      </w:r>
      <w:r w:rsidRPr="00637B87">
        <w:rPr>
          <w:rFonts w:ascii="Times New Roman" w:cs="Times New Roman"/>
          <w:sz w:val="24"/>
          <w:szCs w:val="24"/>
        </w:rPr>
        <w:t>5</w:t>
      </w:r>
      <w:r w:rsidR="000A706B" w:rsidRPr="00637B87">
        <w:rPr>
          <w:rFonts w:ascii="Times New Roman" w:cs="Times New Roman"/>
          <w:sz w:val="24"/>
          <w:szCs w:val="24"/>
        </w:rPr>
        <w:t xml:space="preserve"> </w:t>
      </w:r>
      <w:r w:rsidR="000A706B" w:rsidRPr="00637B87">
        <w:rPr>
          <w:rFonts w:ascii="Times New Roman" w:cs="Times New Roman"/>
          <w:sz w:val="24"/>
          <w:szCs w:val="24"/>
        </w:rPr>
        <w:sym w:font="Symbol" w:char="F02D"/>
      </w:r>
      <w:r w:rsidR="000A706B" w:rsidRPr="00637B87">
        <w:rPr>
          <w:rFonts w:ascii="Times New Roman" w:cs="Times New Roman"/>
          <w:sz w:val="24"/>
          <w:szCs w:val="24"/>
        </w:rPr>
        <w:t xml:space="preserve"> </w:t>
      </w:r>
      <w:r w:rsidRPr="00637B87">
        <w:rPr>
          <w:rFonts w:ascii="Times New Roman" w:cs="Times New Roman"/>
          <w:sz w:val="24"/>
          <w:szCs w:val="24"/>
        </w:rPr>
        <w:t>&lt;1</w:t>
      </w:r>
      <w:r w:rsidRPr="00637B87">
        <w:rPr>
          <w:rFonts w:ascii="Times New Roman" w:cs="Times New Roman"/>
          <w:sz w:val="24"/>
          <w:szCs w:val="24"/>
          <w:cs/>
        </w:rPr>
        <w:t>.</w:t>
      </w:r>
      <w:r w:rsidRPr="00637B87">
        <w:rPr>
          <w:rFonts w:ascii="Times New Roman" w:cs="Times New Roman"/>
          <w:sz w:val="24"/>
          <w:szCs w:val="24"/>
        </w:rPr>
        <w:t>0 denoting partial synergism;</w:t>
      </w:r>
      <w:r w:rsidRPr="00637B87">
        <w:rPr>
          <w:rFonts w:ascii="Times New Roman" w:cs="Times New Roman"/>
          <w:sz w:val="24"/>
          <w:szCs w:val="24"/>
          <w:cs/>
        </w:rPr>
        <w:t xml:space="preserve"> </w:t>
      </w:r>
      <w:r w:rsidRPr="00637B87">
        <w:rPr>
          <w:rFonts w:ascii="Times New Roman" w:cs="Times New Roman"/>
          <w:sz w:val="24"/>
          <w:szCs w:val="24"/>
        </w:rPr>
        <w:t xml:space="preserve">FICI </w:t>
      </w:r>
      <w:r w:rsidRPr="00637B87">
        <w:rPr>
          <w:rFonts w:ascii="Times New Roman" w:cs="Times New Roman"/>
          <w:sz w:val="24"/>
          <w:szCs w:val="24"/>
          <w:cs/>
        </w:rPr>
        <w:t xml:space="preserve">= </w:t>
      </w:r>
      <w:r w:rsidRPr="00637B87">
        <w:rPr>
          <w:rFonts w:ascii="Times New Roman" w:cs="Times New Roman"/>
          <w:sz w:val="24"/>
          <w:szCs w:val="24"/>
        </w:rPr>
        <w:t>1 denoting addition;</w:t>
      </w:r>
      <w:r w:rsidRPr="00637B87">
        <w:rPr>
          <w:rFonts w:ascii="Times New Roman" w:cs="Times New Roman"/>
          <w:sz w:val="24"/>
          <w:szCs w:val="24"/>
          <w:cs/>
        </w:rPr>
        <w:t xml:space="preserve"> </w:t>
      </w:r>
      <w:r w:rsidRPr="00637B87">
        <w:rPr>
          <w:rFonts w:ascii="Times New Roman" w:cs="Times New Roman"/>
          <w:sz w:val="24"/>
          <w:szCs w:val="24"/>
        </w:rPr>
        <w:t>FICI &gt;1</w:t>
      </w:r>
      <w:r w:rsidR="000A706B" w:rsidRPr="00637B87">
        <w:rPr>
          <w:rFonts w:ascii="Times New Roman" w:cs="Times New Roman"/>
          <w:sz w:val="24"/>
          <w:szCs w:val="24"/>
        </w:rPr>
        <w:sym w:font="Symbol" w:char="F02D"/>
      </w:r>
      <w:r w:rsidR="000A706B" w:rsidRPr="00637B87">
        <w:rPr>
          <w:rFonts w:ascii="Times New Roman" w:cs="Times New Roman"/>
          <w:sz w:val="24"/>
          <w:szCs w:val="24"/>
        </w:rPr>
        <w:t xml:space="preserve"> </w:t>
      </w:r>
      <w:r w:rsidRPr="00637B87">
        <w:rPr>
          <w:rFonts w:ascii="Times New Roman" w:cs="Times New Roman"/>
          <w:sz w:val="24"/>
          <w:szCs w:val="24"/>
          <w:cs/>
        </w:rPr>
        <w:t>≤</w:t>
      </w:r>
      <w:r w:rsidRPr="00637B87">
        <w:rPr>
          <w:rFonts w:ascii="Times New Roman" w:cs="Times New Roman"/>
          <w:sz w:val="24"/>
          <w:szCs w:val="24"/>
        </w:rPr>
        <w:t>4</w:t>
      </w:r>
      <w:r w:rsidRPr="00637B87">
        <w:rPr>
          <w:rFonts w:ascii="Times New Roman" w:cs="Times New Roman"/>
          <w:sz w:val="24"/>
          <w:szCs w:val="24"/>
          <w:cs/>
        </w:rPr>
        <w:t>.</w:t>
      </w:r>
      <w:r w:rsidRPr="00637B87">
        <w:rPr>
          <w:rFonts w:ascii="Times New Roman" w:cs="Times New Roman"/>
          <w:sz w:val="24"/>
          <w:szCs w:val="24"/>
        </w:rPr>
        <w:t>0  denoting indifference;</w:t>
      </w:r>
      <w:r w:rsidRPr="00637B87">
        <w:rPr>
          <w:rFonts w:ascii="Times New Roman" w:cs="Times New Roman"/>
          <w:sz w:val="24"/>
          <w:szCs w:val="24"/>
          <w:cs/>
        </w:rPr>
        <w:t xml:space="preserve"> </w:t>
      </w:r>
      <w:r w:rsidRPr="00637B87">
        <w:rPr>
          <w:rFonts w:ascii="Times New Roman" w:cs="Times New Roman"/>
          <w:sz w:val="24"/>
          <w:szCs w:val="24"/>
        </w:rPr>
        <w:t>FICI &gt;4</w:t>
      </w:r>
      <w:r w:rsidRPr="00637B87">
        <w:rPr>
          <w:rFonts w:ascii="Times New Roman" w:cs="Times New Roman"/>
          <w:sz w:val="24"/>
          <w:szCs w:val="24"/>
          <w:cs/>
        </w:rPr>
        <w:t>.</w:t>
      </w:r>
      <w:r w:rsidRPr="00637B87">
        <w:rPr>
          <w:rFonts w:ascii="Times New Roman" w:cs="Times New Roman"/>
          <w:sz w:val="24"/>
          <w:szCs w:val="24"/>
        </w:rPr>
        <w:t>0 denoting antagonism</w:t>
      </w:r>
      <w:r w:rsidRPr="00637B87">
        <w:rPr>
          <w:rFonts w:ascii="Times New Roman" w:cs="Times New Roman"/>
          <w:sz w:val="24"/>
          <w:szCs w:val="24"/>
          <w:cs/>
        </w:rPr>
        <w:t>.</w:t>
      </w:r>
    </w:p>
    <w:p w:rsidR="004B74FF" w:rsidRPr="00637B87" w:rsidRDefault="004B74FF" w:rsidP="001558F5">
      <w:pPr>
        <w:spacing w:after="0" w:line="480" w:lineRule="auto"/>
        <w:jc w:val="both"/>
        <w:rPr>
          <w:rFonts w:ascii="Times New Roman" w:cs="Times New Roman"/>
          <w:b/>
          <w:bCs/>
          <w:sz w:val="28"/>
        </w:rPr>
      </w:pPr>
    </w:p>
    <w:sectPr w:rsidR="004B74FF" w:rsidRPr="00637B87" w:rsidSect="00927EB9">
      <w:headerReference w:type="default" r:id="rId10"/>
      <w:pgSz w:w="12240" w:h="15840"/>
      <w:pgMar w:top="1440" w:right="1183" w:bottom="1440" w:left="1985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0AD" w:rsidRDefault="006130AD" w:rsidP="00336363">
      <w:pPr>
        <w:spacing w:after="0" w:line="240" w:lineRule="auto"/>
      </w:pPr>
      <w:r>
        <w:separator/>
      </w:r>
    </w:p>
  </w:endnote>
  <w:endnote w:type="continuationSeparator" w:id="0">
    <w:p w:rsidR="006130AD" w:rsidRDefault="006130AD" w:rsidP="00336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0AD" w:rsidRDefault="006130AD" w:rsidP="00336363">
      <w:pPr>
        <w:spacing w:after="0" w:line="240" w:lineRule="auto"/>
      </w:pPr>
      <w:r>
        <w:separator/>
      </w:r>
    </w:p>
  </w:footnote>
  <w:footnote w:type="continuationSeparator" w:id="0">
    <w:p w:rsidR="006130AD" w:rsidRDefault="006130AD" w:rsidP="00336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988" w:rsidRDefault="00974988">
    <w:pPr>
      <w:pStyle w:val="Header"/>
      <w:jc w:val="right"/>
    </w:pPr>
    <w:r>
      <w:fldChar w:fldCharType="begin"/>
    </w:r>
    <w:r>
      <w:instrText xml:space="preserve"> PAGE   \</w:instrText>
    </w:r>
    <w:r>
      <w:rPr>
        <w:cs/>
      </w:rPr>
      <w:instrText xml:space="preserve">* </w:instrText>
    </w:r>
    <w:r>
      <w:instrText xml:space="preserve">MERGEFORMAT </w:instrText>
    </w:r>
    <w:r>
      <w:fldChar w:fldCharType="separate"/>
    </w:r>
    <w:r w:rsidR="006130AD">
      <w:rPr>
        <w:noProof/>
      </w:rPr>
      <w:t>1</w:t>
    </w:r>
    <w:r>
      <w:rPr>
        <w:noProof/>
      </w:rPr>
      <w:fldChar w:fldCharType="end"/>
    </w:r>
  </w:p>
  <w:p w:rsidR="00974988" w:rsidRDefault="00974988">
    <w:pPr>
      <w:pStyle w:val="Header"/>
    </w:pPr>
  </w:p>
  <w:p w:rsidR="00974988" w:rsidRDefault="0097498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C159E"/>
    <w:multiLevelType w:val="hybridMultilevel"/>
    <w:tmpl w:val="15E66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A2NDQ1MjcxNrKwNDBR0lEKTi0uzszPAykwNq0FANbc6E8tAAAA"/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J Glob Antimicrob Resist-1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2&lt;/LineSpacing&gt;&lt;SpaceAfter&gt;0&lt;/SpaceAfter&gt;&lt;HyperlinksEnabled&gt;0&lt;/HyperlinksEnabled&gt;&lt;HyperlinksVisible&gt;0&lt;/HyperlinksVisible&gt;&lt;/ENLayout&gt;"/>
    <w:docVar w:name="EN.Libraries" w:val="&lt;Libraries&gt;&lt;item db-id=&quot;tdf0e9vsor2pzpezxsm55rp4epawe20fztvf&quot;&gt;References_1_corrected_Okay_8_July_14_1_3&lt;record-ids&gt;&lt;item&gt;596&lt;/item&gt;&lt;item&gt;919&lt;/item&gt;&lt;item&gt;1143&lt;/item&gt;&lt;item&gt;1370&lt;/item&gt;&lt;item&gt;1448&lt;/item&gt;&lt;item&gt;1837&lt;/item&gt;&lt;item&gt;2371&lt;/item&gt;&lt;item&gt;2682&lt;/item&gt;&lt;item&gt;3517&lt;/item&gt;&lt;item&gt;3681&lt;/item&gt;&lt;item&gt;4760&lt;/item&gt;&lt;item&gt;5023&lt;/item&gt;&lt;item&gt;5172&lt;/item&gt;&lt;item&gt;5875&lt;/item&gt;&lt;item&gt;6263&lt;/item&gt;&lt;item&gt;6378&lt;/item&gt;&lt;item&gt;6405&lt;/item&gt;&lt;item&gt;6421&lt;/item&gt;&lt;item&gt;6422&lt;/item&gt;&lt;item&gt;6703&lt;/item&gt;&lt;item&gt;6893&lt;/item&gt;&lt;item&gt;6905&lt;/item&gt;&lt;item&gt;6924&lt;/item&gt;&lt;item&gt;6960&lt;/item&gt;&lt;item&gt;7043&lt;/item&gt;&lt;item&gt;7082&lt;/item&gt;&lt;item&gt;8239&lt;/item&gt;&lt;item&gt;8240&lt;/item&gt;&lt;item&gt;8241&lt;/item&gt;&lt;item&gt;8242&lt;/item&gt;&lt;item&gt;8243&lt;/item&gt;&lt;item&gt;8244&lt;/item&gt;&lt;item&gt;8246&lt;/item&gt;&lt;item&gt;8268&lt;/item&gt;&lt;item&gt;8269&lt;/item&gt;&lt;/record-ids&gt;&lt;/item&gt;&lt;/Libraries&gt;"/>
  </w:docVars>
  <w:rsids>
    <w:rsidRoot w:val="00B10D44"/>
    <w:rsid w:val="00003890"/>
    <w:rsid w:val="00011822"/>
    <w:rsid w:val="00023223"/>
    <w:rsid w:val="0002663D"/>
    <w:rsid w:val="0003757A"/>
    <w:rsid w:val="000413A9"/>
    <w:rsid w:val="00042D5B"/>
    <w:rsid w:val="00057B72"/>
    <w:rsid w:val="00060CD8"/>
    <w:rsid w:val="000660AC"/>
    <w:rsid w:val="000715B1"/>
    <w:rsid w:val="000719F4"/>
    <w:rsid w:val="0007356B"/>
    <w:rsid w:val="0007476F"/>
    <w:rsid w:val="000853F1"/>
    <w:rsid w:val="00097DD2"/>
    <w:rsid w:val="000A54D8"/>
    <w:rsid w:val="000A6931"/>
    <w:rsid w:val="000A706B"/>
    <w:rsid w:val="000B516B"/>
    <w:rsid w:val="000E0ADF"/>
    <w:rsid w:val="000E0CE3"/>
    <w:rsid w:val="000F2CAA"/>
    <w:rsid w:val="000F6C4B"/>
    <w:rsid w:val="000F7CF9"/>
    <w:rsid w:val="000F7DA6"/>
    <w:rsid w:val="0010007A"/>
    <w:rsid w:val="001005FD"/>
    <w:rsid w:val="00100968"/>
    <w:rsid w:val="0010232C"/>
    <w:rsid w:val="00103C35"/>
    <w:rsid w:val="00105E02"/>
    <w:rsid w:val="00110E0E"/>
    <w:rsid w:val="00111093"/>
    <w:rsid w:val="0012307A"/>
    <w:rsid w:val="001234A8"/>
    <w:rsid w:val="001304B0"/>
    <w:rsid w:val="00133EAD"/>
    <w:rsid w:val="001371F7"/>
    <w:rsid w:val="00144C1E"/>
    <w:rsid w:val="00152120"/>
    <w:rsid w:val="00154354"/>
    <w:rsid w:val="001558F5"/>
    <w:rsid w:val="001623D4"/>
    <w:rsid w:val="00171AEF"/>
    <w:rsid w:val="00171E38"/>
    <w:rsid w:val="001740FF"/>
    <w:rsid w:val="001809E8"/>
    <w:rsid w:val="00184D2D"/>
    <w:rsid w:val="00191F5B"/>
    <w:rsid w:val="001A0928"/>
    <w:rsid w:val="001A1FCC"/>
    <w:rsid w:val="001A24C4"/>
    <w:rsid w:val="001A24CE"/>
    <w:rsid w:val="001A446C"/>
    <w:rsid w:val="001B25A6"/>
    <w:rsid w:val="001B58F4"/>
    <w:rsid w:val="001B6258"/>
    <w:rsid w:val="001C45FD"/>
    <w:rsid w:val="001D6377"/>
    <w:rsid w:val="001D686F"/>
    <w:rsid w:val="001E286B"/>
    <w:rsid w:val="001E40B1"/>
    <w:rsid w:val="001F19F1"/>
    <w:rsid w:val="002003E2"/>
    <w:rsid w:val="00200AD3"/>
    <w:rsid w:val="00204AFD"/>
    <w:rsid w:val="00206D55"/>
    <w:rsid w:val="00212E29"/>
    <w:rsid w:val="00225620"/>
    <w:rsid w:val="00226EB8"/>
    <w:rsid w:val="00233B4C"/>
    <w:rsid w:val="0023548E"/>
    <w:rsid w:val="00240474"/>
    <w:rsid w:val="00245911"/>
    <w:rsid w:val="0026269F"/>
    <w:rsid w:val="002630A5"/>
    <w:rsid w:val="00265EDE"/>
    <w:rsid w:val="00271FAE"/>
    <w:rsid w:val="002736FA"/>
    <w:rsid w:val="00274788"/>
    <w:rsid w:val="00282B35"/>
    <w:rsid w:val="00283264"/>
    <w:rsid w:val="00283A0E"/>
    <w:rsid w:val="00291F0F"/>
    <w:rsid w:val="0029256C"/>
    <w:rsid w:val="00296B72"/>
    <w:rsid w:val="00296EF2"/>
    <w:rsid w:val="002A1A6D"/>
    <w:rsid w:val="002B16F3"/>
    <w:rsid w:val="002B6C23"/>
    <w:rsid w:val="002C00AF"/>
    <w:rsid w:val="002C0D82"/>
    <w:rsid w:val="002C199F"/>
    <w:rsid w:val="002D51E0"/>
    <w:rsid w:val="002D7D42"/>
    <w:rsid w:val="002E29BD"/>
    <w:rsid w:val="002E33E8"/>
    <w:rsid w:val="002E3E8C"/>
    <w:rsid w:val="002E6B0C"/>
    <w:rsid w:val="002E7E8C"/>
    <w:rsid w:val="002F78FE"/>
    <w:rsid w:val="003007EE"/>
    <w:rsid w:val="00304323"/>
    <w:rsid w:val="0030522A"/>
    <w:rsid w:val="003079D0"/>
    <w:rsid w:val="00307E5B"/>
    <w:rsid w:val="003101D1"/>
    <w:rsid w:val="003121B9"/>
    <w:rsid w:val="003147F0"/>
    <w:rsid w:val="00321424"/>
    <w:rsid w:val="00322EFC"/>
    <w:rsid w:val="0032450B"/>
    <w:rsid w:val="0033303C"/>
    <w:rsid w:val="00336363"/>
    <w:rsid w:val="00337DE8"/>
    <w:rsid w:val="00341C92"/>
    <w:rsid w:val="003475B4"/>
    <w:rsid w:val="00356066"/>
    <w:rsid w:val="00357624"/>
    <w:rsid w:val="003635B4"/>
    <w:rsid w:val="00367E58"/>
    <w:rsid w:val="003735EA"/>
    <w:rsid w:val="00373E5F"/>
    <w:rsid w:val="003756E1"/>
    <w:rsid w:val="003824BE"/>
    <w:rsid w:val="00385C14"/>
    <w:rsid w:val="00385FC3"/>
    <w:rsid w:val="00387BE5"/>
    <w:rsid w:val="003952D1"/>
    <w:rsid w:val="003A4817"/>
    <w:rsid w:val="003B3572"/>
    <w:rsid w:val="003B41B1"/>
    <w:rsid w:val="003B4C45"/>
    <w:rsid w:val="003B5FB8"/>
    <w:rsid w:val="003C6C6A"/>
    <w:rsid w:val="003D4299"/>
    <w:rsid w:val="003E4859"/>
    <w:rsid w:val="003E722F"/>
    <w:rsid w:val="003F1EE9"/>
    <w:rsid w:val="00401330"/>
    <w:rsid w:val="00401345"/>
    <w:rsid w:val="0040604B"/>
    <w:rsid w:val="004102E4"/>
    <w:rsid w:val="00410B46"/>
    <w:rsid w:val="004113F7"/>
    <w:rsid w:val="00411C8B"/>
    <w:rsid w:val="00411F5C"/>
    <w:rsid w:val="0042246C"/>
    <w:rsid w:val="00422AB8"/>
    <w:rsid w:val="00425D6A"/>
    <w:rsid w:val="00433B29"/>
    <w:rsid w:val="0044189A"/>
    <w:rsid w:val="0044514F"/>
    <w:rsid w:val="00447B34"/>
    <w:rsid w:val="00453A5A"/>
    <w:rsid w:val="004552C1"/>
    <w:rsid w:val="004611E1"/>
    <w:rsid w:val="00466AA6"/>
    <w:rsid w:val="00471F0C"/>
    <w:rsid w:val="0048666D"/>
    <w:rsid w:val="00486B3A"/>
    <w:rsid w:val="004932DC"/>
    <w:rsid w:val="004B0FE5"/>
    <w:rsid w:val="004B2748"/>
    <w:rsid w:val="004B37A7"/>
    <w:rsid w:val="004B4899"/>
    <w:rsid w:val="004B6D39"/>
    <w:rsid w:val="004B74FF"/>
    <w:rsid w:val="004C1729"/>
    <w:rsid w:val="004C5D17"/>
    <w:rsid w:val="004D1329"/>
    <w:rsid w:val="004E12B1"/>
    <w:rsid w:val="004E5616"/>
    <w:rsid w:val="004E6D77"/>
    <w:rsid w:val="004F1AF6"/>
    <w:rsid w:val="004F3EF7"/>
    <w:rsid w:val="005003EE"/>
    <w:rsid w:val="00502AAB"/>
    <w:rsid w:val="00503370"/>
    <w:rsid w:val="00504321"/>
    <w:rsid w:val="005045E5"/>
    <w:rsid w:val="005123B9"/>
    <w:rsid w:val="00515138"/>
    <w:rsid w:val="00515A6F"/>
    <w:rsid w:val="00516BB5"/>
    <w:rsid w:val="00516E43"/>
    <w:rsid w:val="00517E9F"/>
    <w:rsid w:val="00520042"/>
    <w:rsid w:val="005204F1"/>
    <w:rsid w:val="00520C75"/>
    <w:rsid w:val="0052636B"/>
    <w:rsid w:val="005274B7"/>
    <w:rsid w:val="00537AD4"/>
    <w:rsid w:val="00540AC7"/>
    <w:rsid w:val="00544F9F"/>
    <w:rsid w:val="0054701E"/>
    <w:rsid w:val="005509BA"/>
    <w:rsid w:val="00554540"/>
    <w:rsid w:val="00560F53"/>
    <w:rsid w:val="005651EC"/>
    <w:rsid w:val="0056545E"/>
    <w:rsid w:val="0058029E"/>
    <w:rsid w:val="0058262D"/>
    <w:rsid w:val="005852EF"/>
    <w:rsid w:val="00586FEE"/>
    <w:rsid w:val="00592CBB"/>
    <w:rsid w:val="00592F16"/>
    <w:rsid w:val="00597CF8"/>
    <w:rsid w:val="005A3BCE"/>
    <w:rsid w:val="005B6E92"/>
    <w:rsid w:val="005B7CAE"/>
    <w:rsid w:val="005C36D7"/>
    <w:rsid w:val="005C5965"/>
    <w:rsid w:val="005D0FC2"/>
    <w:rsid w:val="005E08E9"/>
    <w:rsid w:val="005E210C"/>
    <w:rsid w:val="005E303E"/>
    <w:rsid w:val="005E7A18"/>
    <w:rsid w:val="005F0D37"/>
    <w:rsid w:val="00603D4F"/>
    <w:rsid w:val="00611698"/>
    <w:rsid w:val="006120B4"/>
    <w:rsid w:val="006130AD"/>
    <w:rsid w:val="00613B29"/>
    <w:rsid w:val="0063501B"/>
    <w:rsid w:val="00637B87"/>
    <w:rsid w:val="0064073F"/>
    <w:rsid w:val="00643962"/>
    <w:rsid w:val="00646BF5"/>
    <w:rsid w:val="00647F4B"/>
    <w:rsid w:val="00651680"/>
    <w:rsid w:val="00657628"/>
    <w:rsid w:val="00657730"/>
    <w:rsid w:val="0067273B"/>
    <w:rsid w:val="00673A88"/>
    <w:rsid w:val="00676CE8"/>
    <w:rsid w:val="00682821"/>
    <w:rsid w:val="0068663C"/>
    <w:rsid w:val="00686A1D"/>
    <w:rsid w:val="0069490F"/>
    <w:rsid w:val="00695C7F"/>
    <w:rsid w:val="006A58F5"/>
    <w:rsid w:val="006A658D"/>
    <w:rsid w:val="006A76CD"/>
    <w:rsid w:val="006B07F1"/>
    <w:rsid w:val="006B7A40"/>
    <w:rsid w:val="006C4125"/>
    <w:rsid w:val="006D005E"/>
    <w:rsid w:val="006D4CA5"/>
    <w:rsid w:val="006D57A7"/>
    <w:rsid w:val="006E1ED3"/>
    <w:rsid w:val="006E68A8"/>
    <w:rsid w:val="006F28A8"/>
    <w:rsid w:val="006F3D6F"/>
    <w:rsid w:val="006F6220"/>
    <w:rsid w:val="0070679D"/>
    <w:rsid w:val="00714F99"/>
    <w:rsid w:val="00720DBB"/>
    <w:rsid w:val="00721987"/>
    <w:rsid w:val="0072586C"/>
    <w:rsid w:val="00730D2F"/>
    <w:rsid w:val="00731DDD"/>
    <w:rsid w:val="007327DE"/>
    <w:rsid w:val="007364BF"/>
    <w:rsid w:val="00736CD3"/>
    <w:rsid w:val="00736EE6"/>
    <w:rsid w:val="00741A71"/>
    <w:rsid w:val="00747078"/>
    <w:rsid w:val="00755473"/>
    <w:rsid w:val="00755D65"/>
    <w:rsid w:val="00760882"/>
    <w:rsid w:val="007652D5"/>
    <w:rsid w:val="00766D4A"/>
    <w:rsid w:val="0076793B"/>
    <w:rsid w:val="0077179D"/>
    <w:rsid w:val="00772950"/>
    <w:rsid w:val="00774D97"/>
    <w:rsid w:val="007750EE"/>
    <w:rsid w:val="00775D8E"/>
    <w:rsid w:val="007760CD"/>
    <w:rsid w:val="00780E96"/>
    <w:rsid w:val="00782057"/>
    <w:rsid w:val="007866CC"/>
    <w:rsid w:val="007A2CA9"/>
    <w:rsid w:val="007A60BB"/>
    <w:rsid w:val="007A7305"/>
    <w:rsid w:val="007B4897"/>
    <w:rsid w:val="007B496B"/>
    <w:rsid w:val="007B4DDC"/>
    <w:rsid w:val="007B5F06"/>
    <w:rsid w:val="007B6112"/>
    <w:rsid w:val="007B63E5"/>
    <w:rsid w:val="007B72D4"/>
    <w:rsid w:val="007C0DA6"/>
    <w:rsid w:val="007C4DE9"/>
    <w:rsid w:val="007C4FE5"/>
    <w:rsid w:val="007D2359"/>
    <w:rsid w:val="007D4139"/>
    <w:rsid w:val="007D73AB"/>
    <w:rsid w:val="007F09B4"/>
    <w:rsid w:val="007F0C9E"/>
    <w:rsid w:val="007F0FB6"/>
    <w:rsid w:val="007F5654"/>
    <w:rsid w:val="0080313B"/>
    <w:rsid w:val="00805FF5"/>
    <w:rsid w:val="00811FC2"/>
    <w:rsid w:val="0082373A"/>
    <w:rsid w:val="00824D9D"/>
    <w:rsid w:val="00826DC2"/>
    <w:rsid w:val="008363A8"/>
    <w:rsid w:val="00860681"/>
    <w:rsid w:val="00860E60"/>
    <w:rsid w:val="00862F0B"/>
    <w:rsid w:val="0087235D"/>
    <w:rsid w:val="0087235E"/>
    <w:rsid w:val="008807EC"/>
    <w:rsid w:val="00882503"/>
    <w:rsid w:val="00886F3C"/>
    <w:rsid w:val="008903F1"/>
    <w:rsid w:val="00893727"/>
    <w:rsid w:val="008B11DF"/>
    <w:rsid w:val="008B4472"/>
    <w:rsid w:val="008B74AB"/>
    <w:rsid w:val="008B7D8C"/>
    <w:rsid w:val="008C1B16"/>
    <w:rsid w:val="008C3612"/>
    <w:rsid w:val="008C3D01"/>
    <w:rsid w:val="008D64AF"/>
    <w:rsid w:val="008E3524"/>
    <w:rsid w:val="008F0481"/>
    <w:rsid w:val="008F27E0"/>
    <w:rsid w:val="008F46C7"/>
    <w:rsid w:val="0090004D"/>
    <w:rsid w:val="00904407"/>
    <w:rsid w:val="00912D82"/>
    <w:rsid w:val="00914307"/>
    <w:rsid w:val="0092042E"/>
    <w:rsid w:val="00920698"/>
    <w:rsid w:val="00921B71"/>
    <w:rsid w:val="00922DB0"/>
    <w:rsid w:val="0092639E"/>
    <w:rsid w:val="009278B8"/>
    <w:rsid w:val="00927EB9"/>
    <w:rsid w:val="00936BBA"/>
    <w:rsid w:val="00937D07"/>
    <w:rsid w:val="00940259"/>
    <w:rsid w:val="00941A1D"/>
    <w:rsid w:val="009428FF"/>
    <w:rsid w:val="00942D84"/>
    <w:rsid w:val="00956927"/>
    <w:rsid w:val="00965476"/>
    <w:rsid w:val="00967618"/>
    <w:rsid w:val="00974988"/>
    <w:rsid w:val="00982DA8"/>
    <w:rsid w:val="00984AF0"/>
    <w:rsid w:val="009A11B3"/>
    <w:rsid w:val="009A3E6D"/>
    <w:rsid w:val="009A4C16"/>
    <w:rsid w:val="009A5BB7"/>
    <w:rsid w:val="009C70CA"/>
    <w:rsid w:val="009D0D13"/>
    <w:rsid w:val="009D5D1C"/>
    <w:rsid w:val="009D6C99"/>
    <w:rsid w:val="009E2582"/>
    <w:rsid w:val="00A03BB1"/>
    <w:rsid w:val="00A10570"/>
    <w:rsid w:val="00A12C09"/>
    <w:rsid w:val="00A211F5"/>
    <w:rsid w:val="00A231F9"/>
    <w:rsid w:val="00A23F74"/>
    <w:rsid w:val="00A26112"/>
    <w:rsid w:val="00A3065B"/>
    <w:rsid w:val="00A31C6E"/>
    <w:rsid w:val="00A3266B"/>
    <w:rsid w:val="00A33046"/>
    <w:rsid w:val="00A4002F"/>
    <w:rsid w:val="00A404C6"/>
    <w:rsid w:val="00A415E8"/>
    <w:rsid w:val="00A447A4"/>
    <w:rsid w:val="00A47410"/>
    <w:rsid w:val="00A47CF6"/>
    <w:rsid w:val="00A537EB"/>
    <w:rsid w:val="00A6009C"/>
    <w:rsid w:val="00A80F41"/>
    <w:rsid w:val="00A870FE"/>
    <w:rsid w:val="00A877D1"/>
    <w:rsid w:val="00A8795C"/>
    <w:rsid w:val="00A93ABD"/>
    <w:rsid w:val="00A941B9"/>
    <w:rsid w:val="00AA7079"/>
    <w:rsid w:val="00AB2181"/>
    <w:rsid w:val="00AB4EFC"/>
    <w:rsid w:val="00AC1000"/>
    <w:rsid w:val="00AC24F2"/>
    <w:rsid w:val="00AD16DE"/>
    <w:rsid w:val="00AE05A9"/>
    <w:rsid w:val="00AE0AD5"/>
    <w:rsid w:val="00AE58A0"/>
    <w:rsid w:val="00AF61C7"/>
    <w:rsid w:val="00B02D0C"/>
    <w:rsid w:val="00B0327F"/>
    <w:rsid w:val="00B04558"/>
    <w:rsid w:val="00B0565D"/>
    <w:rsid w:val="00B06C57"/>
    <w:rsid w:val="00B0703E"/>
    <w:rsid w:val="00B10D44"/>
    <w:rsid w:val="00B205CD"/>
    <w:rsid w:val="00B226FC"/>
    <w:rsid w:val="00B277B2"/>
    <w:rsid w:val="00B34621"/>
    <w:rsid w:val="00B35134"/>
    <w:rsid w:val="00B352FD"/>
    <w:rsid w:val="00B42267"/>
    <w:rsid w:val="00B42E6F"/>
    <w:rsid w:val="00B43ECA"/>
    <w:rsid w:val="00B441D8"/>
    <w:rsid w:val="00B640F8"/>
    <w:rsid w:val="00B64292"/>
    <w:rsid w:val="00B65914"/>
    <w:rsid w:val="00B66440"/>
    <w:rsid w:val="00B72718"/>
    <w:rsid w:val="00B75F5D"/>
    <w:rsid w:val="00B923CC"/>
    <w:rsid w:val="00B9390B"/>
    <w:rsid w:val="00B95D50"/>
    <w:rsid w:val="00BC22A4"/>
    <w:rsid w:val="00BE1A74"/>
    <w:rsid w:val="00BE4A4B"/>
    <w:rsid w:val="00BE6134"/>
    <w:rsid w:val="00BF0DE5"/>
    <w:rsid w:val="00BF6825"/>
    <w:rsid w:val="00C05E6F"/>
    <w:rsid w:val="00C100F0"/>
    <w:rsid w:val="00C124F8"/>
    <w:rsid w:val="00C143A9"/>
    <w:rsid w:val="00C1722F"/>
    <w:rsid w:val="00C20EB9"/>
    <w:rsid w:val="00C227F9"/>
    <w:rsid w:val="00C25460"/>
    <w:rsid w:val="00C256A5"/>
    <w:rsid w:val="00C26C93"/>
    <w:rsid w:val="00C27A77"/>
    <w:rsid w:val="00C30415"/>
    <w:rsid w:val="00C35BF9"/>
    <w:rsid w:val="00C36C4B"/>
    <w:rsid w:val="00C373C8"/>
    <w:rsid w:val="00C41988"/>
    <w:rsid w:val="00C455BB"/>
    <w:rsid w:val="00C47B5C"/>
    <w:rsid w:val="00C51DD9"/>
    <w:rsid w:val="00C601CB"/>
    <w:rsid w:val="00C603DD"/>
    <w:rsid w:val="00C72638"/>
    <w:rsid w:val="00C74E0F"/>
    <w:rsid w:val="00C80347"/>
    <w:rsid w:val="00C82F27"/>
    <w:rsid w:val="00C926C7"/>
    <w:rsid w:val="00C959B6"/>
    <w:rsid w:val="00C97375"/>
    <w:rsid w:val="00CB4A31"/>
    <w:rsid w:val="00CB6F35"/>
    <w:rsid w:val="00CC01D2"/>
    <w:rsid w:val="00CC49B8"/>
    <w:rsid w:val="00CD11F8"/>
    <w:rsid w:val="00CD33D5"/>
    <w:rsid w:val="00CE6AA2"/>
    <w:rsid w:val="00CE73BB"/>
    <w:rsid w:val="00CF0C2D"/>
    <w:rsid w:val="00CF25F3"/>
    <w:rsid w:val="00CF46AC"/>
    <w:rsid w:val="00D00D43"/>
    <w:rsid w:val="00D061A9"/>
    <w:rsid w:val="00D10849"/>
    <w:rsid w:val="00D13D34"/>
    <w:rsid w:val="00D1446D"/>
    <w:rsid w:val="00D148B2"/>
    <w:rsid w:val="00D15C7D"/>
    <w:rsid w:val="00D212BF"/>
    <w:rsid w:val="00D2373F"/>
    <w:rsid w:val="00D3596F"/>
    <w:rsid w:val="00D36619"/>
    <w:rsid w:val="00D37E07"/>
    <w:rsid w:val="00D545BE"/>
    <w:rsid w:val="00D66008"/>
    <w:rsid w:val="00D67883"/>
    <w:rsid w:val="00D81D52"/>
    <w:rsid w:val="00DB0EAC"/>
    <w:rsid w:val="00DB7C74"/>
    <w:rsid w:val="00DC04D9"/>
    <w:rsid w:val="00DC2BDC"/>
    <w:rsid w:val="00DD5BDE"/>
    <w:rsid w:val="00DD6272"/>
    <w:rsid w:val="00DE1279"/>
    <w:rsid w:val="00DE18DB"/>
    <w:rsid w:val="00DE7B6B"/>
    <w:rsid w:val="00DF08EC"/>
    <w:rsid w:val="00DF14C1"/>
    <w:rsid w:val="00DF20DC"/>
    <w:rsid w:val="00DF216A"/>
    <w:rsid w:val="00DF4622"/>
    <w:rsid w:val="00E07798"/>
    <w:rsid w:val="00E104FA"/>
    <w:rsid w:val="00E13E3E"/>
    <w:rsid w:val="00E232F1"/>
    <w:rsid w:val="00E27BB6"/>
    <w:rsid w:val="00E35DAA"/>
    <w:rsid w:val="00E37E57"/>
    <w:rsid w:val="00E44D6A"/>
    <w:rsid w:val="00E45D6E"/>
    <w:rsid w:val="00E46E81"/>
    <w:rsid w:val="00E54C40"/>
    <w:rsid w:val="00E640AF"/>
    <w:rsid w:val="00E67D8C"/>
    <w:rsid w:val="00E71B43"/>
    <w:rsid w:val="00E74BB6"/>
    <w:rsid w:val="00E7764F"/>
    <w:rsid w:val="00E96D68"/>
    <w:rsid w:val="00EA464D"/>
    <w:rsid w:val="00EB1670"/>
    <w:rsid w:val="00EB25AA"/>
    <w:rsid w:val="00EB48D8"/>
    <w:rsid w:val="00EB74F5"/>
    <w:rsid w:val="00EC3AF4"/>
    <w:rsid w:val="00ED38C4"/>
    <w:rsid w:val="00ED4445"/>
    <w:rsid w:val="00EE0A9F"/>
    <w:rsid w:val="00EE3C8B"/>
    <w:rsid w:val="00EF3DF9"/>
    <w:rsid w:val="00EF6493"/>
    <w:rsid w:val="00F035C2"/>
    <w:rsid w:val="00F05C56"/>
    <w:rsid w:val="00F05ED0"/>
    <w:rsid w:val="00F10F80"/>
    <w:rsid w:val="00F1289E"/>
    <w:rsid w:val="00F130BA"/>
    <w:rsid w:val="00F15DC2"/>
    <w:rsid w:val="00F1700D"/>
    <w:rsid w:val="00F178FF"/>
    <w:rsid w:val="00F22E8B"/>
    <w:rsid w:val="00F235C3"/>
    <w:rsid w:val="00F4302B"/>
    <w:rsid w:val="00F57054"/>
    <w:rsid w:val="00F5738D"/>
    <w:rsid w:val="00F72192"/>
    <w:rsid w:val="00F73F1A"/>
    <w:rsid w:val="00F8376E"/>
    <w:rsid w:val="00F908E0"/>
    <w:rsid w:val="00F94622"/>
    <w:rsid w:val="00F964F3"/>
    <w:rsid w:val="00FA2414"/>
    <w:rsid w:val="00FA5C7A"/>
    <w:rsid w:val="00FA62A5"/>
    <w:rsid w:val="00FB0E4F"/>
    <w:rsid w:val="00FB7139"/>
    <w:rsid w:val="00FC65EF"/>
    <w:rsid w:val="00FD6776"/>
    <w:rsid w:val="00FE4247"/>
    <w:rsid w:val="00FE643D"/>
    <w:rsid w:val="00FF053D"/>
    <w:rsid w:val="00FF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927EB9"/>
  </w:style>
  <w:style w:type="paragraph" w:styleId="ListParagraph">
    <w:name w:val="List Paragraph"/>
    <w:basedOn w:val="Normal"/>
    <w:uiPriority w:val="34"/>
    <w:qFormat/>
    <w:rsid w:val="00927EB9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9D0D13"/>
    <w:pPr>
      <w:spacing w:after="0"/>
      <w:jc w:val="center"/>
    </w:pPr>
    <w:rPr>
      <w:rFonts w:ascii="Times New Roman" w:cs="Times New Roman"/>
      <w:noProof/>
      <w:sz w:val="24"/>
      <w:lang w:val="en-US"/>
    </w:rPr>
  </w:style>
  <w:style w:type="character" w:customStyle="1" w:styleId="EndNoteBibliographyTitleChar">
    <w:name w:val="EndNote Bibliography Title Char"/>
    <w:link w:val="EndNoteBibliographyTitle"/>
    <w:rsid w:val="009D0D13"/>
    <w:rPr>
      <w:rFonts w:ascii="Times New Roman" w:cs="Times New Roman"/>
      <w:noProof/>
      <w:sz w:val="24"/>
      <w:szCs w:val="28"/>
    </w:rPr>
  </w:style>
  <w:style w:type="paragraph" w:customStyle="1" w:styleId="EndNoteBibliography">
    <w:name w:val="EndNote Bibliography"/>
    <w:basedOn w:val="Normal"/>
    <w:link w:val="EndNoteBibliographyChar"/>
    <w:rsid w:val="009D0D13"/>
    <w:pPr>
      <w:spacing w:line="480" w:lineRule="auto"/>
    </w:pPr>
    <w:rPr>
      <w:rFonts w:ascii="Times New Roman" w:cs="Times New Roman"/>
      <w:noProof/>
      <w:sz w:val="24"/>
      <w:lang w:val="en-US"/>
    </w:rPr>
  </w:style>
  <w:style w:type="character" w:customStyle="1" w:styleId="EndNoteBibliographyChar">
    <w:name w:val="EndNote Bibliography Char"/>
    <w:link w:val="EndNoteBibliography"/>
    <w:rsid w:val="009D0D13"/>
    <w:rPr>
      <w:rFonts w:ascii="Times New Roman" w:cs="Times New Roman"/>
      <w:noProof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336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33636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36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336363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0AF"/>
    <w:pPr>
      <w:spacing w:after="0" w:line="240" w:lineRule="auto"/>
    </w:pPr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2C00AF"/>
    <w:rPr>
      <w:rFonts w:ascii="Segoe UI" w:hAnsi="Segoe UI"/>
      <w:sz w:val="18"/>
      <w:szCs w:val="22"/>
      <w:lang w:val="en-GB"/>
    </w:rPr>
  </w:style>
  <w:style w:type="character" w:styleId="PlaceholderText">
    <w:name w:val="Placeholder Text"/>
    <w:uiPriority w:val="99"/>
    <w:semiHidden/>
    <w:rsid w:val="00D3596F"/>
    <w:rPr>
      <w:color w:val="808080"/>
    </w:rPr>
  </w:style>
  <w:style w:type="character" w:styleId="Hyperlink">
    <w:name w:val="Hyperlink"/>
    <w:uiPriority w:val="99"/>
    <w:unhideWhenUsed/>
    <w:rsid w:val="00AC24F2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170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700D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F1700D"/>
    <w:rPr>
      <w:szCs w:val="25"/>
      <w:lang w:eastAsia="en-US" w:bidi="th-T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700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1700D"/>
    <w:rPr>
      <w:b/>
      <w:bCs/>
      <w:szCs w:val="25"/>
      <w:lang w:eastAsia="en-US"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927EB9"/>
  </w:style>
  <w:style w:type="paragraph" w:styleId="ListParagraph">
    <w:name w:val="List Paragraph"/>
    <w:basedOn w:val="Normal"/>
    <w:uiPriority w:val="34"/>
    <w:qFormat/>
    <w:rsid w:val="00927EB9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9D0D13"/>
    <w:pPr>
      <w:spacing w:after="0"/>
      <w:jc w:val="center"/>
    </w:pPr>
    <w:rPr>
      <w:rFonts w:ascii="Times New Roman" w:cs="Times New Roman"/>
      <w:noProof/>
      <w:sz w:val="24"/>
      <w:lang w:val="en-US"/>
    </w:rPr>
  </w:style>
  <w:style w:type="character" w:customStyle="1" w:styleId="EndNoteBibliographyTitleChar">
    <w:name w:val="EndNote Bibliography Title Char"/>
    <w:link w:val="EndNoteBibliographyTitle"/>
    <w:rsid w:val="009D0D13"/>
    <w:rPr>
      <w:rFonts w:ascii="Times New Roman" w:cs="Times New Roman"/>
      <w:noProof/>
      <w:sz w:val="24"/>
      <w:szCs w:val="28"/>
    </w:rPr>
  </w:style>
  <w:style w:type="paragraph" w:customStyle="1" w:styleId="EndNoteBibliography">
    <w:name w:val="EndNote Bibliography"/>
    <w:basedOn w:val="Normal"/>
    <w:link w:val="EndNoteBibliographyChar"/>
    <w:rsid w:val="009D0D13"/>
    <w:pPr>
      <w:spacing w:line="480" w:lineRule="auto"/>
    </w:pPr>
    <w:rPr>
      <w:rFonts w:ascii="Times New Roman" w:cs="Times New Roman"/>
      <w:noProof/>
      <w:sz w:val="24"/>
      <w:lang w:val="en-US"/>
    </w:rPr>
  </w:style>
  <w:style w:type="character" w:customStyle="1" w:styleId="EndNoteBibliographyChar">
    <w:name w:val="EndNote Bibliography Char"/>
    <w:link w:val="EndNoteBibliography"/>
    <w:rsid w:val="009D0D13"/>
    <w:rPr>
      <w:rFonts w:ascii="Times New Roman" w:cs="Times New Roman"/>
      <w:noProof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336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33636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36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336363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0AF"/>
    <w:pPr>
      <w:spacing w:after="0" w:line="240" w:lineRule="auto"/>
    </w:pPr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2C00AF"/>
    <w:rPr>
      <w:rFonts w:ascii="Segoe UI" w:hAnsi="Segoe UI"/>
      <w:sz w:val="18"/>
      <w:szCs w:val="22"/>
      <w:lang w:val="en-GB"/>
    </w:rPr>
  </w:style>
  <w:style w:type="character" w:styleId="PlaceholderText">
    <w:name w:val="Placeholder Text"/>
    <w:uiPriority w:val="99"/>
    <w:semiHidden/>
    <w:rsid w:val="00D3596F"/>
    <w:rPr>
      <w:color w:val="808080"/>
    </w:rPr>
  </w:style>
  <w:style w:type="character" w:styleId="Hyperlink">
    <w:name w:val="Hyperlink"/>
    <w:uiPriority w:val="99"/>
    <w:unhideWhenUsed/>
    <w:rsid w:val="00AC24F2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170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700D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F1700D"/>
    <w:rPr>
      <w:szCs w:val="25"/>
      <w:lang w:eastAsia="en-US" w:bidi="th-T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700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1700D"/>
    <w:rPr>
      <w:b/>
      <w:bCs/>
      <w:szCs w:val="25"/>
      <w:lang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riang@sut.ac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5AB6F-EE4C-4346-8C66-E6510CCAF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7894</Words>
  <Characters>44999</Characters>
  <Application>Microsoft Office Word</Application>
  <DocSecurity>0</DocSecurity>
  <Lines>374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52788</CharactersWithSpaces>
  <SharedDoc>false</SharedDoc>
  <HLinks>
    <vt:vector size="6" baseType="variant">
      <vt:variant>
        <vt:i4>917622</vt:i4>
      </vt:variant>
      <vt:variant>
        <vt:i4>0</vt:i4>
      </vt:variant>
      <vt:variant>
        <vt:i4>0</vt:i4>
      </vt:variant>
      <vt:variant>
        <vt:i4>5</vt:i4>
      </vt:variant>
      <vt:variant>
        <vt:lpwstr>mailto:griang@sut.ac.th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Yothin</dc:creator>
  <cp:lastModifiedBy>Griang-0</cp:lastModifiedBy>
  <cp:revision>2</cp:revision>
  <cp:lastPrinted>2017-06-03T22:17:00Z</cp:lastPrinted>
  <dcterms:created xsi:type="dcterms:W3CDTF">2017-10-22T03:26:00Z</dcterms:created>
  <dcterms:modified xsi:type="dcterms:W3CDTF">2017-10-22T03:26:00Z</dcterms:modified>
</cp:coreProperties>
</file>